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2A00A2" w:rsidRPr="009718F1" w14:paraId="7A33B34A" w14:textId="77777777">
        <w:trPr>
          <w:cantSplit/>
          <w:trHeight w:val="340"/>
        </w:trPr>
        <w:tc>
          <w:tcPr>
            <w:tcW w:w="2834" w:type="dxa"/>
            <w:vAlign w:val="center"/>
          </w:tcPr>
          <w:p w14:paraId="211708D1" w14:textId="77777777" w:rsidR="002A00A2" w:rsidRPr="009718F1" w:rsidRDefault="002A00A2">
            <w:pPr>
              <w:pStyle w:val="ECVPersonalInfoHeading"/>
              <w:rPr>
                <w:noProof/>
                <w:lang w:val="it-IT"/>
              </w:rPr>
            </w:pPr>
            <w:r w:rsidRPr="009718F1">
              <w:rPr>
                <w:caps w:val="0"/>
                <w:noProof/>
                <w:lang w:val="it-IT"/>
              </w:rPr>
              <w:t>INFORMAZIONI PERSONALI</w:t>
            </w:r>
          </w:p>
        </w:tc>
        <w:tc>
          <w:tcPr>
            <w:tcW w:w="7541" w:type="dxa"/>
            <w:vAlign w:val="center"/>
          </w:tcPr>
          <w:p w14:paraId="0BBA03E2" w14:textId="77777777" w:rsidR="002A00A2" w:rsidRPr="00AB6AC6" w:rsidRDefault="00AB6AC6" w:rsidP="00FF48D1">
            <w:pPr>
              <w:pStyle w:val="ECVNameField"/>
              <w:rPr>
                <w:b/>
                <w:noProof/>
                <w:lang w:val="it-IT"/>
              </w:rPr>
            </w:pPr>
            <w:r w:rsidRPr="00AB6AC6">
              <w:rPr>
                <w:b/>
                <w:noProof/>
                <w:lang w:val="it-IT"/>
              </w:rPr>
              <w:t>CARLO FUMO</w:t>
            </w:r>
          </w:p>
        </w:tc>
      </w:tr>
      <w:tr w:rsidR="002A00A2" w:rsidRPr="009718F1" w14:paraId="2F9A5385" w14:textId="77777777">
        <w:trPr>
          <w:cantSplit/>
          <w:trHeight w:hRule="exact" w:val="227"/>
        </w:trPr>
        <w:tc>
          <w:tcPr>
            <w:tcW w:w="10375" w:type="dxa"/>
            <w:gridSpan w:val="2"/>
          </w:tcPr>
          <w:p w14:paraId="2C7214F2" w14:textId="77777777" w:rsidR="002A00A2" w:rsidRPr="009718F1" w:rsidRDefault="002A00A2" w:rsidP="007175E8">
            <w:pPr>
              <w:pStyle w:val="ECVComments"/>
              <w:jc w:val="left"/>
              <w:rPr>
                <w:noProof/>
                <w:lang w:val="it-IT"/>
              </w:rPr>
            </w:pPr>
          </w:p>
        </w:tc>
      </w:tr>
      <w:tr w:rsidR="002A00A2" w:rsidRPr="009210ED" w14:paraId="79A269D8" w14:textId="77777777">
        <w:trPr>
          <w:cantSplit/>
          <w:trHeight w:val="340"/>
        </w:trPr>
        <w:tc>
          <w:tcPr>
            <w:tcW w:w="2834" w:type="dxa"/>
            <w:vMerge w:val="restart"/>
          </w:tcPr>
          <w:p w14:paraId="4E82D35B" w14:textId="7B9814A0" w:rsidR="002A00A2" w:rsidRPr="009718F1" w:rsidRDefault="00933557">
            <w:pPr>
              <w:pStyle w:val="ECVLeftHeading"/>
              <w:rPr>
                <w:noProof/>
                <w:lang w:val="it-IT"/>
              </w:rPr>
            </w:pPr>
            <w:r>
              <w:rPr>
                <w:noProof/>
                <w:lang w:val="it-IT"/>
              </w:rPr>
              <w:drawing>
                <wp:inline distT="0" distB="0" distL="0" distR="0" wp14:anchorId="0DA190D2" wp14:editId="10532EEF">
                  <wp:extent cx="1127760" cy="1691638"/>
                  <wp:effectExtent l="0" t="0" r="0" b="4445"/>
                  <wp:docPr id="2362803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0332"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6492" cy="1734736"/>
                          </a:xfrm>
                          <a:prstGeom prst="rect">
                            <a:avLst/>
                          </a:prstGeom>
                          <a:noFill/>
                          <a:ln>
                            <a:noFill/>
                          </a:ln>
                        </pic:spPr>
                      </pic:pic>
                    </a:graphicData>
                  </a:graphic>
                </wp:inline>
              </w:drawing>
            </w:r>
            <w:r w:rsidR="002A00A2" w:rsidRPr="009718F1">
              <w:rPr>
                <w:noProof/>
                <w:lang w:val="it-IT"/>
              </w:rPr>
              <w:t xml:space="preserve"> </w:t>
            </w:r>
          </w:p>
        </w:tc>
        <w:tc>
          <w:tcPr>
            <w:tcW w:w="7541" w:type="dxa"/>
          </w:tcPr>
          <w:p w14:paraId="0BF33330" w14:textId="049A12A1" w:rsidR="00FF48D1" w:rsidRDefault="00933557" w:rsidP="00FF48D1">
            <w:pPr>
              <w:pStyle w:val="ECVContactDetails0"/>
              <w:rPr>
                <w:noProof/>
                <w:lang w:val="it-IT"/>
              </w:rPr>
            </w:pPr>
            <w:r>
              <w:rPr>
                <w:noProof/>
                <w:lang w:val="it-IT"/>
              </w:rPr>
              <w:drawing>
                <wp:anchor distT="0" distB="0" distL="0" distR="71755" simplePos="0" relativeHeight="251655680" behindDoc="0" locked="0" layoutInCell="1" allowOverlap="1" wp14:anchorId="74939147" wp14:editId="0CCCD6C1">
                  <wp:simplePos x="0" y="0"/>
                  <wp:positionH relativeFrom="column">
                    <wp:posOffset>0</wp:posOffset>
                  </wp:positionH>
                  <wp:positionV relativeFrom="paragraph">
                    <wp:posOffset>0</wp:posOffset>
                  </wp:positionV>
                  <wp:extent cx="123825" cy="143510"/>
                  <wp:effectExtent l="0" t="0" r="0" b="0"/>
                  <wp:wrapSquare wrapText="bothSides"/>
                  <wp:docPr id="11313967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B508C">
              <w:rPr>
                <w:noProof/>
                <w:lang w:val="it-IT"/>
              </w:rPr>
              <w:t>Residenza</w:t>
            </w:r>
            <w:r w:rsidR="009210ED">
              <w:rPr>
                <w:noProof/>
                <w:lang w:val="it-IT"/>
              </w:rPr>
              <w:t>:</w:t>
            </w:r>
            <w:r w:rsidR="004A5037">
              <w:rPr>
                <w:noProof/>
                <w:lang w:val="it-IT"/>
              </w:rPr>
              <w:t xml:space="preserve"> Lungomare Cristoforo Colombo 295, Salerno (SA) Italy</w:t>
            </w:r>
            <w:r w:rsidR="00FF48D1">
              <w:rPr>
                <w:noProof/>
                <w:lang w:val="it-IT"/>
              </w:rPr>
              <w:t xml:space="preserve"> </w:t>
            </w:r>
          </w:p>
          <w:p w14:paraId="5FF2EC27" w14:textId="4305FFF8" w:rsidR="009210ED" w:rsidRPr="009210ED" w:rsidRDefault="004A5037" w:rsidP="00DB508C">
            <w:pPr>
              <w:pStyle w:val="ECVContactDetails0"/>
              <w:rPr>
                <w:noProof/>
                <w:lang w:val="it-IT"/>
              </w:rPr>
            </w:pPr>
            <w:r>
              <w:rPr>
                <w:noProof/>
                <w:lang w:val="it-IT"/>
              </w:rPr>
              <w:t xml:space="preserve">Ufficio e </w:t>
            </w:r>
            <w:r w:rsidR="00DB508C">
              <w:rPr>
                <w:noProof/>
                <w:lang w:val="it-IT"/>
              </w:rPr>
              <w:t>Studi</w:t>
            </w:r>
            <w:r>
              <w:rPr>
                <w:noProof/>
                <w:lang w:val="it-IT"/>
              </w:rPr>
              <w:t xml:space="preserve"> Audiovisivi</w:t>
            </w:r>
            <w:r w:rsidR="009210ED">
              <w:rPr>
                <w:noProof/>
                <w:lang w:val="it-IT"/>
              </w:rPr>
              <w:t xml:space="preserve">: </w:t>
            </w:r>
            <w:r w:rsidR="00DB508C">
              <w:rPr>
                <w:noProof/>
                <w:lang w:val="it-IT"/>
              </w:rPr>
              <w:t>Via Isca 8, 84020 COLLIANO (SA) Italy</w:t>
            </w:r>
          </w:p>
          <w:p w14:paraId="7D31C6BE" w14:textId="0AF9B521" w:rsidR="00FF48D1" w:rsidRPr="009210ED" w:rsidRDefault="009210ED" w:rsidP="00FF48D1">
            <w:pPr>
              <w:pStyle w:val="ECVContactDetails0"/>
              <w:rPr>
                <w:noProof/>
                <w:lang w:val="en-US"/>
              </w:rPr>
            </w:pPr>
            <w:r w:rsidRPr="00FE4A0C">
              <w:rPr>
                <w:noProof/>
                <w:lang w:val="it-IT"/>
              </w:rPr>
              <w:t xml:space="preserve">     </w:t>
            </w:r>
            <w:r w:rsidR="00DB508C">
              <w:rPr>
                <w:noProof/>
                <w:lang w:val="it-IT"/>
              </w:rPr>
              <w:t xml:space="preserve">  </w:t>
            </w:r>
            <w:r w:rsidR="00DB508C" w:rsidRPr="006E2272">
              <w:rPr>
                <w:noProof/>
                <w:lang w:val="en-US"/>
              </w:rPr>
              <w:t>Office in</w:t>
            </w:r>
            <w:r w:rsidRPr="009210ED">
              <w:rPr>
                <w:noProof/>
                <w:lang w:val="en-US"/>
              </w:rPr>
              <w:t xml:space="preserve"> New York: </w:t>
            </w:r>
            <w:r w:rsidR="00DB508C" w:rsidRPr="00DB508C">
              <w:rPr>
                <w:noProof/>
                <w:lang w:val="en-US"/>
              </w:rPr>
              <w:t>513 W 27th St</w:t>
            </w:r>
            <w:r w:rsidR="00DB508C">
              <w:rPr>
                <w:noProof/>
                <w:lang w:val="en-US"/>
              </w:rPr>
              <w:t xml:space="preserve">, </w:t>
            </w:r>
            <w:r w:rsidR="00DB508C" w:rsidRPr="00DB508C">
              <w:rPr>
                <w:noProof/>
                <w:lang w:val="en-US"/>
              </w:rPr>
              <w:t>10001</w:t>
            </w:r>
            <w:r w:rsidR="00DB508C">
              <w:rPr>
                <w:noProof/>
                <w:lang w:val="en-US"/>
              </w:rPr>
              <w:t xml:space="preserve"> </w:t>
            </w:r>
            <w:r w:rsidR="00DB508C" w:rsidRPr="00DB508C">
              <w:rPr>
                <w:noProof/>
                <w:lang w:val="en-US"/>
              </w:rPr>
              <w:t>New York, United States</w:t>
            </w:r>
          </w:p>
        </w:tc>
      </w:tr>
      <w:tr w:rsidR="002A00A2" w:rsidRPr="009718F1" w14:paraId="33CB3A7C" w14:textId="77777777">
        <w:trPr>
          <w:cantSplit/>
          <w:trHeight w:val="340"/>
        </w:trPr>
        <w:tc>
          <w:tcPr>
            <w:tcW w:w="2834" w:type="dxa"/>
            <w:vMerge/>
          </w:tcPr>
          <w:p w14:paraId="66C3895D" w14:textId="77777777" w:rsidR="002A00A2" w:rsidRPr="009210ED" w:rsidRDefault="002A00A2">
            <w:pPr>
              <w:rPr>
                <w:noProof/>
                <w:lang w:val="en-US"/>
              </w:rPr>
            </w:pPr>
          </w:p>
        </w:tc>
        <w:tc>
          <w:tcPr>
            <w:tcW w:w="7541" w:type="dxa"/>
          </w:tcPr>
          <w:p w14:paraId="7679A566" w14:textId="3C862B1B" w:rsidR="002A00A2" w:rsidRPr="009718F1" w:rsidRDefault="00933557" w:rsidP="00A217F8">
            <w:pPr>
              <w:pStyle w:val="ECVContactDetails0"/>
              <w:tabs>
                <w:tab w:val="right" w:pos="8218"/>
              </w:tabs>
              <w:rPr>
                <w:noProof/>
                <w:lang w:val="it-IT"/>
              </w:rPr>
            </w:pPr>
            <w:r>
              <w:rPr>
                <w:noProof/>
                <w:lang w:val="it-IT"/>
              </w:rPr>
              <w:drawing>
                <wp:anchor distT="0" distB="0" distL="0" distR="71755" simplePos="0" relativeHeight="251658752" behindDoc="0" locked="0" layoutInCell="1" allowOverlap="1" wp14:anchorId="5C394887" wp14:editId="7E93F28C">
                  <wp:simplePos x="0" y="0"/>
                  <wp:positionH relativeFrom="column">
                    <wp:posOffset>0</wp:posOffset>
                  </wp:positionH>
                  <wp:positionV relativeFrom="paragraph">
                    <wp:posOffset>0</wp:posOffset>
                  </wp:positionV>
                  <wp:extent cx="125730" cy="128905"/>
                  <wp:effectExtent l="0" t="0" r="0" b="0"/>
                  <wp:wrapSquare wrapText="bothSides"/>
                  <wp:docPr id="4816488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F48D1">
              <w:rPr>
                <w:noProof/>
                <w:lang w:val="it-IT"/>
              </w:rPr>
              <w:t>+39.0828.</w:t>
            </w:r>
            <w:r w:rsidR="00A217F8">
              <w:rPr>
                <w:noProof/>
                <w:lang w:val="it-IT"/>
              </w:rPr>
              <w:t>18.18.398</w:t>
            </w:r>
            <w:r w:rsidR="00FF48D1">
              <w:rPr>
                <w:noProof/>
                <w:lang w:val="it-IT"/>
              </w:rPr>
              <w:t xml:space="preserve"> </w:t>
            </w:r>
            <w:r>
              <w:rPr>
                <w:noProof/>
                <w:lang w:val="it-IT"/>
              </w:rPr>
              <w:drawing>
                <wp:inline distT="0" distB="0" distL="0" distR="0" wp14:anchorId="1CA04713" wp14:editId="572697A1">
                  <wp:extent cx="126365" cy="126365"/>
                  <wp:effectExtent l="0" t="0" r="0" b="0"/>
                  <wp:docPr id="16377693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solidFill>
                            <a:srgbClr val="FFFFFF"/>
                          </a:solidFill>
                          <a:ln>
                            <a:noFill/>
                          </a:ln>
                        </pic:spPr>
                      </pic:pic>
                    </a:graphicData>
                  </a:graphic>
                </wp:inline>
              </w:drawing>
            </w:r>
            <w:r w:rsidR="002A00A2" w:rsidRPr="009718F1">
              <w:rPr>
                <w:noProof/>
                <w:lang w:val="it-IT"/>
              </w:rPr>
              <w:t xml:space="preserve"> </w:t>
            </w:r>
            <w:r w:rsidR="00FF48D1">
              <w:rPr>
                <w:lang w:val="it-IT"/>
              </w:rPr>
              <w:t>+39.349.3150394</w:t>
            </w:r>
            <w:r w:rsidR="002A00A2" w:rsidRPr="009718F1">
              <w:rPr>
                <w:lang w:val="it-IT"/>
              </w:rPr>
              <w:t xml:space="preserve">    </w:t>
            </w:r>
            <w:r w:rsidR="002A00A2" w:rsidRPr="009718F1">
              <w:rPr>
                <w:noProof/>
                <w:lang w:val="it-IT"/>
              </w:rPr>
              <w:t xml:space="preserve">   </w:t>
            </w:r>
          </w:p>
        </w:tc>
      </w:tr>
      <w:tr w:rsidR="002A00A2" w:rsidRPr="009718F1" w14:paraId="2180B348" w14:textId="77777777">
        <w:trPr>
          <w:cantSplit/>
          <w:trHeight w:val="340"/>
        </w:trPr>
        <w:tc>
          <w:tcPr>
            <w:tcW w:w="2834" w:type="dxa"/>
            <w:vMerge/>
          </w:tcPr>
          <w:p w14:paraId="168F676A" w14:textId="77777777" w:rsidR="002A00A2" w:rsidRPr="009718F1" w:rsidRDefault="002A00A2">
            <w:pPr>
              <w:rPr>
                <w:noProof/>
                <w:lang w:val="it-IT"/>
              </w:rPr>
            </w:pPr>
          </w:p>
        </w:tc>
        <w:tc>
          <w:tcPr>
            <w:tcW w:w="7541" w:type="dxa"/>
            <w:vAlign w:val="center"/>
          </w:tcPr>
          <w:p w14:paraId="167F021C" w14:textId="2BCC605C" w:rsidR="002A00A2" w:rsidRPr="009718F1" w:rsidRDefault="00933557" w:rsidP="00FF48D1">
            <w:pPr>
              <w:pStyle w:val="ECVContactDetails0"/>
              <w:rPr>
                <w:noProof/>
                <w:lang w:val="it-IT"/>
              </w:rPr>
            </w:pPr>
            <w:r>
              <w:rPr>
                <w:noProof/>
                <w:lang w:val="it-IT"/>
              </w:rPr>
              <w:drawing>
                <wp:anchor distT="0" distB="0" distL="0" distR="71755" simplePos="0" relativeHeight="251657728" behindDoc="0" locked="0" layoutInCell="1" allowOverlap="1" wp14:anchorId="4BD36A2F" wp14:editId="719AB535">
                  <wp:simplePos x="0" y="0"/>
                  <wp:positionH relativeFrom="column">
                    <wp:posOffset>0</wp:posOffset>
                  </wp:positionH>
                  <wp:positionV relativeFrom="paragraph">
                    <wp:posOffset>0</wp:posOffset>
                  </wp:positionV>
                  <wp:extent cx="126365" cy="144145"/>
                  <wp:effectExtent l="0" t="0" r="0" b="0"/>
                  <wp:wrapSquare wrapText="bothSides"/>
                  <wp:docPr id="192487800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hyperlink r:id="rId13" w:history="1">
              <w:r w:rsidR="00D852D8" w:rsidRPr="003436FB">
                <w:rPr>
                  <w:rStyle w:val="Collegamentoipertestuale"/>
                  <w:noProof/>
                  <w:lang w:val="it-IT"/>
                </w:rPr>
                <w:t>president@italianmovieaward.it</w:t>
              </w:r>
            </w:hyperlink>
            <w:r w:rsidR="00D852D8">
              <w:rPr>
                <w:rStyle w:val="ECVInternetLink"/>
                <w:noProof/>
                <w:lang w:val="it-IT"/>
              </w:rPr>
              <w:t xml:space="preserve"> </w:t>
            </w:r>
            <w:r w:rsidR="0081204D">
              <w:rPr>
                <w:rStyle w:val="ECVInternetLink"/>
                <w:noProof/>
                <w:lang w:val="it-IT"/>
              </w:rPr>
              <w:t xml:space="preserve"> – PEC </w:t>
            </w:r>
            <w:hyperlink r:id="rId14" w:history="1">
              <w:r w:rsidR="0081204D" w:rsidRPr="0081204D">
                <w:rPr>
                  <w:rStyle w:val="Collegamentoipertestuale"/>
                  <w:noProof/>
                  <w:lang w:val="it-IT"/>
                </w:rPr>
                <w:t>carlofumo@legalmail.it</w:t>
              </w:r>
            </w:hyperlink>
          </w:p>
        </w:tc>
      </w:tr>
      <w:tr w:rsidR="002A00A2" w:rsidRPr="00BF4545" w14:paraId="38561EF8" w14:textId="77777777">
        <w:trPr>
          <w:cantSplit/>
          <w:trHeight w:val="340"/>
        </w:trPr>
        <w:tc>
          <w:tcPr>
            <w:tcW w:w="2834" w:type="dxa"/>
            <w:vMerge/>
          </w:tcPr>
          <w:p w14:paraId="616A9317" w14:textId="77777777" w:rsidR="002A00A2" w:rsidRPr="009718F1" w:rsidRDefault="002A00A2">
            <w:pPr>
              <w:rPr>
                <w:noProof/>
                <w:lang w:val="it-IT"/>
              </w:rPr>
            </w:pPr>
          </w:p>
        </w:tc>
        <w:tc>
          <w:tcPr>
            <w:tcW w:w="7541" w:type="dxa"/>
          </w:tcPr>
          <w:p w14:paraId="5099D390" w14:textId="2B2B2CC9" w:rsidR="002A00A2" w:rsidRPr="009718F1" w:rsidRDefault="00FF48D1">
            <w:pPr>
              <w:pStyle w:val="ECVContactDetails0"/>
              <w:rPr>
                <w:noProof/>
                <w:lang w:val="it-IT"/>
              </w:rPr>
            </w:pPr>
            <w:hyperlink r:id="rId15" w:history="1">
              <w:r w:rsidRPr="0081204D">
                <w:rPr>
                  <w:rStyle w:val="Collegamentoipertestuale"/>
                  <w:noProof/>
                  <w:lang w:val="it-IT"/>
                </w:rPr>
                <w:t>www.italianmovieaward.it</w:t>
              </w:r>
            </w:hyperlink>
            <w:r w:rsidR="002A00A2" w:rsidRPr="009718F1">
              <w:rPr>
                <w:rStyle w:val="ECVInternetLink"/>
                <w:noProof/>
                <w:lang w:val="it-IT"/>
              </w:rPr>
              <w:t xml:space="preserve"> </w:t>
            </w:r>
            <w:r w:rsidR="00933557">
              <w:rPr>
                <w:noProof/>
                <w:lang w:val="it-IT"/>
              </w:rPr>
              <w:drawing>
                <wp:anchor distT="0" distB="0" distL="0" distR="71755" simplePos="0" relativeHeight="251656704" behindDoc="0" locked="0" layoutInCell="1" allowOverlap="1" wp14:anchorId="089D7574" wp14:editId="33D79C7A">
                  <wp:simplePos x="0" y="0"/>
                  <wp:positionH relativeFrom="column">
                    <wp:posOffset>0</wp:posOffset>
                  </wp:positionH>
                  <wp:positionV relativeFrom="paragraph">
                    <wp:posOffset>0</wp:posOffset>
                  </wp:positionV>
                  <wp:extent cx="125095" cy="127635"/>
                  <wp:effectExtent l="0" t="0" r="0" b="0"/>
                  <wp:wrapSquare wrapText="bothSides"/>
                  <wp:docPr id="14240528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616FEC">
              <w:rPr>
                <w:rStyle w:val="ECVInternetLink"/>
                <w:noProof/>
                <w:lang w:val="it-IT"/>
              </w:rPr>
              <w:t>–</w:t>
            </w:r>
            <w:r w:rsidR="00E16848">
              <w:rPr>
                <w:rStyle w:val="ECVInternetLink"/>
                <w:noProof/>
                <w:lang w:val="it-IT"/>
              </w:rPr>
              <w:t xml:space="preserve"> </w:t>
            </w:r>
            <w:hyperlink r:id="rId17" w:history="1">
              <w:r w:rsidR="00E16848" w:rsidRPr="0088506A">
                <w:rPr>
                  <w:rStyle w:val="Collegamentoipertestuale"/>
                  <w:noProof/>
                  <w:lang w:val="it-IT"/>
                </w:rPr>
                <w:t>www.carlofumo.com</w:t>
              </w:r>
            </w:hyperlink>
            <w:r w:rsidR="00E16848">
              <w:rPr>
                <w:rStyle w:val="ECVInternetLink"/>
                <w:noProof/>
                <w:lang w:val="it-IT"/>
              </w:rPr>
              <w:t xml:space="preserve">  - </w:t>
            </w:r>
            <w:r w:rsidR="00616FEC">
              <w:rPr>
                <w:rStyle w:val="ECVInternetLink"/>
                <w:noProof/>
                <w:lang w:val="it-IT"/>
              </w:rPr>
              <w:t xml:space="preserve"> </w:t>
            </w:r>
            <w:hyperlink r:id="rId18" w:history="1">
              <w:r w:rsidR="0081204D" w:rsidRPr="0081204D">
                <w:rPr>
                  <w:rStyle w:val="Collegamentoipertestuale"/>
                  <w:noProof/>
                  <w:lang w:val="it-IT"/>
                </w:rPr>
                <w:t>www.ilregistadelmondo.com</w:t>
              </w:r>
            </w:hyperlink>
          </w:p>
        </w:tc>
      </w:tr>
      <w:tr w:rsidR="002A00A2" w:rsidRPr="009718F1" w14:paraId="239427ED" w14:textId="77777777">
        <w:trPr>
          <w:cantSplit/>
          <w:trHeight w:val="340"/>
        </w:trPr>
        <w:tc>
          <w:tcPr>
            <w:tcW w:w="2834" w:type="dxa"/>
            <w:vMerge/>
          </w:tcPr>
          <w:p w14:paraId="5AEED9E6" w14:textId="77777777" w:rsidR="002A00A2" w:rsidRPr="009718F1" w:rsidRDefault="002A00A2">
            <w:pPr>
              <w:rPr>
                <w:noProof/>
                <w:lang w:val="it-IT"/>
              </w:rPr>
            </w:pPr>
          </w:p>
        </w:tc>
        <w:tc>
          <w:tcPr>
            <w:tcW w:w="7541" w:type="dxa"/>
          </w:tcPr>
          <w:p w14:paraId="3D5F5957" w14:textId="74A761F3" w:rsidR="00323834" w:rsidRDefault="00045FCA">
            <w:pPr>
              <w:pStyle w:val="ECVContactDetails0"/>
              <w:rPr>
                <w:noProof/>
                <w:lang w:val="it-IT"/>
              </w:rPr>
            </w:pPr>
            <w:r>
              <w:rPr>
                <w:noProof/>
                <w:lang w:val="it-IT"/>
              </w:rPr>
              <w:t>A</w:t>
            </w:r>
            <w:r w:rsidR="00323834">
              <w:rPr>
                <w:noProof/>
                <w:lang w:val="it-IT"/>
              </w:rPr>
              <w:t xml:space="preserve">utore </w:t>
            </w:r>
            <w:r>
              <w:rPr>
                <w:noProof/>
                <w:lang w:val="it-IT"/>
              </w:rPr>
              <w:t>SIAE M</w:t>
            </w:r>
            <w:r w:rsidR="00323834">
              <w:rPr>
                <w:noProof/>
                <w:lang w:val="it-IT"/>
              </w:rPr>
              <w:t>atricola</w:t>
            </w:r>
            <w:r>
              <w:rPr>
                <w:noProof/>
                <w:lang w:val="it-IT"/>
              </w:rPr>
              <w:t xml:space="preserve"> N. </w:t>
            </w:r>
            <w:r w:rsidR="007E14BA" w:rsidRPr="007E14BA">
              <w:rPr>
                <w:noProof/>
                <w:lang w:val="it-IT"/>
              </w:rPr>
              <w:t>503468</w:t>
            </w:r>
            <w:r w:rsidR="00A55796">
              <w:rPr>
                <w:noProof/>
                <w:lang w:val="it-IT"/>
              </w:rPr>
              <w:t xml:space="preserve">  </w:t>
            </w:r>
            <w:r w:rsidR="00323834">
              <w:rPr>
                <w:noProof/>
                <w:lang w:val="it-IT"/>
              </w:rPr>
              <w:t>|</w:t>
            </w:r>
            <w:r w:rsidR="00A55796">
              <w:rPr>
                <w:noProof/>
                <w:lang w:val="it-IT"/>
              </w:rPr>
              <w:t xml:space="preserve"> M</w:t>
            </w:r>
            <w:r w:rsidR="00323834">
              <w:rPr>
                <w:noProof/>
                <w:lang w:val="it-IT"/>
              </w:rPr>
              <w:t>atricola</w:t>
            </w:r>
            <w:r w:rsidR="007175E8">
              <w:rPr>
                <w:noProof/>
                <w:lang w:val="it-IT"/>
              </w:rPr>
              <w:t xml:space="preserve"> RAI</w:t>
            </w:r>
            <w:r w:rsidR="00A55796">
              <w:rPr>
                <w:noProof/>
                <w:lang w:val="it-IT"/>
              </w:rPr>
              <w:t xml:space="preserve"> N.</w:t>
            </w:r>
            <w:r w:rsidR="00A55796">
              <w:t xml:space="preserve"> </w:t>
            </w:r>
            <w:r w:rsidR="00A55796" w:rsidRPr="00A55796">
              <w:rPr>
                <w:noProof/>
                <w:lang w:val="it-IT"/>
              </w:rPr>
              <w:t>3000989605</w:t>
            </w:r>
            <w:r w:rsidR="00323834">
              <w:rPr>
                <w:noProof/>
                <w:lang w:val="it-IT"/>
              </w:rPr>
              <w:t xml:space="preserve"> | Giornalista Pubblicista </w:t>
            </w:r>
            <w:r w:rsidR="007175E8">
              <w:rPr>
                <w:noProof/>
                <w:lang w:val="it-IT"/>
              </w:rPr>
              <w:t xml:space="preserve">N. 190585 </w:t>
            </w:r>
          </w:p>
          <w:p w14:paraId="453B90E4" w14:textId="14437E32" w:rsidR="00323834" w:rsidRDefault="00323834">
            <w:pPr>
              <w:pStyle w:val="ECVContactDetails0"/>
              <w:rPr>
                <w:noProof/>
                <w:lang w:val="it-IT"/>
              </w:rPr>
            </w:pPr>
            <w:r>
              <w:rPr>
                <w:noProof/>
                <w:lang w:val="it-IT"/>
              </w:rPr>
              <w:t>Laurea Triennale L3  S</w:t>
            </w:r>
            <w:r w:rsidRPr="007175E8">
              <w:rPr>
                <w:noProof/>
                <w:lang w:val="it-IT"/>
              </w:rPr>
              <w:t xml:space="preserve">cienze e </w:t>
            </w:r>
            <w:r>
              <w:rPr>
                <w:noProof/>
                <w:lang w:val="it-IT"/>
              </w:rPr>
              <w:t>T</w:t>
            </w:r>
            <w:r w:rsidRPr="007175E8">
              <w:rPr>
                <w:noProof/>
                <w:lang w:val="it-IT"/>
              </w:rPr>
              <w:t xml:space="preserve">ecnologie delle </w:t>
            </w:r>
            <w:r>
              <w:rPr>
                <w:noProof/>
                <w:lang w:val="it-IT"/>
              </w:rPr>
              <w:t>A</w:t>
            </w:r>
            <w:r w:rsidRPr="007175E8">
              <w:rPr>
                <w:noProof/>
                <w:lang w:val="it-IT"/>
              </w:rPr>
              <w:t xml:space="preserve">rti, dello </w:t>
            </w:r>
            <w:r>
              <w:rPr>
                <w:noProof/>
                <w:lang w:val="it-IT"/>
              </w:rPr>
              <w:t>S</w:t>
            </w:r>
            <w:r w:rsidRPr="007175E8">
              <w:rPr>
                <w:noProof/>
                <w:lang w:val="it-IT"/>
              </w:rPr>
              <w:t xml:space="preserve">pettacolo e del </w:t>
            </w:r>
            <w:r>
              <w:rPr>
                <w:noProof/>
                <w:lang w:val="it-IT"/>
              </w:rPr>
              <w:t>C</w:t>
            </w:r>
            <w:r w:rsidRPr="007175E8">
              <w:rPr>
                <w:noProof/>
                <w:lang w:val="it-IT"/>
              </w:rPr>
              <w:t>inema</w:t>
            </w:r>
            <w:r>
              <w:rPr>
                <w:noProof/>
                <w:lang w:val="it-IT"/>
              </w:rPr>
              <w:t xml:space="preserve"> </w:t>
            </w:r>
          </w:p>
          <w:p w14:paraId="182A232D" w14:textId="043EEBB9" w:rsidR="007175E8" w:rsidRPr="009718F1" w:rsidRDefault="00323834">
            <w:pPr>
              <w:pStyle w:val="ECVContactDetails0"/>
              <w:rPr>
                <w:noProof/>
                <w:lang w:val="it-IT"/>
              </w:rPr>
            </w:pPr>
            <w:r>
              <w:rPr>
                <w:noProof/>
                <w:lang w:val="it-IT"/>
              </w:rPr>
              <w:t>Laurea Magistrale LM</w:t>
            </w:r>
            <w:r w:rsidRPr="00323834">
              <w:rPr>
                <w:noProof/>
                <w:lang w:val="it-IT"/>
              </w:rPr>
              <w:t xml:space="preserve">59 </w:t>
            </w:r>
            <w:r>
              <w:rPr>
                <w:noProof/>
                <w:lang w:val="it-IT"/>
              </w:rPr>
              <w:t xml:space="preserve">Comunicazione Digitale e Marketing </w:t>
            </w:r>
          </w:p>
        </w:tc>
      </w:tr>
      <w:tr w:rsidR="002A00A2" w:rsidRPr="00BF4545" w14:paraId="2A4C1D4A" w14:textId="77777777">
        <w:trPr>
          <w:cantSplit/>
          <w:trHeight w:val="397"/>
        </w:trPr>
        <w:tc>
          <w:tcPr>
            <w:tcW w:w="2834" w:type="dxa"/>
            <w:vMerge/>
          </w:tcPr>
          <w:p w14:paraId="05CC79E1" w14:textId="77777777" w:rsidR="002A00A2" w:rsidRPr="009718F1" w:rsidRDefault="002A00A2">
            <w:pPr>
              <w:rPr>
                <w:noProof/>
                <w:lang w:val="it-IT"/>
              </w:rPr>
            </w:pPr>
          </w:p>
        </w:tc>
        <w:tc>
          <w:tcPr>
            <w:tcW w:w="7541" w:type="dxa"/>
            <w:vAlign w:val="center"/>
          </w:tcPr>
          <w:p w14:paraId="106C6ADB" w14:textId="77777777" w:rsidR="002A00A2" w:rsidRPr="009718F1" w:rsidRDefault="002A00A2" w:rsidP="00FF48D1">
            <w:pPr>
              <w:pStyle w:val="ECVGenderRow"/>
              <w:rPr>
                <w:noProof/>
                <w:lang w:val="it-IT"/>
              </w:rPr>
            </w:pPr>
            <w:r w:rsidRPr="009718F1">
              <w:rPr>
                <w:rStyle w:val="ECVHeadingContactDetails"/>
                <w:noProof/>
                <w:lang w:val="it-IT"/>
              </w:rPr>
              <w:t>Sesso</w:t>
            </w:r>
            <w:r w:rsidRPr="009718F1">
              <w:rPr>
                <w:noProof/>
                <w:lang w:val="it-IT"/>
              </w:rPr>
              <w:t xml:space="preserve"> </w:t>
            </w:r>
            <w:r w:rsidR="00FF48D1">
              <w:rPr>
                <w:lang w:val="it-IT"/>
              </w:rPr>
              <w:t>M</w:t>
            </w:r>
            <w:r w:rsidRPr="009718F1">
              <w:rPr>
                <w:noProof/>
                <w:lang w:val="it-IT"/>
              </w:rPr>
              <w:t xml:space="preserve"> </w:t>
            </w:r>
            <w:r w:rsidRPr="009718F1">
              <w:rPr>
                <w:rStyle w:val="ECVHeadingContactDetails"/>
                <w:noProof/>
                <w:lang w:val="it-IT"/>
              </w:rPr>
              <w:t>| Data di nascita</w:t>
            </w:r>
            <w:r w:rsidRPr="009718F1">
              <w:rPr>
                <w:noProof/>
                <w:lang w:val="it-IT"/>
              </w:rPr>
              <w:t xml:space="preserve"> </w:t>
            </w:r>
            <w:r w:rsidR="00FF48D1">
              <w:rPr>
                <w:lang w:val="it-IT"/>
              </w:rPr>
              <w:t>06/09/1986</w:t>
            </w:r>
            <w:r w:rsidRPr="009718F1">
              <w:rPr>
                <w:noProof/>
                <w:lang w:val="it-IT"/>
              </w:rPr>
              <w:t xml:space="preserve"> </w:t>
            </w:r>
            <w:r w:rsidRPr="009718F1">
              <w:rPr>
                <w:rStyle w:val="ECVHeadingContactDetails"/>
                <w:noProof/>
                <w:lang w:val="it-IT"/>
              </w:rPr>
              <w:t>| Nazionalità</w:t>
            </w:r>
            <w:r w:rsidRPr="009718F1">
              <w:rPr>
                <w:noProof/>
                <w:lang w:val="it-IT"/>
              </w:rPr>
              <w:t xml:space="preserve"> </w:t>
            </w:r>
            <w:r w:rsidR="00FF48D1">
              <w:rPr>
                <w:lang w:val="it-IT"/>
              </w:rPr>
              <w:t>Italiana</w:t>
            </w:r>
            <w:r w:rsidRPr="009718F1">
              <w:rPr>
                <w:noProof/>
                <w:lang w:val="it-IT"/>
              </w:rPr>
              <w:t xml:space="preserve"> </w:t>
            </w:r>
          </w:p>
        </w:tc>
      </w:tr>
    </w:tbl>
    <w:p w14:paraId="450C6F88" w14:textId="67CEFE2B" w:rsidR="002A00A2" w:rsidRPr="009718F1" w:rsidRDefault="002A00A2" w:rsidP="008C524C">
      <w:pPr>
        <w:pStyle w:val="ECVText"/>
        <w:rPr>
          <w:noProof/>
          <w:lang w:val="it-IT"/>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2A00A2" w:rsidRPr="00BF4545" w14:paraId="31B6F600" w14:textId="77777777">
        <w:trPr>
          <w:cantSplit/>
          <w:trHeight w:val="340"/>
        </w:trPr>
        <w:tc>
          <w:tcPr>
            <w:tcW w:w="2834" w:type="dxa"/>
            <w:vAlign w:val="center"/>
          </w:tcPr>
          <w:p w14:paraId="4334F3D8" w14:textId="77777777" w:rsidR="00DB508C" w:rsidRDefault="002A00A2" w:rsidP="00A149B4">
            <w:pPr>
              <w:pStyle w:val="ECVLeftHeading"/>
              <w:rPr>
                <w:noProof/>
                <w:lang w:val="it-IT"/>
              </w:rPr>
            </w:pPr>
            <w:r w:rsidRPr="009718F1">
              <w:rPr>
                <w:noProof/>
                <w:lang w:val="it-IT"/>
              </w:rPr>
              <w:t>POSIZION</w:t>
            </w:r>
            <w:r w:rsidR="00703D11">
              <w:rPr>
                <w:noProof/>
                <w:lang w:val="it-IT"/>
              </w:rPr>
              <w:t>I</w:t>
            </w:r>
            <w:r w:rsidRPr="009718F1">
              <w:rPr>
                <w:noProof/>
                <w:lang w:val="it-IT"/>
              </w:rPr>
              <w:t xml:space="preserve"> </w:t>
            </w:r>
          </w:p>
          <w:p w14:paraId="091F9179" w14:textId="09595595" w:rsidR="002A00A2" w:rsidRPr="009718F1" w:rsidRDefault="002A00A2" w:rsidP="00A149B4">
            <w:pPr>
              <w:pStyle w:val="ECVLeftHeading"/>
              <w:rPr>
                <w:noProof/>
                <w:lang w:val="it-IT"/>
              </w:rPr>
            </w:pPr>
            <w:r w:rsidRPr="009718F1">
              <w:rPr>
                <w:noProof/>
                <w:lang w:val="it-IT"/>
              </w:rPr>
              <w:t>RICOP</w:t>
            </w:r>
            <w:r w:rsidR="00DB508C">
              <w:rPr>
                <w:noProof/>
                <w:lang w:val="it-IT"/>
              </w:rPr>
              <w:t>e</w:t>
            </w:r>
            <w:r w:rsidRPr="009718F1">
              <w:rPr>
                <w:noProof/>
                <w:lang w:val="it-IT"/>
              </w:rPr>
              <w:t>RT</w:t>
            </w:r>
            <w:r w:rsidR="00703D11">
              <w:rPr>
                <w:noProof/>
                <w:lang w:val="it-IT"/>
              </w:rPr>
              <w:t>E</w:t>
            </w:r>
          </w:p>
          <w:p w14:paraId="1B1C7300" w14:textId="77777777" w:rsidR="002A00A2" w:rsidRPr="009718F1" w:rsidRDefault="002A00A2" w:rsidP="00703D11">
            <w:pPr>
              <w:pStyle w:val="ECVLeftHeading"/>
              <w:rPr>
                <w:noProof/>
                <w:lang w:val="it-IT"/>
              </w:rPr>
            </w:pPr>
          </w:p>
        </w:tc>
        <w:tc>
          <w:tcPr>
            <w:tcW w:w="7541" w:type="dxa"/>
            <w:vAlign w:val="center"/>
          </w:tcPr>
          <w:p w14:paraId="09846D46" w14:textId="4B39CF3A" w:rsidR="00A149B4" w:rsidRDefault="00A149B4" w:rsidP="00A149B4">
            <w:pPr>
              <w:pStyle w:val="ECVNameField"/>
              <w:rPr>
                <w:bCs/>
                <w:noProof/>
                <w:sz w:val="20"/>
                <w:szCs w:val="20"/>
                <w:lang w:val="it-IT"/>
              </w:rPr>
            </w:pPr>
            <w:r w:rsidRPr="00DB508C">
              <w:rPr>
                <w:bCs/>
                <w:noProof/>
                <w:sz w:val="20"/>
                <w:szCs w:val="20"/>
                <w:lang w:val="it-IT"/>
              </w:rPr>
              <w:t>Regista, Produttore</w:t>
            </w:r>
            <w:r w:rsidR="00DB508C">
              <w:rPr>
                <w:bCs/>
                <w:noProof/>
                <w:sz w:val="20"/>
                <w:szCs w:val="20"/>
                <w:lang w:val="it-IT"/>
              </w:rPr>
              <w:t xml:space="preserve">, </w:t>
            </w:r>
            <w:r w:rsidRPr="00DB508C">
              <w:rPr>
                <w:bCs/>
                <w:noProof/>
                <w:sz w:val="20"/>
                <w:szCs w:val="20"/>
                <w:lang w:val="it-IT"/>
              </w:rPr>
              <w:t>Sceneggiatore</w:t>
            </w:r>
            <w:r w:rsidR="00DB508C">
              <w:rPr>
                <w:bCs/>
                <w:noProof/>
                <w:sz w:val="20"/>
                <w:szCs w:val="20"/>
                <w:lang w:val="it-IT"/>
              </w:rPr>
              <w:t xml:space="preserve"> e Autore</w:t>
            </w:r>
            <w:r w:rsidR="004A5037">
              <w:rPr>
                <w:bCs/>
                <w:noProof/>
                <w:sz w:val="20"/>
                <w:szCs w:val="20"/>
                <w:lang w:val="it-IT"/>
              </w:rPr>
              <w:t xml:space="preserve"> TV</w:t>
            </w:r>
            <w:r w:rsidR="00DB508C">
              <w:rPr>
                <w:bCs/>
                <w:noProof/>
                <w:sz w:val="20"/>
                <w:szCs w:val="20"/>
                <w:lang w:val="it-IT"/>
              </w:rPr>
              <w:t>.</w:t>
            </w:r>
          </w:p>
          <w:p w14:paraId="18EE7B6F" w14:textId="731EC432" w:rsidR="00DB508C" w:rsidRPr="00DB508C" w:rsidRDefault="004A5037" w:rsidP="00A149B4">
            <w:pPr>
              <w:pStyle w:val="ECVNameField"/>
              <w:rPr>
                <w:bCs/>
                <w:noProof/>
                <w:sz w:val="20"/>
                <w:szCs w:val="20"/>
                <w:lang w:val="it-IT"/>
              </w:rPr>
            </w:pPr>
            <w:r>
              <w:rPr>
                <w:bCs/>
                <w:noProof/>
                <w:sz w:val="20"/>
                <w:szCs w:val="20"/>
                <w:lang w:val="it-IT"/>
              </w:rPr>
              <w:t>Corrispondente</w:t>
            </w:r>
            <w:r w:rsidR="00546B3E">
              <w:rPr>
                <w:bCs/>
                <w:noProof/>
                <w:sz w:val="20"/>
                <w:szCs w:val="20"/>
                <w:lang w:val="it-IT"/>
              </w:rPr>
              <w:t xml:space="preserve"> </w:t>
            </w:r>
            <w:r w:rsidR="00C164DE">
              <w:rPr>
                <w:bCs/>
                <w:noProof/>
                <w:sz w:val="20"/>
                <w:szCs w:val="20"/>
                <w:lang w:val="it-IT"/>
              </w:rPr>
              <w:t xml:space="preserve">di </w:t>
            </w:r>
            <w:r w:rsidR="00A55796">
              <w:rPr>
                <w:bCs/>
                <w:noProof/>
                <w:sz w:val="20"/>
                <w:szCs w:val="20"/>
                <w:lang w:val="it-IT"/>
              </w:rPr>
              <w:t>R</w:t>
            </w:r>
            <w:r w:rsidR="00C164DE">
              <w:rPr>
                <w:bCs/>
                <w:noProof/>
                <w:sz w:val="20"/>
                <w:szCs w:val="20"/>
                <w:lang w:val="it-IT"/>
              </w:rPr>
              <w:t>ai Italia da New York</w:t>
            </w:r>
            <w:r w:rsidR="00437DBB">
              <w:rPr>
                <w:bCs/>
                <w:noProof/>
                <w:sz w:val="20"/>
                <w:szCs w:val="20"/>
                <w:lang w:val="it-IT"/>
              </w:rPr>
              <w:t>.</w:t>
            </w:r>
          </w:p>
          <w:p w14:paraId="6AAAB38C" w14:textId="648414CF" w:rsidR="00AB6AC6" w:rsidRPr="008D4483" w:rsidRDefault="00DB508C" w:rsidP="00A149B4">
            <w:pPr>
              <w:pStyle w:val="ECVNameField"/>
              <w:rPr>
                <w:b/>
                <w:noProof/>
                <w:sz w:val="20"/>
                <w:szCs w:val="20"/>
                <w:lang w:val="it-IT"/>
              </w:rPr>
            </w:pPr>
            <w:r w:rsidRPr="00DB508C">
              <w:rPr>
                <w:bCs/>
                <w:noProof/>
                <w:sz w:val="20"/>
                <w:szCs w:val="20"/>
                <w:lang w:val="it-IT"/>
              </w:rPr>
              <w:t xml:space="preserve">Fondatore, </w:t>
            </w:r>
            <w:r w:rsidR="00A149B4" w:rsidRPr="00DB508C">
              <w:rPr>
                <w:bCs/>
                <w:noProof/>
                <w:sz w:val="20"/>
                <w:szCs w:val="20"/>
                <w:lang w:val="it-IT"/>
              </w:rPr>
              <w:t>Presidente e Direttore Artistico di</w:t>
            </w:r>
            <w:r w:rsidRPr="00DB508C">
              <w:rPr>
                <w:bCs/>
                <w:noProof/>
                <w:sz w:val="20"/>
                <w:szCs w:val="20"/>
                <w:lang w:val="it-IT"/>
              </w:rPr>
              <w:t xml:space="preserve"> </w:t>
            </w:r>
            <w:r w:rsidR="00A149B4" w:rsidRPr="00DB508C">
              <w:rPr>
                <w:b/>
                <w:noProof/>
                <w:sz w:val="20"/>
                <w:szCs w:val="20"/>
                <w:lang w:val="it-IT"/>
              </w:rPr>
              <w:t>ITALIAN MOVIE AWARD ®</w:t>
            </w:r>
          </w:p>
        </w:tc>
      </w:tr>
    </w:tbl>
    <w:p w14:paraId="66A84FE6" w14:textId="620E16F9" w:rsidR="00F40934" w:rsidRDefault="00F40934">
      <w:pPr>
        <w:pStyle w:val="ECVText"/>
        <w:rPr>
          <w:noProof/>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A149B4" w:rsidRPr="00A149B4" w14:paraId="35F8E2C0" w14:textId="77777777" w:rsidTr="009E1D14">
        <w:trPr>
          <w:trHeight w:val="170"/>
        </w:trPr>
        <w:tc>
          <w:tcPr>
            <w:tcW w:w="2835" w:type="dxa"/>
          </w:tcPr>
          <w:p w14:paraId="48421161" w14:textId="357FEBCB" w:rsidR="00A149B4" w:rsidRPr="00A149B4" w:rsidRDefault="00A149B4" w:rsidP="00A149B4">
            <w:pPr>
              <w:suppressLineNumbers/>
              <w:ind w:right="283"/>
              <w:jc w:val="right"/>
              <w:rPr>
                <w:caps/>
                <w:noProof/>
                <w:color w:val="0E4194"/>
                <w:sz w:val="18"/>
                <w:lang w:val="it-IT"/>
              </w:rPr>
            </w:pPr>
            <w:r>
              <w:rPr>
                <w:noProof/>
                <w:color w:val="0E4194"/>
                <w:sz w:val="18"/>
                <w:lang w:val="it-IT"/>
              </w:rPr>
              <w:t>BIOGRAFIA</w:t>
            </w:r>
          </w:p>
        </w:tc>
        <w:tc>
          <w:tcPr>
            <w:tcW w:w="7540" w:type="dxa"/>
            <w:vAlign w:val="bottom"/>
          </w:tcPr>
          <w:p w14:paraId="29A18F08" w14:textId="07614FAC" w:rsidR="00A149B4" w:rsidRPr="00A149B4" w:rsidRDefault="00933557" w:rsidP="00A149B4">
            <w:pPr>
              <w:suppressLineNumbers/>
              <w:jc w:val="right"/>
              <w:textAlignment w:val="bottom"/>
              <w:rPr>
                <w:noProof/>
                <w:color w:val="402C24"/>
                <w:spacing w:val="0"/>
                <w:sz w:val="8"/>
                <w:szCs w:val="10"/>
                <w:lang w:val="it-IT"/>
              </w:rPr>
            </w:pPr>
            <w:r>
              <w:rPr>
                <w:noProof/>
                <w:color w:val="402C24"/>
                <w:spacing w:val="0"/>
                <w:sz w:val="8"/>
                <w:szCs w:val="10"/>
                <w:lang w:val="it-IT"/>
              </w:rPr>
              <w:drawing>
                <wp:inline distT="0" distB="0" distL="0" distR="0" wp14:anchorId="4FBAB1C1" wp14:editId="69A32BE3">
                  <wp:extent cx="4802505" cy="88900"/>
                  <wp:effectExtent l="0" t="0" r="0" b="0"/>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2505" cy="88900"/>
                          </a:xfrm>
                          <a:prstGeom prst="rect">
                            <a:avLst/>
                          </a:prstGeom>
                          <a:solidFill>
                            <a:srgbClr val="FFFFFF"/>
                          </a:solidFill>
                          <a:ln>
                            <a:noFill/>
                          </a:ln>
                        </pic:spPr>
                      </pic:pic>
                    </a:graphicData>
                  </a:graphic>
                </wp:inline>
              </w:drawing>
            </w:r>
            <w:r w:rsidR="00A149B4" w:rsidRPr="00A149B4">
              <w:rPr>
                <w:noProof/>
                <w:color w:val="402C24"/>
                <w:spacing w:val="0"/>
                <w:sz w:val="8"/>
                <w:szCs w:val="10"/>
                <w:lang w:val="it-IT"/>
              </w:rPr>
              <w:t xml:space="preserve"> </w:t>
            </w:r>
          </w:p>
        </w:tc>
      </w:tr>
    </w:tbl>
    <w:p w14:paraId="281FA61C" w14:textId="77777777" w:rsidR="00A149B4" w:rsidRPr="00A149B4" w:rsidRDefault="00A149B4" w:rsidP="00A149B4">
      <w:pPr>
        <w:spacing w:line="100" w:lineRule="atLeast"/>
        <w:rPr>
          <w:noProof/>
          <w:color w:val="FF0000"/>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A149B4" w:rsidRPr="00BF4545" w14:paraId="48A90CCE" w14:textId="77777777" w:rsidTr="009E1D14">
        <w:trPr>
          <w:cantSplit/>
          <w:trHeight w:val="340"/>
        </w:trPr>
        <w:tc>
          <w:tcPr>
            <w:tcW w:w="2835" w:type="dxa"/>
          </w:tcPr>
          <w:p w14:paraId="0F399481" w14:textId="77777777" w:rsidR="00A149B4" w:rsidRPr="00A149B4" w:rsidRDefault="00A149B4" w:rsidP="007175E8">
            <w:pPr>
              <w:jc w:val="both"/>
              <w:rPr>
                <w:i/>
                <w:noProof/>
                <w:lang w:val="it-IT"/>
              </w:rPr>
            </w:pPr>
          </w:p>
        </w:tc>
        <w:tc>
          <w:tcPr>
            <w:tcW w:w="7540" w:type="dxa"/>
            <w:vAlign w:val="bottom"/>
          </w:tcPr>
          <w:p w14:paraId="252DC5CD" w14:textId="3736241F" w:rsidR="00A149B4" w:rsidRPr="0091055C" w:rsidRDefault="00A149B4" w:rsidP="007175E8">
            <w:pPr>
              <w:spacing w:line="276" w:lineRule="auto"/>
              <w:jc w:val="both"/>
              <w:rPr>
                <w:sz w:val="18"/>
                <w:szCs w:val="18"/>
                <w:lang w:val="it-IT"/>
              </w:rPr>
            </w:pPr>
            <w:r w:rsidRPr="00A149B4">
              <w:rPr>
                <w:noProof/>
                <w:color w:val="1593CB"/>
                <w:sz w:val="18"/>
                <w:szCs w:val="18"/>
                <w:lang w:val="it-IT"/>
              </w:rPr>
              <w:t>Nasce ad Oliveto Citra (Sa), 6 settembre 1986</w:t>
            </w:r>
            <w:r w:rsidRPr="0091055C">
              <w:rPr>
                <w:sz w:val="18"/>
                <w:szCs w:val="18"/>
                <w:lang w:val="it-IT"/>
              </w:rPr>
              <w:t>. Nel 2004 il primo film indipendente, “</w:t>
            </w:r>
            <w:r w:rsidRPr="0091055C">
              <w:rPr>
                <w:b/>
                <w:bCs/>
                <w:sz w:val="18"/>
                <w:szCs w:val="18"/>
                <w:lang w:val="it-IT"/>
              </w:rPr>
              <w:t>Vita, Amore e Destino</w:t>
            </w:r>
            <w:r w:rsidRPr="0091055C">
              <w:rPr>
                <w:sz w:val="18"/>
                <w:szCs w:val="18"/>
                <w:lang w:val="it-IT"/>
              </w:rPr>
              <w:t>”. Nel 2007 il mediometraggio “</w:t>
            </w:r>
            <w:r w:rsidRPr="0091055C">
              <w:rPr>
                <w:b/>
                <w:bCs/>
                <w:sz w:val="18"/>
                <w:szCs w:val="18"/>
                <w:lang w:val="it-IT"/>
              </w:rPr>
              <w:t>Vorrei Dipingere il Sole</w:t>
            </w:r>
            <w:r w:rsidRPr="0091055C">
              <w:rPr>
                <w:sz w:val="18"/>
                <w:szCs w:val="18"/>
                <w:lang w:val="it-IT"/>
              </w:rPr>
              <w:t>”. Nel 2008 è la volta di “</w:t>
            </w:r>
            <w:r w:rsidRPr="0091055C">
              <w:rPr>
                <w:b/>
                <w:bCs/>
                <w:sz w:val="18"/>
                <w:szCs w:val="18"/>
                <w:lang w:val="it-IT"/>
              </w:rPr>
              <w:t>Scaccomatto</w:t>
            </w:r>
            <w:r w:rsidRPr="0091055C">
              <w:rPr>
                <w:sz w:val="18"/>
                <w:szCs w:val="18"/>
                <w:lang w:val="it-IT"/>
              </w:rPr>
              <w:t>”. Nel 2011 al Salone Internazionale del Libro di Torino presenta il suo 1° libro “</w:t>
            </w:r>
            <w:r w:rsidRPr="0091055C">
              <w:rPr>
                <w:b/>
                <w:bCs/>
                <w:sz w:val="18"/>
                <w:szCs w:val="18"/>
                <w:lang w:val="it-IT"/>
              </w:rPr>
              <w:t>Il Regista del Mondo</w:t>
            </w:r>
            <w:r w:rsidRPr="0091055C">
              <w:rPr>
                <w:sz w:val="18"/>
                <w:szCs w:val="18"/>
                <w:lang w:val="it-IT"/>
              </w:rPr>
              <w:t>”, dall</w:t>
            </w:r>
            <w:r w:rsidR="00545658">
              <w:rPr>
                <w:sz w:val="18"/>
                <w:szCs w:val="18"/>
                <w:lang w:val="it-IT"/>
              </w:rPr>
              <w:t>o</w:t>
            </w:r>
            <w:r w:rsidRPr="0091055C">
              <w:rPr>
                <w:sz w:val="18"/>
                <w:szCs w:val="18"/>
                <w:lang w:val="it-IT"/>
              </w:rPr>
              <w:t xml:space="preserve"> stess</w:t>
            </w:r>
            <w:r w:rsidR="00545658">
              <w:rPr>
                <w:sz w:val="18"/>
                <w:szCs w:val="18"/>
                <w:lang w:val="it-IT"/>
              </w:rPr>
              <w:t xml:space="preserve">o </w:t>
            </w:r>
            <w:r w:rsidRPr="0091055C">
              <w:rPr>
                <w:sz w:val="18"/>
                <w:szCs w:val="18"/>
                <w:lang w:val="it-IT"/>
              </w:rPr>
              <w:t xml:space="preserve">gira un corto, vincendo </w:t>
            </w:r>
            <w:r w:rsidRPr="0091055C">
              <w:rPr>
                <w:b/>
                <w:bCs/>
                <w:sz w:val="18"/>
                <w:szCs w:val="18"/>
                <w:lang w:val="it-IT"/>
              </w:rPr>
              <w:t>44 premi</w:t>
            </w:r>
            <w:r w:rsidRPr="0091055C">
              <w:rPr>
                <w:sz w:val="18"/>
                <w:szCs w:val="18"/>
                <w:lang w:val="it-IT"/>
              </w:rPr>
              <w:t xml:space="preserve"> tra festival nazionali e internazionali, partecipando </w:t>
            </w:r>
            <w:r w:rsidR="0013118B">
              <w:rPr>
                <w:sz w:val="18"/>
                <w:szCs w:val="18"/>
                <w:lang w:val="it-IT"/>
              </w:rPr>
              <w:t>a Cannes</w:t>
            </w:r>
            <w:r w:rsidRPr="0091055C">
              <w:rPr>
                <w:sz w:val="18"/>
                <w:szCs w:val="18"/>
                <w:lang w:val="it-IT"/>
              </w:rPr>
              <w:t xml:space="preserve"> (</w:t>
            </w:r>
            <w:hyperlink w:tgtFrame="_blank" w:history="1">
              <w:r w:rsidRPr="0091055C">
                <w:rPr>
                  <w:rStyle w:val="Collegamentoipertestuale"/>
                  <w:sz w:val="18"/>
                  <w:szCs w:val="18"/>
                  <w:lang w:val="it-IT"/>
                </w:rPr>
                <w:t>www.ilregistadelmondo.com)</w:t>
              </w:r>
            </w:hyperlink>
            <w:r w:rsidRPr="0091055C">
              <w:rPr>
                <w:sz w:val="18"/>
                <w:szCs w:val="18"/>
                <w:lang w:val="it-IT"/>
              </w:rPr>
              <w:t xml:space="preserve"> . Nel 2014 gira lo spot “</w:t>
            </w:r>
            <w:r w:rsidRPr="0091055C">
              <w:rPr>
                <w:b/>
                <w:bCs/>
                <w:sz w:val="18"/>
                <w:szCs w:val="18"/>
                <w:lang w:val="it-IT"/>
              </w:rPr>
              <w:t>Ferma Il Bullo</w:t>
            </w:r>
            <w:r w:rsidRPr="0091055C">
              <w:rPr>
                <w:sz w:val="18"/>
                <w:szCs w:val="18"/>
                <w:lang w:val="it-IT"/>
              </w:rPr>
              <w:t xml:space="preserve">” campagna sociale Rai e Mediaset. Nel 2018 gira a New York il </w:t>
            </w:r>
            <w:r w:rsidR="00A27E02">
              <w:rPr>
                <w:sz w:val="18"/>
                <w:szCs w:val="18"/>
                <w:lang w:val="it-IT"/>
              </w:rPr>
              <w:t>videoclip</w:t>
            </w:r>
            <w:r w:rsidRPr="0091055C">
              <w:rPr>
                <w:sz w:val="18"/>
                <w:szCs w:val="18"/>
                <w:lang w:val="it-IT"/>
              </w:rPr>
              <w:t xml:space="preserve"> "</w:t>
            </w:r>
            <w:r w:rsidRPr="0091055C">
              <w:rPr>
                <w:b/>
                <w:bCs/>
                <w:sz w:val="18"/>
                <w:szCs w:val="18"/>
                <w:lang w:val="it-IT"/>
              </w:rPr>
              <w:t>Una Foto di Me e Di Te</w:t>
            </w:r>
            <w:r w:rsidRPr="0091055C">
              <w:rPr>
                <w:sz w:val="18"/>
                <w:szCs w:val="18"/>
                <w:lang w:val="it-IT"/>
              </w:rPr>
              <w:t xml:space="preserve">" </w:t>
            </w:r>
            <w:r w:rsidR="00A27E02">
              <w:rPr>
                <w:sz w:val="18"/>
                <w:szCs w:val="18"/>
                <w:lang w:val="it-IT"/>
              </w:rPr>
              <w:t>di</w:t>
            </w:r>
            <w:r w:rsidRPr="0091055C">
              <w:rPr>
                <w:sz w:val="18"/>
                <w:szCs w:val="18"/>
                <w:lang w:val="it-IT"/>
              </w:rPr>
              <w:t xml:space="preserve"> Marco Carta </w:t>
            </w:r>
            <w:hyperlink r:id="rId20" w:tgtFrame="_blank" w:history="1">
              <w:r w:rsidRPr="0091055C">
                <w:rPr>
                  <w:rStyle w:val="Collegamentoipertestuale"/>
                  <w:i/>
                  <w:iCs/>
                  <w:sz w:val="18"/>
                  <w:szCs w:val="18"/>
                  <w:lang w:val="it-IT"/>
                </w:rPr>
                <w:t>(video)</w:t>
              </w:r>
            </w:hyperlink>
            <w:r w:rsidRPr="0091055C">
              <w:rPr>
                <w:sz w:val="18"/>
                <w:szCs w:val="18"/>
                <w:lang w:val="it-IT"/>
              </w:rPr>
              <w:t xml:space="preserve">.  Nel 2019 </w:t>
            </w:r>
            <w:r w:rsidR="00E87E71">
              <w:rPr>
                <w:sz w:val="18"/>
                <w:szCs w:val="18"/>
                <w:lang w:val="it-IT"/>
              </w:rPr>
              <w:t xml:space="preserve">cura la regia </w:t>
            </w:r>
            <w:r w:rsidRPr="0091055C">
              <w:rPr>
                <w:sz w:val="18"/>
                <w:szCs w:val="18"/>
                <w:lang w:val="it-IT"/>
              </w:rPr>
              <w:t>di "</w:t>
            </w:r>
            <w:r w:rsidRPr="0091055C">
              <w:rPr>
                <w:b/>
                <w:bCs/>
                <w:sz w:val="18"/>
                <w:szCs w:val="18"/>
                <w:lang w:val="it-IT"/>
              </w:rPr>
              <w:t>Italiani A Stelle e Strisce</w:t>
            </w:r>
            <w:r w:rsidRPr="0091055C">
              <w:rPr>
                <w:sz w:val="18"/>
                <w:szCs w:val="18"/>
                <w:lang w:val="it-IT"/>
              </w:rPr>
              <w:t xml:space="preserve">" per Mediaset Italia. Nel 2020 è regista, ideatore e produttore </w:t>
            </w:r>
            <w:r w:rsidR="004F7FF7">
              <w:rPr>
                <w:sz w:val="18"/>
                <w:szCs w:val="18"/>
                <w:lang w:val="it-IT"/>
              </w:rPr>
              <w:t>del programma</w:t>
            </w:r>
            <w:r w:rsidRPr="0091055C">
              <w:rPr>
                <w:sz w:val="18"/>
                <w:szCs w:val="18"/>
                <w:lang w:val="it-IT"/>
              </w:rPr>
              <w:t xml:space="preserve"> TV “</w:t>
            </w:r>
            <w:proofErr w:type="spellStart"/>
            <w:r w:rsidRPr="0091055C">
              <w:rPr>
                <w:b/>
                <w:bCs/>
                <w:sz w:val="18"/>
                <w:szCs w:val="18"/>
                <w:lang w:val="it-IT"/>
              </w:rPr>
              <w:t>PizzaGirls</w:t>
            </w:r>
            <w:proofErr w:type="spellEnd"/>
            <w:r w:rsidRPr="0091055C">
              <w:rPr>
                <w:b/>
                <w:bCs/>
                <w:sz w:val="18"/>
                <w:szCs w:val="18"/>
                <w:lang w:val="it-IT"/>
              </w:rPr>
              <w:t xml:space="preserve"> ®</w:t>
            </w:r>
            <w:r w:rsidRPr="0091055C">
              <w:rPr>
                <w:sz w:val="18"/>
                <w:szCs w:val="18"/>
                <w:lang w:val="it-IT"/>
              </w:rPr>
              <w:t>” record di ascolti (</w:t>
            </w:r>
            <w:r w:rsidRPr="0091055C">
              <w:rPr>
                <w:b/>
                <w:bCs/>
                <w:i/>
                <w:iCs/>
                <w:sz w:val="18"/>
                <w:szCs w:val="18"/>
                <w:lang w:val="it-IT"/>
              </w:rPr>
              <w:t>2</w:t>
            </w:r>
            <w:r w:rsidR="004F7FF7">
              <w:rPr>
                <w:b/>
                <w:bCs/>
                <w:i/>
                <w:iCs/>
                <w:sz w:val="18"/>
                <w:szCs w:val="18"/>
                <w:lang w:val="it-IT"/>
              </w:rPr>
              <w:t>0</w:t>
            </w:r>
            <w:r w:rsidR="00E87E71">
              <w:rPr>
                <w:b/>
                <w:bCs/>
                <w:i/>
                <w:iCs/>
                <w:sz w:val="18"/>
                <w:szCs w:val="18"/>
                <w:lang w:val="it-IT"/>
              </w:rPr>
              <w:t>mln</w:t>
            </w:r>
            <w:r w:rsidRPr="0091055C">
              <w:rPr>
                <w:b/>
                <w:bCs/>
                <w:i/>
                <w:iCs/>
                <w:sz w:val="18"/>
                <w:szCs w:val="18"/>
                <w:lang w:val="it-IT"/>
              </w:rPr>
              <w:t>)</w:t>
            </w:r>
            <w:r w:rsidRPr="0091055C">
              <w:rPr>
                <w:sz w:val="18"/>
                <w:szCs w:val="18"/>
                <w:lang w:val="it-IT"/>
              </w:rPr>
              <w:t xml:space="preserve"> su La5 e Mediaset Itali</w:t>
            </w:r>
            <w:r w:rsidR="004F7FF7">
              <w:rPr>
                <w:sz w:val="18"/>
                <w:szCs w:val="18"/>
                <w:lang w:val="it-IT"/>
              </w:rPr>
              <w:t>a</w:t>
            </w:r>
            <w:r w:rsidRPr="0091055C">
              <w:rPr>
                <w:sz w:val="18"/>
                <w:szCs w:val="18"/>
                <w:lang w:val="it-IT"/>
              </w:rPr>
              <w:t xml:space="preserve"> per 100 puntate </w:t>
            </w:r>
            <w:hyperlink r:id="rId21" w:tgtFrame="_blank" w:history="1">
              <w:r w:rsidRPr="0091055C">
                <w:rPr>
                  <w:rStyle w:val="Collegamentoipertestuale"/>
                  <w:sz w:val="18"/>
                  <w:szCs w:val="18"/>
                  <w:lang w:val="it-IT"/>
                </w:rPr>
                <w:t>www.pizzagirls.it</w:t>
              </w:r>
            </w:hyperlink>
            <w:r w:rsidRPr="0091055C">
              <w:rPr>
                <w:sz w:val="18"/>
                <w:szCs w:val="18"/>
                <w:lang w:val="it-IT"/>
              </w:rPr>
              <w:t>. Nel 2021 presenta "</w:t>
            </w:r>
            <w:r w:rsidRPr="0091055C">
              <w:rPr>
                <w:b/>
                <w:bCs/>
                <w:sz w:val="18"/>
                <w:szCs w:val="18"/>
                <w:lang w:val="it-IT"/>
              </w:rPr>
              <w:t xml:space="preserve">Land Off </w:t>
            </w:r>
            <w:proofErr w:type="spellStart"/>
            <w:r w:rsidRPr="0091055C">
              <w:rPr>
                <w:b/>
                <w:bCs/>
                <w:sz w:val="18"/>
                <w:szCs w:val="18"/>
                <w:lang w:val="it-IT"/>
              </w:rPr>
              <w:t>Poisons</w:t>
            </w:r>
            <w:proofErr w:type="spellEnd"/>
            <w:r w:rsidRPr="0091055C">
              <w:rPr>
                <w:sz w:val="18"/>
                <w:szCs w:val="18"/>
                <w:lang w:val="it-IT"/>
              </w:rPr>
              <w:t xml:space="preserve">" doc sul tema del traffico di rifiuti. Sulla stessa tematica scrive il suo 2° libro, romanzo noir dal titolo </w:t>
            </w:r>
            <w:r w:rsidRPr="0091055C">
              <w:rPr>
                <w:b/>
                <w:bCs/>
                <w:sz w:val="18"/>
                <w:szCs w:val="18"/>
                <w:lang w:val="it-IT"/>
              </w:rPr>
              <w:t>“Humanoma – Il Virus Siamo Noi”</w:t>
            </w:r>
            <w:r w:rsidR="00BD442F">
              <w:rPr>
                <w:b/>
                <w:bCs/>
                <w:sz w:val="18"/>
                <w:szCs w:val="18"/>
                <w:lang w:val="it-IT"/>
              </w:rPr>
              <w:t xml:space="preserve"> </w:t>
            </w:r>
            <w:r w:rsidR="00BD442F" w:rsidRPr="00BD442F">
              <w:rPr>
                <w:sz w:val="18"/>
                <w:szCs w:val="18"/>
                <w:lang w:val="it-IT"/>
              </w:rPr>
              <w:t>presentato al Senato nel 2022</w:t>
            </w:r>
            <w:r w:rsidRPr="0091055C">
              <w:rPr>
                <w:sz w:val="18"/>
                <w:szCs w:val="18"/>
                <w:lang w:val="it-IT"/>
              </w:rPr>
              <w:t>.</w:t>
            </w:r>
            <w:r w:rsidR="00BD442F">
              <w:rPr>
                <w:sz w:val="18"/>
                <w:szCs w:val="18"/>
                <w:lang w:val="it-IT"/>
              </w:rPr>
              <w:t xml:space="preserve"> Nel 2023 </w:t>
            </w:r>
            <w:r w:rsidR="00D724E5">
              <w:rPr>
                <w:sz w:val="18"/>
                <w:szCs w:val="18"/>
                <w:lang w:val="it-IT"/>
              </w:rPr>
              <w:t xml:space="preserve">è produttore, ideatore e regista del </w:t>
            </w:r>
            <w:r w:rsidR="00BD442F">
              <w:rPr>
                <w:sz w:val="18"/>
                <w:szCs w:val="18"/>
                <w:lang w:val="it-IT"/>
              </w:rPr>
              <w:t>programma</w:t>
            </w:r>
            <w:r w:rsidR="00D724E5">
              <w:rPr>
                <w:sz w:val="18"/>
                <w:szCs w:val="18"/>
                <w:lang w:val="it-IT"/>
              </w:rPr>
              <w:t xml:space="preserve"> TV “</w:t>
            </w:r>
            <w:r w:rsidR="00D724E5" w:rsidRPr="00D724E5">
              <w:rPr>
                <w:b/>
                <w:bCs/>
                <w:sz w:val="18"/>
                <w:szCs w:val="18"/>
                <w:lang w:val="it-IT"/>
              </w:rPr>
              <w:t xml:space="preserve">Tu </w:t>
            </w:r>
            <w:proofErr w:type="spellStart"/>
            <w:r w:rsidR="00D724E5" w:rsidRPr="00D724E5">
              <w:rPr>
                <w:b/>
                <w:bCs/>
                <w:sz w:val="18"/>
                <w:szCs w:val="18"/>
                <w:lang w:val="it-IT"/>
              </w:rPr>
              <w:t>Vuò</w:t>
            </w:r>
            <w:proofErr w:type="spellEnd"/>
            <w:r w:rsidR="00D724E5" w:rsidRPr="00D724E5">
              <w:rPr>
                <w:b/>
                <w:bCs/>
                <w:sz w:val="18"/>
                <w:szCs w:val="18"/>
                <w:lang w:val="it-IT"/>
              </w:rPr>
              <w:t xml:space="preserve"> Fa l’</w:t>
            </w:r>
            <w:proofErr w:type="spellStart"/>
            <w:r w:rsidR="00D724E5" w:rsidRPr="00D724E5">
              <w:rPr>
                <w:b/>
                <w:bCs/>
                <w:sz w:val="18"/>
                <w:szCs w:val="18"/>
                <w:lang w:val="it-IT"/>
              </w:rPr>
              <w:t>Ammericano</w:t>
            </w:r>
            <w:proofErr w:type="spellEnd"/>
            <w:r w:rsidR="00D724E5">
              <w:rPr>
                <w:sz w:val="18"/>
                <w:szCs w:val="18"/>
                <w:lang w:val="it-IT"/>
              </w:rPr>
              <w:t xml:space="preserve">” 10 puntate girate a NY </w:t>
            </w:r>
            <w:r w:rsidR="008D4483">
              <w:rPr>
                <w:sz w:val="18"/>
                <w:szCs w:val="18"/>
                <w:lang w:val="it-IT"/>
              </w:rPr>
              <w:t>in onda su</w:t>
            </w:r>
            <w:r w:rsidR="00D724E5">
              <w:rPr>
                <w:sz w:val="18"/>
                <w:szCs w:val="18"/>
                <w:lang w:val="it-IT"/>
              </w:rPr>
              <w:t xml:space="preserve"> </w:t>
            </w:r>
            <w:r w:rsidR="00D724E5" w:rsidRPr="00D724E5">
              <w:rPr>
                <w:b/>
                <w:bCs/>
                <w:sz w:val="18"/>
                <w:szCs w:val="18"/>
                <w:lang w:val="it-IT"/>
              </w:rPr>
              <w:t>Rai Italia</w:t>
            </w:r>
            <w:r w:rsidR="00D724E5">
              <w:rPr>
                <w:sz w:val="18"/>
                <w:szCs w:val="18"/>
                <w:lang w:val="it-IT"/>
              </w:rPr>
              <w:t xml:space="preserve"> e</w:t>
            </w:r>
            <w:r w:rsidR="0042279C">
              <w:rPr>
                <w:sz w:val="18"/>
                <w:szCs w:val="18"/>
                <w:lang w:val="it-IT"/>
              </w:rPr>
              <w:t xml:space="preserve"> </w:t>
            </w:r>
            <w:r w:rsidR="0042279C" w:rsidRPr="0042279C">
              <w:rPr>
                <w:b/>
                <w:bCs/>
                <w:sz w:val="18"/>
                <w:szCs w:val="18"/>
                <w:lang w:val="it-IT"/>
              </w:rPr>
              <w:t>Rai2</w:t>
            </w:r>
            <w:r w:rsidR="0042279C">
              <w:rPr>
                <w:b/>
                <w:bCs/>
                <w:sz w:val="18"/>
                <w:szCs w:val="18"/>
                <w:lang w:val="it-IT"/>
              </w:rPr>
              <w:t>,</w:t>
            </w:r>
            <w:r w:rsidR="00D724E5">
              <w:rPr>
                <w:sz w:val="18"/>
                <w:szCs w:val="18"/>
                <w:lang w:val="it-IT"/>
              </w:rPr>
              <w:t xml:space="preserve"> streaming su </w:t>
            </w:r>
            <w:r w:rsidR="00D724E5" w:rsidRPr="0042279C">
              <w:rPr>
                <w:b/>
                <w:bCs/>
                <w:sz w:val="18"/>
                <w:szCs w:val="18"/>
                <w:lang w:val="it-IT"/>
              </w:rPr>
              <w:t>Rai Play</w:t>
            </w:r>
            <w:r w:rsidR="00D724E5">
              <w:rPr>
                <w:sz w:val="18"/>
                <w:szCs w:val="18"/>
                <w:lang w:val="it-IT"/>
              </w:rPr>
              <w:t>.</w:t>
            </w:r>
            <w:r w:rsidR="00437DBB">
              <w:rPr>
                <w:sz w:val="18"/>
                <w:szCs w:val="18"/>
                <w:lang w:val="it-IT"/>
              </w:rPr>
              <w:t xml:space="preserve"> Dal 2023 è inviato </w:t>
            </w:r>
            <w:r w:rsidR="00353E92">
              <w:rPr>
                <w:sz w:val="18"/>
                <w:szCs w:val="18"/>
                <w:lang w:val="it-IT"/>
              </w:rPr>
              <w:t>ufficiale RAI a New York per la trasmissione “</w:t>
            </w:r>
            <w:r w:rsidR="00353E92" w:rsidRPr="0042279C">
              <w:rPr>
                <w:b/>
                <w:bCs/>
                <w:sz w:val="18"/>
                <w:szCs w:val="18"/>
                <w:lang w:val="it-IT"/>
              </w:rPr>
              <w:t>Paparazzi!</w:t>
            </w:r>
            <w:r w:rsidR="00353E92">
              <w:rPr>
                <w:sz w:val="18"/>
                <w:szCs w:val="18"/>
                <w:lang w:val="it-IT"/>
              </w:rPr>
              <w:t>”.</w:t>
            </w:r>
            <w:r w:rsidR="001A5C71">
              <w:t xml:space="preserve"> </w:t>
            </w:r>
            <w:r w:rsidR="001A5C71" w:rsidRPr="001A5C71">
              <w:rPr>
                <w:sz w:val="18"/>
                <w:szCs w:val="18"/>
                <w:lang w:val="it-IT"/>
              </w:rPr>
              <w:t>Nel 2024</w:t>
            </w:r>
            <w:r w:rsidR="007175E8">
              <w:rPr>
                <w:sz w:val="18"/>
                <w:szCs w:val="18"/>
                <w:lang w:val="it-IT"/>
              </w:rPr>
              <w:t xml:space="preserve"> e 2025</w:t>
            </w:r>
            <w:r w:rsidR="001A5C71" w:rsidRPr="001A5C71">
              <w:rPr>
                <w:sz w:val="18"/>
                <w:szCs w:val="18"/>
                <w:lang w:val="it-IT"/>
              </w:rPr>
              <w:t xml:space="preserve"> torna in onda con la 4</w:t>
            </w:r>
            <w:r w:rsidR="007175E8">
              <w:rPr>
                <w:sz w:val="18"/>
                <w:szCs w:val="18"/>
                <w:lang w:val="it-IT"/>
              </w:rPr>
              <w:t>° e 5a</w:t>
            </w:r>
            <w:r w:rsidR="001A5C71" w:rsidRPr="001A5C71">
              <w:rPr>
                <w:sz w:val="18"/>
                <w:szCs w:val="18"/>
                <w:lang w:val="it-IT"/>
              </w:rPr>
              <w:t xml:space="preserve"> stagione di "</w:t>
            </w:r>
            <w:proofErr w:type="spellStart"/>
            <w:r w:rsidR="001A5C71" w:rsidRPr="008C524C">
              <w:rPr>
                <w:b/>
                <w:bCs/>
                <w:sz w:val="18"/>
                <w:szCs w:val="18"/>
                <w:lang w:val="it-IT"/>
              </w:rPr>
              <w:t>PizzaGirls</w:t>
            </w:r>
            <w:proofErr w:type="spellEnd"/>
            <w:r w:rsidR="001A5C71" w:rsidRPr="001A5C71">
              <w:rPr>
                <w:sz w:val="18"/>
                <w:szCs w:val="18"/>
                <w:lang w:val="it-IT"/>
              </w:rPr>
              <w:t xml:space="preserve">" questa volta su </w:t>
            </w:r>
            <w:r w:rsidR="001A5C71" w:rsidRPr="008C524C">
              <w:rPr>
                <w:b/>
                <w:bCs/>
                <w:sz w:val="18"/>
                <w:szCs w:val="18"/>
                <w:lang w:val="it-IT"/>
              </w:rPr>
              <w:t>Rai Premium</w:t>
            </w:r>
            <w:r w:rsidR="00375538">
              <w:rPr>
                <w:sz w:val="18"/>
                <w:szCs w:val="18"/>
                <w:lang w:val="it-IT"/>
              </w:rPr>
              <w:t xml:space="preserve">, </w:t>
            </w:r>
            <w:r w:rsidR="001A5C71" w:rsidRPr="001A5C71">
              <w:rPr>
                <w:sz w:val="18"/>
                <w:szCs w:val="18"/>
                <w:lang w:val="it-IT"/>
              </w:rPr>
              <w:t xml:space="preserve">replica su </w:t>
            </w:r>
            <w:r w:rsidR="001A5C71" w:rsidRPr="008C524C">
              <w:rPr>
                <w:b/>
                <w:bCs/>
                <w:sz w:val="18"/>
                <w:szCs w:val="18"/>
                <w:lang w:val="it-IT"/>
              </w:rPr>
              <w:t>Rai2</w:t>
            </w:r>
            <w:r w:rsidR="001A5C71" w:rsidRPr="001A5C71">
              <w:rPr>
                <w:sz w:val="18"/>
                <w:szCs w:val="18"/>
                <w:lang w:val="it-IT"/>
              </w:rPr>
              <w:t xml:space="preserve">, all'estero su </w:t>
            </w:r>
            <w:r w:rsidR="001A5C71" w:rsidRPr="008C524C">
              <w:rPr>
                <w:b/>
                <w:bCs/>
                <w:sz w:val="18"/>
                <w:szCs w:val="18"/>
                <w:lang w:val="it-IT"/>
              </w:rPr>
              <w:t>Rai Italia</w:t>
            </w:r>
            <w:r w:rsidR="001A5C71" w:rsidRPr="001A5C71">
              <w:rPr>
                <w:sz w:val="18"/>
                <w:szCs w:val="18"/>
                <w:lang w:val="it-IT"/>
              </w:rPr>
              <w:t xml:space="preserve"> e in streaming su </w:t>
            </w:r>
            <w:r w:rsidR="001A5C71" w:rsidRPr="008C524C">
              <w:rPr>
                <w:b/>
                <w:bCs/>
                <w:sz w:val="18"/>
                <w:szCs w:val="18"/>
                <w:lang w:val="it-IT"/>
              </w:rPr>
              <w:t>RaiPlay</w:t>
            </w:r>
            <w:r w:rsidR="001A5C71" w:rsidRPr="001A5C71">
              <w:rPr>
                <w:sz w:val="18"/>
                <w:szCs w:val="18"/>
                <w:lang w:val="it-IT"/>
              </w:rPr>
              <w:t xml:space="preserve">. </w:t>
            </w:r>
            <w:r w:rsidR="008C524C" w:rsidRPr="001A5C71">
              <w:rPr>
                <w:sz w:val="18"/>
                <w:szCs w:val="18"/>
                <w:lang w:val="it-IT"/>
              </w:rPr>
              <w:t>Infine,</w:t>
            </w:r>
            <w:r w:rsidR="001A5C71" w:rsidRPr="001A5C71">
              <w:rPr>
                <w:sz w:val="18"/>
                <w:szCs w:val="18"/>
                <w:lang w:val="it-IT"/>
              </w:rPr>
              <w:t xml:space="preserve"> gira e produce il programma "</w:t>
            </w:r>
            <w:r w:rsidR="001A5C71" w:rsidRPr="008C524C">
              <w:rPr>
                <w:b/>
                <w:bCs/>
                <w:sz w:val="18"/>
                <w:szCs w:val="18"/>
                <w:lang w:val="it-IT"/>
              </w:rPr>
              <w:t>Linea Azzurri</w:t>
            </w:r>
            <w:r w:rsidR="001A5C71" w:rsidRPr="001A5C71">
              <w:rPr>
                <w:sz w:val="18"/>
                <w:szCs w:val="18"/>
                <w:lang w:val="it-IT"/>
              </w:rPr>
              <w:t xml:space="preserve">" in onda </w:t>
            </w:r>
            <w:r w:rsidR="00222E82">
              <w:rPr>
                <w:sz w:val="18"/>
                <w:szCs w:val="18"/>
                <w:lang w:val="it-IT"/>
              </w:rPr>
              <w:t xml:space="preserve">prima </w:t>
            </w:r>
            <w:r w:rsidR="001A5C71" w:rsidRPr="001A5C71">
              <w:rPr>
                <w:sz w:val="18"/>
                <w:szCs w:val="18"/>
                <w:lang w:val="it-IT"/>
              </w:rPr>
              <w:t xml:space="preserve">su </w:t>
            </w:r>
            <w:r w:rsidR="001A5C71" w:rsidRPr="008C524C">
              <w:rPr>
                <w:b/>
                <w:bCs/>
                <w:sz w:val="18"/>
                <w:szCs w:val="18"/>
                <w:lang w:val="it-IT"/>
              </w:rPr>
              <w:t>Sport</w:t>
            </w:r>
            <w:r w:rsidR="00545658">
              <w:rPr>
                <w:b/>
                <w:bCs/>
                <w:sz w:val="18"/>
                <w:szCs w:val="18"/>
                <w:lang w:val="it-IT"/>
              </w:rPr>
              <w:t xml:space="preserve"> </w:t>
            </w:r>
            <w:r w:rsidR="001A5C71" w:rsidRPr="008C524C">
              <w:rPr>
                <w:b/>
                <w:bCs/>
                <w:sz w:val="18"/>
                <w:szCs w:val="18"/>
                <w:lang w:val="it-IT"/>
              </w:rPr>
              <w:t>Italia</w:t>
            </w:r>
            <w:r w:rsidR="001A5C71" w:rsidRPr="001A5C71">
              <w:rPr>
                <w:sz w:val="18"/>
                <w:szCs w:val="18"/>
                <w:lang w:val="it-IT"/>
              </w:rPr>
              <w:t xml:space="preserve"> </w:t>
            </w:r>
            <w:r w:rsidR="00222E82">
              <w:rPr>
                <w:sz w:val="18"/>
                <w:szCs w:val="18"/>
                <w:lang w:val="it-IT"/>
              </w:rPr>
              <w:t xml:space="preserve">e successivamente la seconda stagione nel 2025 su </w:t>
            </w:r>
            <w:r w:rsidR="00222E82" w:rsidRPr="00222E82">
              <w:rPr>
                <w:b/>
                <w:bCs/>
                <w:sz w:val="18"/>
                <w:szCs w:val="18"/>
                <w:lang w:val="it-IT"/>
              </w:rPr>
              <w:t>Rai Italia</w:t>
            </w:r>
            <w:r w:rsidR="00222E82">
              <w:rPr>
                <w:sz w:val="18"/>
                <w:szCs w:val="18"/>
                <w:lang w:val="it-IT"/>
              </w:rPr>
              <w:t xml:space="preserve"> e </w:t>
            </w:r>
            <w:r w:rsidR="00222E82" w:rsidRPr="00222E82">
              <w:rPr>
                <w:b/>
                <w:bCs/>
                <w:sz w:val="18"/>
                <w:szCs w:val="18"/>
                <w:lang w:val="it-IT"/>
              </w:rPr>
              <w:t xml:space="preserve">RaiPlay </w:t>
            </w:r>
            <w:r w:rsidR="001A5C71" w:rsidRPr="001A5C71">
              <w:rPr>
                <w:sz w:val="18"/>
                <w:szCs w:val="18"/>
                <w:lang w:val="it-IT"/>
              </w:rPr>
              <w:t xml:space="preserve">con il patrocinio del </w:t>
            </w:r>
            <w:r w:rsidR="001A5C71" w:rsidRPr="008C524C">
              <w:rPr>
                <w:b/>
                <w:bCs/>
                <w:sz w:val="18"/>
                <w:szCs w:val="18"/>
                <w:lang w:val="it-IT"/>
              </w:rPr>
              <w:t>CONI</w:t>
            </w:r>
            <w:r w:rsidR="001A5C71" w:rsidRPr="001A5C71">
              <w:rPr>
                <w:sz w:val="18"/>
                <w:szCs w:val="18"/>
                <w:lang w:val="it-IT"/>
              </w:rPr>
              <w:t xml:space="preserve"> e la partecipazione del Presidente </w:t>
            </w:r>
            <w:r w:rsidR="001A5C71" w:rsidRPr="008C524C">
              <w:rPr>
                <w:i/>
                <w:iCs/>
                <w:sz w:val="18"/>
                <w:szCs w:val="18"/>
                <w:lang w:val="it-IT"/>
              </w:rPr>
              <w:t>Giovanni Malagò</w:t>
            </w:r>
            <w:r w:rsidR="001A5C71" w:rsidRPr="001A5C71">
              <w:rPr>
                <w:sz w:val="18"/>
                <w:szCs w:val="18"/>
                <w:lang w:val="it-IT"/>
              </w:rPr>
              <w:t>.</w:t>
            </w:r>
            <w:r w:rsidR="007175E8">
              <w:rPr>
                <w:sz w:val="18"/>
                <w:szCs w:val="18"/>
                <w:lang w:val="it-IT"/>
              </w:rPr>
              <w:t xml:space="preserve"> Nel 2026 gira e produce il programma “</w:t>
            </w:r>
            <w:r w:rsidR="007175E8" w:rsidRPr="007175E8">
              <w:rPr>
                <w:b/>
                <w:bCs/>
                <w:sz w:val="18"/>
                <w:szCs w:val="18"/>
                <w:lang w:val="it-IT"/>
              </w:rPr>
              <w:t>Turno di Notte</w:t>
            </w:r>
            <w:r w:rsidR="007175E8">
              <w:rPr>
                <w:sz w:val="18"/>
                <w:szCs w:val="18"/>
                <w:lang w:val="it-IT"/>
              </w:rPr>
              <w:t xml:space="preserve">” per </w:t>
            </w:r>
            <w:proofErr w:type="spellStart"/>
            <w:r w:rsidR="00323834">
              <w:rPr>
                <w:sz w:val="18"/>
                <w:szCs w:val="18"/>
                <w:lang w:val="it-IT"/>
              </w:rPr>
              <w:t>RaiDoc</w:t>
            </w:r>
            <w:proofErr w:type="spellEnd"/>
            <w:r w:rsidR="007175E8">
              <w:rPr>
                <w:sz w:val="18"/>
                <w:szCs w:val="18"/>
                <w:lang w:val="it-IT"/>
              </w:rPr>
              <w:t>, il cortometraggio “</w:t>
            </w:r>
            <w:r w:rsidR="007175E8" w:rsidRPr="007175E8">
              <w:rPr>
                <w:b/>
                <w:bCs/>
                <w:sz w:val="18"/>
                <w:szCs w:val="18"/>
                <w:lang w:val="it-IT"/>
              </w:rPr>
              <w:t>The Border</w:t>
            </w:r>
            <w:r w:rsidR="007175E8">
              <w:rPr>
                <w:sz w:val="18"/>
                <w:szCs w:val="18"/>
                <w:lang w:val="it-IT"/>
              </w:rPr>
              <w:t>”, il documentario “</w:t>
            </w:r>
            <w:r w:rsidR="007175E8" w:rsidRPr="007175E8">
              <w:rPr>
                <w:b/>
                <w:bCs/>
                <w:sz w:val="18"/>
                <w:szCs w:val="18"/>
                <w:lang w:val="it-IT"/>
              </w:rPr>
              <w:t>Il Ritratto del Papa</w:t>
            </w:r>
            <w:r w:rsidR="007175E8">
              <w:rPr>
                <w:sz w:val="18"/>
                <w:szCs w:val="18"/>
                <w:lang w:val="it-IT"/>
              </w:rPr>
              <w:t xml:space="preserve">” sul Maestro </w:t>
            </w:r>
            <w:r w:rsidR="007175E8" w:rsidRPr="00323834">
              <w:rPr>
                <w:b/>
                <w:bCs/>
                <w:i/>
                <w:iCs/>
                <w:sz w:val="18"/>
                <w:szCs w:val="18"/>
                <w:lang w:val="it-IT"/>
              </w:rPr>
              <w:t>Roberto Ferri</w:t>
            </w:r>
            <w:r w:rsidR="007175E8">
              <w:rPr>
                <w:sz w:val="18"/>
                <w:szCs w:val="18"/>
                <w:lang w:val="it-IT"/>
              </w:rPr>
              <w:t xml:space="preserve"> che ha dipinto </w:t>
            </w:r>
            <w:r w:rsidR="00323834">
              <w:rPr>
                <w:sz w:val="18"/>
                <w:szCs w:val="18"/>
                <w:lang w:val="it-IT"/>
              </w:rPr>
              <w:t>il</w:t>
            </w:r>
            <w:r w:rsidR="007175E8">
              <w:rPr>
                <w:sz w:val="18"/>
                <w:szCs w:val="18"/>
                <w:lang w:val="it-IT"/>
              </w:rPr>
              <w:t xml:space="preserve"> ritratt</w:t>
            </w:r>
            <w:r w:rsidR="00323834">
              <w:rPr>
                <w:sz w:val="18"/>
                <w:szCs w:val="18"/>
                <w:lang w:val="it-IT"/>
              </w:rPr>
              <w:t xml:space="preserve">o </w:t>
            </w:r>
            <w:r w:rsidR="007175E8">
              <w:rPr>
                <w:sz w:val="18"/>
                <w:szCs w:val="18"/>
                <w:lang w:val="it-IT"/>
              </w:rPr>
              <w:t>ufficial</w:t>
            </w:r>
            <w:r w:rsidR="00323834">
              <w:rPr>
                <w:sz w:val="18"/>
                <w:szCs w:val="18"/>
                <w:lang w:val="it-IT"/>
              </w:rPr>
              <w:t>e del Papa,</w:t>
            </w:r>
            <w:r w:rsidR="007175E8">
              <w:rPr>
                <w:sz w:val="18"/>
                <w:szCs w:val="18"/>
                <w:lang w:val="it-IT"/>
              </w:rPr>
              <w:t xml:space="preserve"> e infine un podcast web condotto da </w:t>
            </w:r>
            <w:r w:rsidR="007175E8" w:rsidRPr="00323834">
              <w:rPr>
                <w:b/>
                <w:bCs/>
                <w:i/>
                <w:iCs/>
                <w:sz w:val="18"/>
                <w:szCs w:val="18"/>
                <w:lang w:val="it-IT"/>
              </w:rPr>
              <w:t>Martina Stella</w:t>
            </w:r>
            <w:r w:rsidR="007175E8">
              <w:rPr>
                <w:sz w:val="18"/>
                <w:szCs w:val="18"/>
                <w:lang w:val="it-IT"/>
              </w:rPr>
              <w:t xml:space="preserve"> dal titolo “</w:t>
            </w:r>
            <w:r w:rsidR="007175E8" w:rsidRPr="007175E8">
              <w:rPr>
                <w:b/>
                <w:bCs/>
                <w:sz w:val="18"/>
                <w:szCs w:val="18"/>
                <w:lang w:val="it-IT"/>
              </w:rPr>
              <w:t>Casi Umani</w:t>
            </w:r>
            <w:r w:rsidR="007175E8">
              <w:rPr>
                <w:sz w:val="18"/>
                <w:szCs w:val="18"/>
                <w:lang w:val="it-IT"/>
              </w:rPr>
              <w:t>”.</w:t>
            </w:r>
          </w:p>
          <w:p w14:paraId="71002847" w14:textId="7F13AD8B" w:rsidR="00437DBB" w:rsidRPr="0091055C" w:rsidRDefault="00A149B4" w:rsidP="007175E8">
            <w:pPr>
              <w:spacing w:line="276" w:lineRule="auto"/>
              <w:jc w:val="both"/>
              <w:rPr>
                <w:sz w:val="18"/>
                <w:szCs w:val="18"/>
                <w:lang w:val="it-IT"/>
              </w:rPr>
            </w:pPr>
            <w:r w:rsidRPr="0091055C">
              <w:rPr>
                <w:sz w:val="18"/>
                <w:szCs w:val="18"/>
                <w:lang w:val="it-IT"/>
              </w:rPr>
              <w:t xml:space="preserve">Dal 2009 è Presidente, Fondatore e Direttore Artistico di </w:t>
            </w:r>
            <w:r w:rsidRPr="0091055C">
              <w:rPr>
                <w:b/>
                <w:bCs/>
                <w:sz w:val="18"/>
                <w:szCs w:val="18"/>
                <w:lang w:val="it-IT"/>
              </w:rPr>
              <w:t>ITALIAN MOVIE AWARD ®</w:t>
            </w:r>
            <w:r w:rsidRPr="0091055C">
              <w:rPr>
                <w:sz w:val="18"/>
                <w:szCs w:val="18"/>
                <w:lang w:val="it-IT"/>
              </w:rPr>
              <w:t xml:space="preserve"> </w:t>
            </w:r>
            <w:r w:rsidRPr="0091055C">
              <w:rPr>
                <w:b/>
                <w:bCs/>
                <w:sz w:val="18"/>
                <w:szCs w:val="18"/>
                <w:lang w:val="it-IT"/>
              </w:rPr>
              <w:t>Premio del Cinema Italiano all’Estero</w:t>
            </w:r>
            <w:r w:rsidRPr="0091055C">
              <w:rPr>
                <w:sz w:val="18"/>
                <w:szCs w:val="18"/>
                <w:lang w:val="it-IT"/>
              </w:rPr>
              <w:t xml:space="preserve">, giunto alla </w:t>
            </w:r>
            <w:r w:rsidRPr="0091055C">
              <w:rPr>
                <w:b/>
                <w:bCs/>
                <w:sz w:val="18"/>
                <w:szCs w:val="18"/>
                <w:lang w:val="it-IT"/>
              </w:rPr>
              <w:t>XV edizione</w:t>
            </w:r>
            <w:r w:rsidRPr="0091055C">
              <w:rPr>
                <w:sz w:val="18"/>
                <w:szCs w:val="18"/>
                <w:lang w:val="it-IT"/>
              </w:rPr>
              <w:t xml:space="preserve"> che si svolge a NYC. Grazie al festival per sei anni ha ricevuto le </w:t>
            </w:r>
            <w:r w:rsidRPr="0091055C">
              <w:rPr>
                <w:b/>
                <w:bCs/>
                <w:sz w:val="18"/>
                <w:szCs w:val="18"/>
                <w:lang w:val="it-IT"/>
              </w:rPr>
              <w:t>Medaglie di Bronzo</w:t>
            </w:r>
            <w:r w:rsidRPr="0091055C">
              <w:rPr>
                <w:sz w:val="18"/>
                <w:szCs w:val="18"/>
                <w:lang w:val="it-IT"/>
              </w:rPr>
              <w:t xml:space="preserve"> del “</w:t>
            </w:r>
            <w:r w:rsidRPr="0091055C">
              <w:rPr>
                <w:b/>
                <w:bCs/>
                <w:i/>
                <w:iCs/>
                <w:sz w:val="18"/>
                <w:szCs w:val="18"/>
                <w:lang w:val="it-IT"/>
              </w:rPr>
              <w:t>Presidente della Repubblica Italiana</w:t>
            </w:r>
            <w:r w:rsidRPr="0091055C">
              <w:rPr>
                <w:sz w:val="18"/>
                <w:szCs w:val="18"/>
                <w:lang w:val="it-IT"/>
              </w:rPr>
              <w:t>” del “</w:t>
            </w:r>
            <w:r w:rsidRPr="0091055C">
              <w:rPr>
                <w:b/>
                <w:bCs/>
                <w:i/>
                <w:iCs/>
                <w:sz w:val="18"/>
                <w:szCs w:val="18"/>
                <w:lang w:val="it-IT"/>
              </w:rPr>
              <w:t xml:space="preserve">Senato </w:t>
            </w:r>
            <w:r w:rsidRPr="0091055C">
              <w:rPr>
                <w:sz w:val="18"/>
                <w:szCs w:val="18"/>
                <w:lang w:val="it-IT"/>
              </w:rPr>
              <w:t>” e della “</w:t>
            </w:r>
            <w:r w:rsidRPr="0091055C">
              <w:rPr>
                <w:b/>
                <w:bCs/>
                <w:i/>
                <w:iCs/>
                <w:sz w:val="18"/>
                <w:szCs w:val="18"/>
                <w:lang w:val="it-IT"/>
              </w:rPr>
              <w:t>Camera</w:t>
            </w:r>
            <w:r w:rsidRPr="0091055C">
              <w:rPr>
                <w:sz w:val="18"/>
                <w:szCs w:val="18"/>
                <w:lang w:val="it-IT"/>
              </w:rPr>
              <w:t xml:space="preserve">”. Il Premio vanta la partecipazione delle più grandi Personalità del Cinema Italiano </w:t>
            </w:r>
            <w:r w:rsidR="00E6213E">
              <w:rPr>
                <w:sz w:val="18"/>
                <w:szCs w:val="18"/>
                <w:lang w:val="it-IT"/>
              </w:rPr>
              <w:t>e internazionale</w:t>
            </w:r>
            <w:r w:rsidRPr="0091055C">
              <w:rPr>
                <w:sz w:val="18"/>
                <w:szCs w:val="18"/>
                <w:lang w:val="it-IT"/>
              </w:rPr>
              <w:t xml:space="preserve">. </w:t>
            </w:r>
            <w:r w:rsidR="00323834">
              <w:rPr>
                <w:sz w:val="18"/>
                <w:szCs w:val="18"/>
                <w:lang w:val="it-IT"/>
              </w:rPr>
              <w:t>L’evento</w:t>
            </w:r>
            <w:r w:rsidRPr="0091055C">
              <w:rPr>
                <w:sz w:val="18"/>
                <w:szCs w:val="18"/>
                <w:lang w:val="it-IT"/>
              </w:rPr>
              <w:t xml:space="preserve"> di New York è andato in onda sulle reti Mediaset Italia, Iris e Extra sfiorando i </w:t>
            </w:r>
            <w:r w:rsidRPr="0091055C">
              <w:rPr>
                <w:b/>
                <w:bCs/>
                <w:i/>
                <w:iCs/>
                <w:sz w:val="18"/>
                <w:szCs w:val="18"/>
                <w:lang w:val="it-IT"/>
              </w:rPr>
              <w:t xml:space="preserve">2 </w:t>
            </w:r>
            <w:r w:rsidR="00E254EE">
              <w:rPr>
                <w:b/>
                <w:bCs/>
                <w:i/>
                <w:iCs/>
                <w:sz w:val="18"/>
                <w:szCs w:val="18"/>
                <w:lang w:val="it-IT"/>
              </w:rPr>
              <w:t>mln</w:t>
            </w:r>
            <w:r w:rsidR="00E6213E">
              <w:rPr>
                <w:b/>
                <w:bCs/>
                <w:i/>
                <w:iCs/>
                <w:sz w:val="18"/>
                <w:szCs w:val="18"/>
                <w:lang w:val="it-IT"/>
              </w:rPr>
              <w:t xml:space="preserve"> di</w:t>
            </w:r>
            <w:r w:rsidRPr="0091055C">
              <w:rPr>
                <w:b/>
                <w:bCs/>
                <w:i/>
                <w:iCs/>
                <w:sz w:val="18"/>
                <w:szCs w:val="18"/>
                <w:lang w:val="it-IT"/>
              </w:rPr>
              <w:t xml:space="preserve"> ascoltatori</w:t>
            </w:r>
            <w:r w:rsidRPr="0091055C">
              <w:rPr>
                <w:sz w:val="18"/>
                <w:szCs w:val="18"/>
                <w:lang w:val="it-IT"/>
              </w:rPr>
              <w:t xml:space="preserve"> (</w:t>
            </w:r>
            <w:hyperlink r:id="rId22" w:history="1">
              <w:r w:rsidR="00E6213E" w:rsidRPr="00FB72CB">
                <w:rPr>
                  <w:rStyle w:val="Collegamentoipertestuale"/>
                  <w:sz w:val="18"/>
                  <w:szCs w:val="18"/>
                  <w:lang w:val="it-IT"/>
                </w:rPr>
                <w:t>www.italianmovieaward.it</w:t>
              </w:r>
            </w:hyperlink>
            <w:r w:rsidRPr="0091055C">
              <w:rPr>
                <w:sz w:val="18"/>
                <w:szCs w:val="18"/>
                <w:lang w:val="it-IT"/>
              </w:rPr>
              <w:t>).</w:t>
            </w:r>
          </w:p>
          <w:p w14:paraId="6B31BC75" w14:textId="30C066E4" w:rsidR="00BD442F" w:rsidRDefault="00A149B4" w:rsidP="007175E8">
            <w:pPr>
              <w:spacing w:line="276" w:lineRule="auto"/>
              <w:jc w:val="both"/>
              <w:rPr>
                <w:sz w:val="18"/>
                <w:szCs w:val="18"/>
                <w:lang w:val="it-IT"/>
              </w:rPr>
            </w:pPr>
            <w:r w:rsidRPr="0091055C">
              <w:rPr>
                <w:sz w:val="18"/>
                <w:szCs w:val="18"/>
                <w:lang w:val="it-IT"/>
              </w:rPr>
              <w:t xml:space="preserve">Ha realizzato numerosi eventi culturali e istituzionali all'estero nelle città di </w:t>
            </w:r>
            <w:r w:rsidRPr="0091055C">
              <w:rPr>
                <w:b/>
                <w:bCs/>
                <w:sz w:val="18"/>
                <w:szCs w:val="18"/>
                <w:lang w:val="it-IT"/>
              </w:rPr>
              <w:t>New York</w:t>
            </w:r>
            <w:r w:rsidRPr="0091055C">
              <w:rPr>
                <w:sz w:val="18"/>
                <w:szCs w:val="18"/>
                <w:lang w:val="it-IT"/>
              </w:rPr>
              <w:t xml:space="preserve"> e </w:t>
            </w:r>
            <w:r w:rsidRPr="0091055C">
              <w:rPr>
                <w:b/>
                <w:bCs/>
                <w:sz w:val="18"/>
                <w:szCs w:val="18"/>
                <w:lang w:val="it-IT"/>
              </w:rPr>
              <w:t>Mosca</w:t>
            </w:r>
            <w:r w:rsidRPr="0091055C">
              <w:rPr>
                <w:sz w:val="18"/>
                <w:szCs w:val="18"/>
                <w:lang w:val="it-IT"/>
              </w:rPr>
              <w:t xml:space="preserve">. Direttore Artistico del festival </w:t>
            </w:r>
            <w:proofErr w:type="spellStart"/>
            <w:r w:rsidRPr="0091055C">
              <w:rPr>
                <w:b/>
                <w:bCs/>
                <w:sz w:val="18"/>
                <w:szCs w:val="18"/>
                <w:lang w:val="it-IT"/>
              </w:rPr>
              <w:t>Youfilmaker</w:t>
            </w:r>
            <w:proofErr w:type="spellEnd"/>
            <w:r w:rsidRPr="0091055C">
              <w:rPr>
                <w:b/>
                <w:bCs/>
                <w:sz w:val="18"/>
                <w:szCs w:val="18"/>
                <w:lang w:val="it-IT"/>
              </w:rPr>
              <w:t>, </w:t>
            </w:r>
            <w:r w:rsidRPr="0091055C">
              <w:rPr>
                <w:sz w:val="18"/>
                <w:szCs w:val="18"/>
                <w:lang w:val="it-IT"/>
              </w:rPr>
              <w:t xml:space="preserve">Presidente della Giuria del </w:t>
            </w:r>
            <w:proofErr w:type="spellStart"/>
            <w:r w:rsidRPr="0091055C">
              <w:rPr>
                <w:b/>
                <w:bCs/>
                <w:sz w:val="18"/>
                <w:szCs w:val="18"/>
                <w:lang w:val="it-IT"/>
              </w:rPr>
              <w:t>Llapi</w:t>
            </w:r>
            <w:proofErr w:type="spellEnd"/>
            <w:r w:rsidRPr="0091055C">
              <w:rPr>
                <w:b/>
                <w:bCs/>
                <w:sz w:val="18"/>
                <w:szCs w:val="18"/>
                <w:lang w:val="it-IT"/>
              </w:rPr>
              <w:t xml:space="preserve"> Film Fest</w:t>
            </w:r>
            <w:r w:rsidRPr="0091055C">
              <w:rPr>
                <w:sz w:val="18"/>
                <w:szCs w:val="18"/>
                <w:lang w:val="it-IT"/>
              </w:rPr>
              <w:t xml:space="preserve"> in Kosovo. Membro della Giuria del </w:t>
            </w:r>
            <w:r w:rsidRPr="0091055C">
              <w:rPr>
                <w:b/>
                <w:bCs/>
                <w:sz w:val="18"/>
                <w:szCs w:val="18"/>
                <w:lang w:val="it-IT"/>
              </w:rPr>
              <w:t>Russia-Italia Film Festival</w:t>
            </w:r>
            <w:r w:rsidRPr="0091055C">
              <w:rPr>
                <w:sz w:val="18"/>
                <w:szCs w:val="18"/>
                <w:lang w:val="it-IT"/>
              </w:rPr>
              <w:t xml:space="preserve"> di Mosca. Dal 2012 collabora con lo scienziato Dott. Prof. Antonio Giordano e con lo </w:t>
            </w:r>
            <w:r w:rsidR="00DB6A23">
              <w:rPr>
                <w:b/>
                <w:bCs/>
                <w:sz w:val="18"/>
                <w:szCs w:val="18"/>
                <w:lang w:val="it-IT"/>
              </w:rPr>
              <w:t>SHRO</w:t>
            </w:r>
            <w:r w:rsidRPr="0091055C">
              <w:rPr>
                <w:b/>
                <w:bCs/>
                <w:sz w:val="18"/>
                <w:szCs w:val="18"/>
                <w:lang w:val="it-IT"/>
              </w:rPr>
              <w:t xml:space="preserve"> di Philadelphia</w:t>
            </w:r>
            <w:r w:rsidRPr="0091055C">
              <w:rPr>
                <w:sz w:val="18"/>
                <w:szCs w:val="18"/>
                <w:lang w:val="it-IT"/>
              </w:rPr>
              <w:t xml:space="preserve">, con il quale nel 2017 è stato ricevuto in visita istituzionale alla </w:t>
            </w:r>
            <w:r w:rsidRPr="0091055C">
              <w:rPr>
                <w:b/>
                <w:bCs/>
                <w:sz w:val="18"/>
                <w:szCs w:val="18"/>
                <w:lang w:val="it-IT"/>
              </w:rPr>
              <w:t>Casa Bianca</w:t>
            </w:r>
            <w:r w:rsidRPr="0091055C">
              <w:rPr>
                <w:sz w:val="18"/>
                <w:szCs w:val="18"/>
                <w:lang w:val="it-IT"/>
              </w:rPr>
              <w:t xml:space="preserve"> a Washington</w:t>
            </w:r>
            <w:r w:rsidRPr="0091055C">
              <w:rPr>
                <w:i/>
                <w:iCs/>
                <w:sz w:val="18"/>
                <w:szCs w:val="18"/>
                <w:lang w:val="it-IT"/>
              </w:rPr>
              <w:t xml:space="preserve"> </w:t>
            </w:r>
            <w:hyperlink r:id="rId23" w:tgtFrame="_blank" w:history="1">
              <w:r w:rsidRPr="0091055C">
                <w:rPr>
                  <w:rStyle w:val="Collegamentoipertestuale"/>
                  <w:i/>
                  <w:iCs/>
                  <w:sz w:val="18"/>
                  <w:szCs w:val="18"/>
                  <w:lang w:val="it-IT"/>
                </w:rPr>
                <w:t>(fonte)</w:t>
              </w:r>
            </w:hyperlink>
            <w:r w:rsidRPr="0091055C">
              <w:rPr>
                <w:sz w:val="18"/>
                <w:szCs w:val="18"/>
                <w:lang w:val="it-IT"/>
              </w:rPr>
              <w:t>.</w:t>
            </w:r>
          </w:p>
          <w:p w14:paraId="5E35952F" w14:textId="220346B4" w:rsidR="007175E8" w:rsidRPr="007175E8" w:rsidRDefault="00A149B4" w:rsidP="007175E8">
            <w:pPr>
              <w:spacing w:line="276" w:lineRule="auto"/>
              <w:jc w:val="both"/>
              <w:rPr>
                <w:b/>
                <w:bCs/>
                <w:sz w:val="18"/>
                <w:szCs w:val="18"/>
                <w:lang w:val="it-IT"/>
              </w:rPr>
            </w:pPr>
            <w:r w:rsidRPr="0091055C">
              <w:rPr>
                <w:sz w:val="18"/>
                <w:szCs w:val="18"/>
                <w:lang w:val="it-IT"/>
              </w:rPr>
              <w:t xml:space="preserve">Direttore di </w:t>
            </w:r>
            <w:proofErr w:type="spellStart"/>
            <w:r w:rsidRPr="0091055C">
              <w:rPr>
                <w:b/>
                <w:bCs/>
                <w:sz w:val="18"/>
                <w:szCs w:val="18"/>
                <w:lang w:val="it-IT"/>
              </w:rPr>
              <w:t>Italian</w:t>
            </w:r>
            <w:proofErr w:type="spellEnd"/>
            <w:r w:rsidRPr="0091055C">
              <w:rPr>
                <w:b/>
                <w:bCs/>
                <w:sz w:val="18"/>
                <w:szCs w:val="18"/>
                <w:lang w:val="it-IT"/>
              </w:rPr>
              <w:t xml:space="preserve"> Media Academy</w:t>
            </w:r>
            <w:r w:rsidRPr="0091055C">
              <w:rPr>
                <w:sz w:val="18"/>
                <w:szCs w:val="18"/>
                <w:lang w:val="it-IT"/>
              </w:rPr>
              <w:t>. Docente di regia e cinema per vari corsi professionali e statali</w:t>
            </w:r>
            <w:r w:rsidR="00670DD6">
              <w:rPr>
                <w:sz w:val="18"/>
                <w:szCs w:val="18"/>
                <w:lang w:val="it-IT"/>
              </w:rPr>
              <w:t xml:space="preserve"> </w:t>
            </w:r>
            <w:r w:rsidR="00670DD6" w:rsidRPr="00F407D4">
              <w:rPr>
                <w:b/>
                <w:bCs/>
                <w:sz w:val="18"/>
                <w:szCs w:val="18"/>
                <w:lang w:val="it-IT"/>
              </w:rPr>
              <w:t>CIPS</w:t>
            </w:r>
            <w:r w:rsidR="00670DD6">
              <w:rPr>
                <w:sz w:val="18"/>
                <w:szCs w:val="18"/>
                <w:lang w:val="it-IT"/>
              </w:rPr>
              <w:t xml:space="preserve"> (Cinema e Immagini per la Scuola del MIR</w:t>
            </w:r>
            <w:r w:rsidR="00F407D4">
              <w:rPr>
                <w:sz w:val="18"/>
                <w:szCs w:val="18"/>
                <w:lang w:val="it-IT"/>
              </w:rPr>
              <w:t xml:space="preserve"> e del MIC)</w:t>
            </w:r>
            <w:r w:rsidRPr="0091055C">
              <w:rPr>
                <w:sz w:val="18"/>
                <w:szCs w:val="18"/>
                <w:lang w:val="it-IT"/>
              </w:rPr>
              <w:t xml:space="preserve">, docente presso la </w:t>
            </w:r>
            <w:r w:rsidRPr="0091055C">
              <w:rPr>
                <w:b/>
                <w:bCs/>
                <w:sz w:val="18"/>
                <w:szCs w:val="18"/>
                <w:lang w:val="it-IT"/>
              </w:rPr>
              <w:t>Scuola di Cinema Di Napoli</w:t>
            </w:r>
            <w:r w:rsidRPr="0091055C">
              <w:rPr>
                <w:sz w:val="18"/>
                <w:szCs w:val="18"/>
                <w:lang w:val="it-IT"/>
              </w:rPr>
              <w:t xml:space="preserve">. Docente/tutor del master in sviluppo progetti della </w:t>
            </w:r>
            <w:r w:rsidRPr="0091055C">
              <w:rPr>
                <w:b/>
                <w:bCs/>
                <w:sz w:val="18"/>
                <w:szCs w:val="18"/>
                <w:lang w:val="it-IT"/>
              </w:rPr>
              <w:t>FCRC</w:t>
            </w:r>
            <w:r w:rsidRPr="0091055C">
              <w:rPr>
                <w:sz w:val="18"/>
                <w:szCs w:val="18"/>
                <w:lang w:val="it-IT"/>
              </w:rPr>
              <w:t xml:space="preserve"> e </w:t>
            </w:r>
            <w:r w:rsidRPr="0091055C">
              <w:rPr>
                <w:b/>
                <w:bCs/>
                <w:sz w:val="18"/>
                <w:szCs w:val="18"/>
                <w:lang w:val="it-IT"/>
              </w:rPr>
              <w:t>dell’Università degli Studi Suor Orsola Benincasa di Napoli.</w:t>
            </w:r>
            <w:r w:rsidR="00DB508C">
              <w:rPr>
                <w:sz w:val="18"/>
                <w:szCs w:val="18"/>
                <w:lang w:val="it-IT"/>
              </w:rPr>
              <w:t xml:space="preserve"> </w:t>
            </w:r>
            <w:r w:rsidRPr="0091055C">
              <w:rPr>
                <w:sz w:val="18"/>
                <w:szCs w:val="18"/>
                <w:lang w:val="it-IT"/>
              </w:rPr>
              <w:t>Dal 2015 interviene annualmente in seduta plenaria alle </w:t>
            </w:r>
            <w:r w:rsidRPr="0091055C">
              <w:rPr>
                <w:b/>
                <w:bCs/>
                <w:sz w:val="18"/>
                <w:szCs w:val="18"/>
                <w:lang w:val="it-IT"/>
              </w:rPr>
              <w:t>Nazioni Unite</w:t>
            </w:r>
            <w:r w:rsidRPr="0091055C">
              <w:rPr>
                <w:sz w:val="18"/>
                <w:szCs w:val="18"/>
                <w:lang w:val="it-IT"/>
              </w:rPr>
              <w:t xml:space="preserve"> in occasione</w:t>
            </w:r>
            <w:r w:rsidRPr="0091055C">
              <w:rPr>
                <w:b/>
                <w:bCs/>
                <w:sz w:val="18"/>
                <w:szCs w:val="18"/>
                <w:lang w:val="it-IT"/>
              </w:rPr>
              <w:t xml:space="preserve"> </w:t>
            </w:r>
            <w:r w:rsidRPr="0091055C">
              <w:rPr>
                <w:sz w:val="18"/>
                <w:szCs w:val="18"/>
                <w:lang w:val="it-IT"/>
              </w:rPr>
              <w:t>di</w:t>
            </w:r>
            <w:r w:rsidRPr="0091055C">
              <w:rPr>
                <w:b/>
                <w:bCs/>
                <w:sz w:val="18"/>
                <w:szCs w:val="18"/>
                <w:lang w:val="it-IT"/>
              </w:rPr>
              <w:t xml:space="preserve"> </w:t>
            </w:r>
            <w:proofErr w:type="spellStart"/>
            <w:r w:rsidRPr="0091055C">
              <w:rPr>
                <w:b/>
                <w:bCs/>
                <w:sz w:val="18"/>
                <w:szCs w:val="18"/>
                <w:lang w:val="it-IT"/>
              </w:rPr>
              <w:t>Plural</w:t>
            </w:r>
            <w:proofErr w:type="spellEnd"/>
            <w:r w:rsidRPr="0091055C">
              <w:rPr>
                <w:b/>
                <w:bCs/>
                <w:sz w:val="18"/>
                <w:szCs w:val="18"/>
                <w:lang w:val="it-IT"/>
              </w:rPr>
              <w:t xml:space="preserve"> + Youth Video Festival</w:t>
            </w:r>
            <w:r w:rsidR="00F04DAD">
              <w:rPr>
                <w:b/>
                <w:bCs/>
                <w:sz w:val="18"/>
                <w:szCs w:val="18"/>
                <w:lang w:val="it-IT"/>
              </w:rPr>
              <w:t>.</w:t>
            </w:r>
          </w:p>
        </w:tc>
      </w:tr>
    </w:tbl>
    <w:p w14:paraId="6B359C60" w14:textId="77777777" w:rsidR="00F40934" w:rsidRPr="009718F1" w:rsidRDefault="00F40934">
      <w:pPr>
        <w:pStyle w:val="ECVText"/>
        <w:rPr>
          <w:noProof/>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A00A2" w:rsidRPr="009718F1" w14:paraId="7769FB6D" w14:textId="77777777">
        <w:trPr>
          <w:trHeight w:val="170"/>
        </w:trPr>
        <w:tc>
          <w:tcPr>
            <w:tcW w:w="2835" w:type="dxa"/>
          </w:tcPr>
          <w:p w14:paraId="7AB26309" w14:textId="77777777" w:rsidR="002A00A2" w:rsidRPr="009718F1" w:rsidRDefault="002A00A2" w:rsidP="00165092">
            <w:pPr>
              <w:pStyle w:val="ECVLeftHeading"/>
              <w:rPr>
                <w:noProof/>
                <w:lang w:val="it-IT"/>
              </w:rPr>
            </w:pPr>
            <w:bookmarkStart w:id="0" w:name="_Hlk125218945"/>
            <w:r w:rsidRPr="009718F1">
              <w:rPr>
                <w:caps w:val="0"/>
                <w:noProof/>
                <w:lang w:val="it-IT"/>
              </w:rPr>
              <w:t>ESPERIENZ</w:t>
            </w:r>
            <w:r w:rsidR="00165092">
              <w:rPr>
                <w:caps w:val="0"/>
                <w:noProof/>
                <w:lang w:val="it-IT"/>
              </w:rPr>
              <w:t>E</w:t>
            </w:r>
            <w:r w:rsidRPr="009718F1">
              <w:rPr>
                <w:caps w:val="0"/>
                <w:noProof/>
                <w:lang w:val="it-IT"/>
              </w:rPr>
              <w:t xml:space="preserve"> PROFESSIONAL</w:t>
            </w:r>
            <w:r w:rsidR="00165092">
              <w:rPr>
                <w:caps w:val="0"/>
                <w:noProof/>
                <w:lang w:val="it-IT"/>
              </w:rPr>
              <w:t>I PRINCIPALI</w:t>
            </w:r>
          </w:p>
        </w:tc>
        <w:tc>
          <w:tcPr>
            <w:tcW w:w="7540" w:type="dxa"/>
            <w:vAlign w:val="bottom"/>
          </w:tcPr>
          <w:p w14:paraId="288E5545" w14:textId="1BFB1A82" w:rsidR="002A00A2" w:rsidRPr="009718F1" w:rsidRDefault="00933557">
            <w:pPr>
              <w:pStyle w:val="ECVBlueBox"/>
              <w:rPr>
                <w:noProof/>
                <w:lang w:val="it-IT"/>
              </w:rPr>
            </w:pPr>
            <w:r>
              <w:rPr>
                <w:noProof/>
                <w:lang w:val="it-IT"/>
              </w:rPr>
              <w:drawing>
                <wp:inline distT="0" distB="0" distL="0" distR="0" wp14:anchorId="3A575B64" wp14:editId="75160AA4">
                  <wp:extent cx="4802505" cy="88900"/>
                  <wp:effectExtent l="0" t="0" r="0" b="0"/>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2505" cy="88900"/>
                          </a:xfrm>
                          <a:prstGeom prst="rect">
                            <a:avLst/>
                          </a:prstGeom>
                          <a:solidFill>
                            <a:srgbClr val="FFFFFF"/>
                          </a:solidFill>
                          <a:ln>
                            <a:noFill/>
                          </a:ln>
                        </pic:spPr>
                      </pic:pic>
                    </a:graphicData>
                  </a:graphic>
                </wp:inline>
              </w:drawing>
            </w:r>
            <w:r w:rsidR="002A00A2" w:rsidRPr="009718F1">
              <w:rPr>
                <w:noProof/>
                <w:lang w:val="it-IT"/>
              </w:rPr>
              <w:t xml:space="preserve"> </w:t>
            </w:r>
          </w:p>
        </w:tc>
      </w:tr>
    </w:tbl>
    <w:bookmarkEnd w:id="0"/>
    <w:p w14:paraId="36AF3215" w14:textId="232196C4" w:rsidR="004535B9" w:rsidRDefault="00933557">
      <w:pPr>
        <w:pStyle w:val="ECVText"/>
        <w:rPr>
          <w:noProof/>
          <w:lang w:val="it-IT"/>
        </w:rPr>
      </w:pPr>
      <w:r>
        <w:rPr>
          <w:noProof/>
        </w:rPr>
        <w:drawing>
          <wp:anchor distT="0" distB="0" distL="114300" distR="114300" simplePos="0" relativeHeight="251659776" behindDoc="0" locked="0" layoutInCell="1" allowOverlap="1" wp14:anchorId="3E74A5DC" wp14:editId="2036E5AE">
            <wp:simplePos x="0" y="0"/>
            <wp:positionH relativeFrom="column">
              <wp:posOffset>-101600</wp:posOffset>
            </wp:positionH>
            <wp:positionV relativeFrom="paragraph">
              <wp:posOffset>591185</wp:posOffset>
            </wp:positionV>
            <wp:extent cx="1790700" cy="1228725"/>
            <wp:effectExtent l="0" t="0" r="0" b="0"/>
            <wp:wrapNone/>
            <wp:docPr id="1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535B9" w:rsidRPr="00BF4545" w14:paraId="609C5B97" w14:textId="77777777" w:rsidTr="009E1D14">
        <w:trPr>
          <w:cantSplit/>
        </w:trPr>
        <w:tc>
          <w:tcPr>
            <w:tcW w:w="2835" w:type="dxa"/>
            <w:vMerge w:val="restart"/>
          </w:tcPr>
          <w:p w14:paraId="40348020" w14:textId="77777777" w:rsidR="004535B9" w:rsidRDefault="004535B9" w:rsidP="009E1D14">
            <w:pPr>
              <w:pStyle w:val="ECVDate"/>
              <w:jc w:val="both"/>
              <w:rPr>
                <w:noProof/>
                <w:lang w:val="it-IT"/>
              </w:rPr>
            </w:pPr>
            <w:bookmarkStart w:id="1" w:name="_Hlk125333065"/>
            <w:r w:rsidRPr="00585964">
              <w:rPr>
                <w:noProof/>
                <w:lang w:val="it-IT"/>
              </w:rPr>
              <w:t>Dal 2009 ad  oggi (presente)</w:t>
            </w:r>
          </w:p>
          <w:p w14:paraId="39242CCF" w14:textId="4E9CBFE3" w:rsidR="004535B9" w:rsidRPr="00585964" w:rsidRDefault="004535B9" w:rsidP="009E1D14">
            <w:pPr>
              <w:pStyle w:val="ECVDate"/>
              <w:jc w:val="both"/>
              <w:rPr>
                <w:noProof/>
                <w:lang w:val="it-IT"/>
              </w:rPr>
            </w:pPr>
          </w:p>
        </w:tc>
        <w:tc>
          <w:tcPr>
            <w:tcW w:w="7540" w:type="dxa"/>
          </w:tcPr>
          <w:p w14:paraId="3BD7CB3B" w14:textId="77777777" w:rsidR="004535B9" w:rsidRPr="00585964" w:rsidRDefault="004535B9" w:rsidP="009E1D14">
            <w:pPr>
              <w:pStyle w:val="ECVSubSectionHeading"/>
              <w:jc w:val="both"/>
              <w:rPr>
                <w:noProof/>
                <w:lang w:val="it-IT"/>
              </w:rPr>
            </w:pPr>
            <w:r w:rsidRPr="00585964">
              <w:rPr>
                <w:noProof/>
                <w:lang w:val="it-IT"/>
              </w:rPr>
              <w:t xml:space="preserve">ITALIAN MOVIE AWARD </w:t>
            </w:r>
            <w:r>
              <w:rPr>
                <w:noProof/>
                <w:lang w:val="it-IT"/>
              </w:rPr>
              <w:t xml:space="preserve"> ®  Fondatore, </w:t>
            </w:r>
            <w:r w:rsidRPr="00585964">
              <w:rPr>
                <w:noProof/>
                <w:lang w:val="it-IT"/>
              </w:rPr>
              <w:t>Presidente e Direttore Artistico</w:t>
            </w:r>
          </w:p>
        </w:tc>
      </w:tr>
      <w:tr w:rsidR="004535B9" w:rsidRPr="00BF4545" w14:paraId="345DA501" w14:textId="77777777" w:rsidTr="009E1D14">
        <w:trPr>
          <w:cantSplit/>
        </w:trPr>
        <w:tc>
          <w:tcPr>
            <w:tcW w:w="2835" w:type="dxa"/>
            <w:vMerge/>
          </w:tcPr>
          <w:p w14:paraId="6972A2CB" w14:textId="77777777" w:rsidR="004535B9" w:rsidRPr="00625E03" w:rsidRDefault="004535B9" w:rsidP="009E1D14">
            <w:pPr>
              <w:jc w:val="both"/>
              <w:rPr>
                <w:i/>
                <w:noProof/>
                <w:lang w:val="it-IT"/>
              </w:rPr>
            </w:pPr>
          </w:p>
        </w:tc>
        <w:tc>
          <w:tcPr>
            <w:tcW w:w="7540" w:type="dxa"/>
          </w:tcPr>
          <w:p w14:paraId="6DDC3802" w14:textId="77777777" w:rsidR="004535B9" w:rsidRPr="00585964" w:rsidRDefault="004535B9" w:rsidP="009E1D14">
            <w:pPr>
              <w:pStyle w:val="ECVOrganisationDetails"/>
              <w:jc w:val="both"/>
              <w:rPr>
                <w:noProof/>
                <w:lang w:val="it-IT"/>
              </w:rPr>
            </w:pPr>
            <w:r w:rsidRPr="006E2272">
              <w:rPr>
                <w:noProof/>
                <w:lang w:val="it-IT"/>
              </w:rPr>
              <w:t xml:space="preserve">ITALIAN MOVIE AWARD | Premio Italiano del Cinema All'Estero e Produzione Audiovisiva </w:t>
            </w:r>
            <w:hyperlink r:id="rId25" w:history="1">
              <w:r w:rsidRPr="00380AD2">
                <w:rPr>
                  <w:rStyle w:val="Collegamentoipertestuale"/>
                  <w:noProof/>
                  <w:lang w:val="it-IT"/>
                </w:rPr>
                <w:t>www.italianmoiveaward.com</w:t>
              </w:r>
            </w:hyperlink>
            <w:r w:rsidRPr="00585964">
              <w:rPr>
                <w:noProof/>
                <w:lang w:val="it-IT"/>
              </w:rPr>
              <w:t xml:space="preserve"> </w:t>
            </w:r>
          </w:p>
        </w:tc>
      </w:tr>
      <w:tr w:rsidR="004535B9" w:rsidRPr="00585964" w14:paraId="2051B474" w14:textId="77777777" w:rsidTr="009E1D14">
        <w:trPr>
          <w:cantSplit/>
        </w:trPr>
        <w:tc>
          <w:tcPr>
            <w:tcW w:w="2835" w:type="dxa"/>
            <w:vMerge/>
          </w:tcPr>
          <w:p w14:paraId="078FF002" w14:textId="77777777" w:rsidR="004535B9" w:rsidRPr="00625E03" w:rsidRDefault="004535B9" w:rsidP="009E1D14">
            <w:pPr>
              <w:jc w:val="both"/>
              <w:rPr>
                <w:i/>
                <w:noProof/>
                <w:lang w:val="it-IT"/>
              </w:rPr>
            </w:pPr>
          </w:p>
        </w:tc>
        <w:tc>
          <w:tcPr>
            <w:tcW w:w="7540" w:type="dxa"/>
          </w:tcPr>
          <w:p w14:paraId="37F72BA2" w14:textId="77777777" w:rsidR="004535B9" w:rsidRPr="00585964" w:rsidRDefault="004535B9" w:rsidP="009E1D14">
            <w:pPr>
              <w:pStyle w:val="ECVSectionBullet"/>
              <w:numPr>
                <w:ilvl w:val="0"/>
                <w:numId w:val="2"/>
              </w:numPr>
              <w:jc w:val="both"/>
              <w:rPr>
                <w:noProof/>
                <w:lang w:val="it-IT"/>
              </w:rPr>
            </w:pPr>
            <w:r w:rsidRPr="00585964">
              <w:rPr>
                <w:noProof/>
                <w:lang w:val="it-IT"/>
              </w:rPr>
              <w:t xml:space="preserve">Presidente e Direttore Artistico; </w:t>
            </w:r>
          </w:p>
        </w:tc>
      </w:tr>
      <w:tr w:rsidR="004535B9" w:rsidRPr="00585964" w14:paraId="6A00D4C6" w14:textId="77777777" w:rsidTr="009E1D14">
        <w:trPr>
          <w:cantSplit/>
          <w:trHeight w:val="340"/>
        </w:trPr>
        <w:tc>
          <w:tcPr>
            <w:tcW w:w="2835" w:type="dxa"/>
            <w:vMerge/>
          </w:tcPr>
          <w:p w14:paraId="79848E5E" w14:textId="77777777" w:rsidR="004535B9" w:rsidRPr="00625E03" w:rsidRDefault="004535B9" w:rsidP="009E1D14">
            <w:pPr>
              <w:jc w:val="both"/>
              <w:rPr>
                <w:i/>
                <w:noProof/>
                <w:lang w:val="it-IT"/>
              </w:rPr>
            </w:pPr>
          </w:p>
        </w:tc>
        <w:tc>
          <w:tcPr>
            <w:tcW w:w="7540" w:type="dxa"/>
            <w:vAlign w:val="bottom"/>
          </w:tcPr>
          <w:p w14:paraId="6D56B03F" w14:textId="01B1E233" w:rsidR="004535B9" w:rsidRPr="00B70287" w:rsidRDefault="004535B9" w:rsidP="009E1D14">
            <w:pPr>
              <w:pStyle w:val="ECVBusinessSectorRow"/>
              <w:jc w:val="both"/>
              <w:rPr>
                <w:lang w:val="it-IT"/>
              </w:rPr>
            </w:pPr>
            <w:r w:rsidRPr="00585964">
              <w:rPr>
                <w:rStyle w:val="ECVHeadingBusinessSector"/>
                <w:noProof/>
                <w:lang w:val="it-IT"/>
              </w:rPr>
              <w:t>Attività o settore</w:t>
            </w:r>
            <w:r w:rsidRPr="00585964">
              <w:rPr>
                <w:noProof/>
                <w:lang w:val="it-IT"/>
              </w:rPr>
              <w:t xml:space="preserve"> </w:t>
            </w:r>
            <w:r w:rsidRPr="00585964">
              <w:rPr>
                <w:lang w:val="it-IT"/>
              </w:rPr>
              <w:t xml:space="preserve"> </w:t>
            </w:r>
            <w:r w:rsidRPr="006E2272">
              <w:rPr>
                <w:lang w:val="it-IT"/>
              </w:rPr>
              <w:t xml:space="preserve"> </w:t>
            </w:r>
            <w:r w:rsidRPr="00F40934">
              <w:rPr>
                <w:b/>
                <w:lang w:val="it-IT"/>
              </w:rPr>
              <w:t>L'</w:t>
            </w:r>
            <w:proofErr w:type="spellStart"/>
            <w:r w:rsidRPr="00F40934">
              <w:rPr>
                <w:b/>
                <w:lang w:val="it-IT"/>
              </w:rPr>
              <w:t>Italian</w:t>
            </w:r>
            <w:proofErr w:type="spellEnd"/>
            <w:r w:rsidRPr="00F40934">
              <w:rPr>
                <w:b/>
                <w:lang w:val="it-IT"/>
              </w:rPr>
              <w:t xml:space="preserve"> Movie Award ® Premio del Cinema Italiano All’Estero</w:t>
            </w:r>
            <w:r w:rsidRPr="00B70287">
              <w:rPr>
                <w:lang w:val="it-IT"/>
              </w:rPr>
              <w:t xml:space="preserve"> è giunto alla XV edizione che sarà dedicata al tema: </w:t>
            </w:r>
            <w:r w:rsidRPr="00F40934">
              <w:rPr>
                <w:b/>
                <w:i/>
                <w:lang w:val="it-IT"/>
              </w:rPr>
              <w:t>Reborn –</w:t>
            </w:r>
            <w:proofErr w:type="spellStart"/>
            <w:r w:rsidRPr="00F40934">
              <w:rPr>
                <w:b/>
                <w:i/>
                <w:lang w:val="it-IT"/>
              </w:rPr>
              <w:t>Humanity</w:t>
            </w:r>
            <w:proofErr w:type="spellEnd"/>
            <w:r w:rsidRPr="00F40934">
              <w:rPr>
                <w:b/>
                <w:i/>
                <w:lang w:val="it-IT"/>
              </w:rPr>
              <w:t xml:space="preserve"> </w:t>
            </w:r>
            <w:proofErr w:type="spellStart"/>
            <w:r w:rsidRPr="00F40934">
              <w:rPr>
                <w:b/>
                <w:i/>
                <w:lang w:val="it-IT"/>
              </w:rPr>
              <w:t>Changes</w:t>
            </w:r>
            <w:proofErr w:type="spellEnd"/>
            <w:r w:rsidRPr="00F40934">
              <w:rPr>
                <w:b/>
                <w:i/>
                <w:lang w:val="it-IT"/>
              </w:rPr>
              <w:t xml:space="preserve">, Earth </w:t>
            </w:r>
            <w:proofErr w:type="spellStart"/>
            <w:r w:rsidRPr="00F40934">
              <w:rPr>
                <w:b/>
                <w:i/>
                <w:lang w:val="it-IT"/>
              </w:rPr>
              <w:t>Rises</w:t>
            </w:r>
            <w:proofErr w:type="spellEnd"/>
            <w:r w:rsidRPr="00F40934">
              <w:rPr>
                <w:b/>
                <w:i/>
                <w:lang w:val="it-IT"/>
              </w:rPr>
              <w:t xml:space="preserve"> </w:t>
            </w:r>
            <w:proofErr w:type="spellStart"/>
            <w:r w:rsidRPr="00F40934">
              <w:rPr>
                <w:b/>
                <w:i/>
                <w:lang w:val="it-IT"/>
              </w:rPr>
              <w:t>Again</w:t>
            </w:r>
            <w:proofErr w:type="spellEnd"/>
            <w:r w:rsidRPr="00B70287">
              <w:rPr>
                <w:lang w:val="it-IT"/>
              </w:rPr>
              <w:t xml:space="preserve">. L’evento tornerà dopo il grande successo di pubblico e critica ottenuto in occasione dell’ultima edizione a New York all’interno del prestigioso Frank A </w:t>
            </w:r>
            <w:proofErr w:type="spellStart"/>
            <w:r w:rsidRPr="00B70287">
              <w:rPr>
                <w:lang w:val="it-IT"/>
              </w:rPr>
              <w:t>Bennack</w:t>
            </w:r>
            <w:proofErr w:type="spellEnd"/>
            <w:r w:rsidRPr="00B70287">
              <w:rPr>
                <w:lang w:val="it-IT"/>
              </w:rPr>
              <w:t xml:space="preserve"> Theater presso il The Paley Center for Media di Manhattan, trasmessa dalle reti Mediaset Iris, Extra e Mediaset Italia, superando </w:t>
            </w:r>
            <w:r w:rsidR="00323834">
              <w:rPr>
                <w:b/>
                <w:lang w:val="it-IT"/>
              </w:rPr>
              <w:t>2</w:t>
            </w:r>
            <w:r w:rsidRPr="00F40934">
              <w:rPr>
                <w:b/>
                <w:lang w:val="it-IT"/>
              </w:rPr>
              <w:t xml:space="preserve"> milioni</w:t>
            </w:r>
            <w:r w:rsidRPr="00B70287">
              <w:rPr>
                <w:lang w:val="it-IT"/>
              </w:rPr>
              <w:t xml:space="preserve"> di ascoltatori in Italia e all’estero. In Italia verranno annunciate le nomination delle migliori opere italiane all’estero nelle categorie: Lungometraggio, Documentario, Cortometraggio, Serie TV e Location. Le proiezioni delle opere in nomination e la cerimonia di premiazione si terranno a New York in due prestigiose location nel cuore di Manhattan a novembre 20</w:t>
            </w:r>
            <w:r w:rsidR="00323834">
              <w:rPr>
                <w:lang w:val="it-IT"/>
              </w:rPr>
              <w:t>26</w:t>
            </w:r>
            <w:r w:rsidRPr="00B70287">
              <w:rPr>
                <w:lang w:val="it-IT"/>
              </w:rPr>
              <w:t xml:space="preserve">. Presidente e Direttore Artistico il regista Carlo Fumo.  </w:t>
            </w:r>
          </w:p>
          <w:p w14:paraId="31B443B8" w14:textId="77777777" w:rsidR="004535B9" w:rsidRPr="00B70287" w:rsidRDefault="004535B9" w:rsidP="009E1D14">
            <w:pPr>
              <w:pStyle w:val="ECVBusinessSectorRow"/>
              <w:jc w:val="both"/>
              <w:rPr>
                <w:lang w:val="it-IT"/>
              </w:rPr>
            </w:pPr>
            <w:r w:rsidRPr="00B70287">
              <w:rPr>
                <w:lang w:val="it-IT"/>
              </w:rPr>
              <w:t xml:space="preserve"> </w:t>
            </w:r>
          </w:p>
          <w:p w14:paraId="6B96B3CC" w14:textId="77777777" w:rsidR="004535B9" w:rsidRPr="00F40934" w:rsidRDefault="004535B9" w:rsidP="009E1D14">
            <w:pPr>
              <w:pStyle w:val="ECVBusinessSectorRow"/>
              <w:jc w:val="both"/>
              <w:rPr>
                <w:b/>
                <w:lang w:val="it-IT"/>
              </w:rPr>
            </w:pPr>
            <w:proofErr w:type="spellStart"/>
            <w:r w:rsidRPr="00F40934">
              <w:rPr>
                <w:b/>
                <w:lang w:val="it-IT"/>
              </w:rPr>
              <w:t>Italian</w:t>
            </w:r>
            <w:proofErr w:type="spellEnd"/>
            <w:r w:rsidRPr="00F40934">
              <w:rPr>
                <w:b/>
                <w:lang w:val="it-IT"/>
              </w:rPr>
              <w:t xml:space="preserve"> Movie Award ®</w:t>
            </w:r>
            <w:r w:rsidRPr="00B70287">
              <w:rPr>
                <w:lang w:val="it-IT"/>
              </w:rPr>
              <w:t xml:space="preserve"> per i temi sociali trattati ha ricevuto le prestigiose Medaglie di Bronzo della Presidenza della Repubblica Italiana, della Camera dei Deputati e del Senato della Repubblica, oltre ai prestigiosi patrocini della </w:t>
            </w:r>
            <w:r w:rsidRPr="00F40934">
              <w:rPr>
                <w:b/>
                <w:lang w:val="it-IT"/>
              </w:rPr>
              <w:t>Presidenza del Consiglio dei Ministri</w:t>
            </w:r>
            <w:r w:rsidRPr="00B70287">
              <w:rPr>
                <w:lang w:val="it-IT"/>
              </w:rPr>
              <w:t xml:space="preserve">, del </w:t>
            </w:r>
            <w:r w:rsidRPr="00F40934">
              <w:rPr>
                <w:b/>
                <w:lang w:val="it-IT"/>
              </w:rPr>
              <w:t>Ministero della Cultura</w:t>
            </w:r>
            <w:r w:rsidRPr="00B70287">
              <w:rPr>
                <w:lang w:val="it-IT"/>
              </w:rPr>
              <w:t xml:space="preserve">, del </w:t>
            </w:r>
            <w:r w:rsidRPr="00F40934">
              <w:rPr>
                <w:b/>
                <w:lang w:val="it-IT"/>
              </w:rPr>
              <w:t>Ministero Degli Affari Esteri e della Cooperazione Internazionale</w:t>
            </w:r>
            <w:r w:rsidRPr="00B70287">
              <w:rPr>
                <w:lang w:val="it-IT"/>
              </w:rPr>
              <w:t xml:space="preserve">, della </w:t>
            </w:r>
            <w:r w:rsidRPr="00F40934">
              <w:rPr>
                <w:b/>
                <w:lang w:val="it-IT"/>
              </w:rPr>
              <w:t>Rappresentanza in Italia della Commissione Europea</w:t>
            </w:r>
            <w:r w:rsidRPr="00B70287">
              <w:rPr>
                <w:lang w:val="it-IT"/>
              </w:rPr>
              <w:t xml:space="preserve">. In occasione dell’edizione 2018 il Festival vantava il patrocinio dell’Anno Europeo Del Patrimonio Culturale. L’evento di New York vede anche la partnership con il festival della </w:t>
            </w:r>
            <w:r w:rsidRPr="00F40934">
              <w:rPr>
                <w:b/>
                <w:lang w:val="it-IT"/>
              </w:rPr>
              <w:t xml:space="preserve">Nazioni Unite (U.N.A.O.C.) </w:t>
            </w:r>
            <w:proofErr w:type="spellStart"/>
            <w:r w:rsidRPr="00F40934">
              <w:rPr>
                <w:b/>
                <w:lang w:val="it-IT"/>
              </w:rPr>
              <w:t>Plural</w:t>
            </w:r>
            <w:proofErr w:type="spellEnd"/>
            <w:r w:rsidRPr="00F40934">
              <w:rPr>
                <w:b/>
                <w:lang w:val="it-IT"/>
              </w:rPr>
              <w:t xml:space="preserve"> +.</w:t>
            </w:r>
            <w:r w:rsidRPr="00B70287">
              <w:rPr>
                <w:lang w:val="it-IT"/>
              </w:rPr>
              <w:t xml:space="preserve"> Infine negli anni sono stati realizzati prestigiosi eventi collaterali per la promozione del cinema italiano all’estero in occasione del </w:t>
            </w:r>
            <w:r w:rsidRPr="00F40934">
              <w:rPr>
                <w:b/>
                <w:lang w:val="it-IT"/>
              </w:rPr>
              <w:t>69°, 71° e 72° Festival di Cannes</w:t>
            </w:r>
            <w:r w:rsidRPr="00B70287">
              <w:rPr>
                <w:lang w:val="it-IT"/>
              </w:rPr>
              <w:t xml:space="preserve"> e della </w:t>
            </w:r>
            <w:r w:rsidRPr="00F40934">
              <w:rPr>
                <w:b/>
                <w:lang w:val="it-IT"/>
              </w:rPr>
              <w:t>74° Mostra Internazionale d’Arte Cinematografica di Venezia</w:t>
            </w:r>
            <w:r w:rsidRPr="00B70287">
              <w:rPr>
                <w:lang w:val="it-IT"/>
              </w:rPr>
              <w:t xml:space="preserve">, a New York e Washington negli USA e infine in Russia nella capitale Mosca in occasione del </w:t>
            </w:r>
            <w:r w:rsidRPr="00F40934">
              <w:rPr>
                <w:b/>
                <w:lang w:val="it-IT"/>
              </w:rPr>
              <w:t>Russia-Italia Film Festival.</w:t>
            </w:r>
          </w:p>
          <w:p w14:paraId="0F7C7DAB" w14:textId="77777777" w:rsidR="004535B9" w:rsidRPr="00B70287" w:rsidRDefault="004535B9" w:rsidP="009E1D14">
            <w:pPr>
              <w:pStyle w:val="ECVBusinessSectorRow"/>
              <w:jc w:val="both"/>
              <w:rPr>
                <w:lang w:val="it-IT"/>
              </w:rPr>
            </w:pPr>
          </w:p>
          <w:p w14:paraId="33DFF320" w14:textId="3B78B3E3" w:rsidR="004535B9" w:rsidRDefault="004535B9" w:rsidP="00E254EE">
            <w:pPr>
              <w:pStyle w:val="ECVBusinessSectorRow"/>
              <w:jc w:val="both"/>
              <w:rPr>
                <w:lang w:val="it-IT"/>
              </w:rPr>
            </w:pPr>
            <w:r w:rsidRPr="00B70287">
              <w:rPr>
                <w:lang w:val="it-IT"/>
              </w:rPr>
              <w:t>Un riassunto di alcune alle numerose Personalità illustri che hanno calcato il Red Carpet dell’</w:t>
            </w:r>
            <w:proofErr w:type="spellStart"/>
            <w:r w:rsidRPr="00B70287">
              <w:rPr>
                <w:lang w:val="it-IT"/>
              </w:rPr>
              <w:t>Italian</w:t>
            </w:r>
            <w:proofErr w:type="spellEnd"/>
            <w:r w:rsidRPr="00B70287">
              <w:rPr>
                <w:lang w:val="it-IT"/>
              </w:rPr>
              <w:t xml:space="preserve"> Movie Award ® dal 2009 al 202</w:t>
            </w:r>
            <w:r w:rsidR="00323834">
              <w:rPr>
                <w:lang w:val="it-IT"/>
              </w:rPr>
              <w:t>6</w:t>
            </w:r>
            <w:r w:rsidRPr="00B70287">
              <w:rPr>
                <w:lang w:val="it-IT"/>
              </w:rPr>
              <w:t>: J</w:t>
            </w:r>
            <w:r w:rsidRPr="00F40934">
              <w:rPr>
                <w:b/>
                <w:i/>
                <w:lang w:val="it-IT"/>
              </w:rPr>
              <w:t xml:space="preserve">ohn Turturro, Claudio Bisio, Claudia Gerini, Michele Placido, Luca Argentero, Paola Cortellesi, Massimiliano Gallo, Cristiana Capotondi, Chiara Francini, Alessio Boni, Valentina Lodovini, Paolo Genovese, Ludovica Nasti, Raoul Bova, Salvatore Esposito, Alessandro Siani, Carlo Buccirosso, Laura Chiatti, Riccardo Scamarcio, Pif, Alessandro Borghi, Carolina Crescentini, Giampaolo Morelli, Marco Bocci, Massimo Boldi, Biagio Izzo, Rocco Papaleo, Cristiana Dell’Anna, Giulia Michelini, Miriam Leone, Sabrina Impacciatore, Gianmarco Tognazzi, Maria Sole Tognazzi, Diana Del Bufalo, Matteo Garrone, Edoardo Leo, Carol Alt, Edoardo De Angelis, Sydney Sibilia, Sergio Rubini, Luca Ward, Marco D’Amore, Matilda Raffa Cuomo </w:t>
            </w:r>
            <w:r w:rsidRPr="00B70287">
              <w:rPr>
                <w:lang w:val="it-IT"/>
              </w:rPr>
              <w:t>e tanti altri.</w:t>
            </w:r>
            <w:r>
              <w:rPr>
                <w:lang w:val="it-IT"/>
              </w:rPr>
              <w:t>.</w:t>
            </w:r>
          </w:p>
          <w:p w14:paraId="20CB433A" w14:textId="77777777" w:rsidR="008C524C" w:rsidRPr="00E254EE" w:rsidRDefault="008C524C" w:rsidP="00E254EE">
            <w:pPr>
              <w:pStyle w:val="ECVBusinessSectorRow"/>
              <w:jc w:val="both"/>
              <w:rPr>
                <w:noProof/>
                <w:sz w:val="18"/>
                <w:szCs w:val="18"/>
                <w:lang w:val="it-IT"/>
              </w:rPr>
            </w:pPr>
          </w:p>
          <w:p w14:paraId="317EDA55" w14:textId="77777777" w:rsidR="004535B9" w:rsidRPr="00F40934" w:rsidRDefault="004535B9" w:rsidP="009E1D14">
            <w:pPr>
              <w:pStyle w:val="ECVBusinessSectorRow"/>
              <w:numPr>
                <w:ilvl w:val="0"/>
                <w:numId w:val="8"/>
              </w:numPr>
              <w:rPr>
                <w:i/>
                <w:noProof/>
                <w:sz w:val="18"/>
                <w:szCs w:val="18"/>
                <w:lang w:val="it-IT"/>
              </w:rPr>
            </w:pPr>
            <w:r w:rsidRPr="00F40934">
              <w:rPr>
                <w:i/>
                <w:iCs/>
                <w:noProof/>
                <w:sz w:val="18"/>
                <w:szCs w:val="18"/>
                <w:lang w:val="it-IT"/>
              </w:rPr>
              <w:t>Trasmissione del festival su Mediaset, :</w:t>
            </w:r>
            <w:hyperlink r:id="rId26" w:history="1">
              <w:r w:rsidRPr="00380AD2">
                <w:rPr>
                  <w:rStyle w:val="Collegamentoipertestuale"/>
                  <w:i/>
                  <w:iCs/>
                  <w:noProof/>
                  <w:sz w:val="18"/>
                  <w:szCs w:val="18"/>
                  <w:lang w:val="it-IT"/>
                </w:rPr>
                <w:t>https://www.mediasetplay.mediaset.it/programmi-tv/italianmovieawardnewyork_b100000979</w:t>
              </w:r>
            </w:hyperlink>
          </w:p>
          <w:p w14:paraId="6A8AC232" w14:textId="77777777" w:rsidR="004535B9" w:rsidRPr="00F40934" w:rsidRDefault="004535B9" w:rsidP="009E1D14">
            <w:pPr>
              <w:pStyle w:val="ECVBusinessSectorRow"/>
              <w:numPr>
                <w:ilvl w:val="0"/>
                <w:numId w:val="8"/>
              </w:numPr>
              <w:rPr>
                <w:i/>
                <w:noProof/>
                <w:sz w:val="18"/>
                <w:szCs w:val="18"/>
                <w:lang w:val="it-IT"/>
              </w:rPr>
            </w:pPr>
            <w:hyperlink r:id="rId27" w:tgtFrame="_blank" w:history="1">
              <w:r w:rsidRPr="00F40934">
                <w:rPr>
                  <w:rStyle w:val="Collegamentoipertestuale"/>
                  <w:i/>
                  <w:iCs/>
                  <w:noProof/>
                  <w:sz w:val="18"/>
                  <w:szCs w:val="18"/>
                  <w:lang w:val="it-IT"/>
                </w:rPr>
                <w:t>Link canale ufficiale vimeo</w:t>
              </w:r>
            </w:hyperlink>
          </w:p>
          <w:p w14:paraId="6848F7C4" w14:textId="77777777" w:rsidR="004535B9" w:rsidRDefault="004535B9" w:rsidP="009E1D14">
            <w:pPr>
              <w:pStyle w:val="ECVBusinessSectorRow"/>
              <w:numPr>
                <w:ilvl w:val="0"/>
                <w:numId w:val="8"/>
              </w:numPr>
              <w:rPr>
                <w:i/>
                <w:noProof/>
                <w:sz w:val="18"/>
                <w:szCs w:val="18"/>
                <w:lang w:val="it-IT"/>
              </w:rPr>
            </w:pPr>
            <w:hyperlink r:id="rId28" w:tgtFrame="_blank" w:history="1">
              <w:r w:rsidRPr="00F40934">
                <w:rPr>
                  <w:rStyle w:val="Collegamentoipertestuale"/>
                  <w:i/>
                  <w:iCs/>
                  <w:noProof/>
                  <w:sz w:val="18"/>
                  <w:szCs w:val="18"/>
                  <w:lang w:val="it-IT"/>
                </w:rPr>
                <w:t>Link video edizione 2019 su Iris Mediaset e Mediaset Italia</w:t>
              </w:r>
            </w:hyperlink>
          </w:p>
          <w:p w14:paraId="525600DB" w14:textId="77777777" w:rsidR="004535B9" w:rsidRPr="00EC4058" w:rsidRDefault="004535B9" w:rsidP="009E1D14">
            <w:pPr>
              <w:pStyle w:val="ECVBusinessSectorRow"/>
              <w:numPr>
                <w:ilvl w:val="0"/>
                <w:numId w:val="8"/>
              </w:numPr>
              <w:jc w:val="both"/>
              <w:rPr>
                <w:rStyle w:val="Collegamentoipertestuale"/>
                <w:i/>
                <w:noProof/>
                <w:sz w:val="18"/>
                <w:szCs w:val="18"/>
                <w:lang w:val="it-IT"/>
              </w:rPr>
            </w:pPr>
            <w:r>
              <w:rPr>
                <w:i/>
                <w:noProof/>
                <w:sz w:val="18"/>
                <w:szCs w:val="18"/>
                <w:lang w:val="it-IT"/>
              </w:rPr>
              <w:fldChar w:fldCharType="begin"/>
            </w:r>
            <w:r>
              <w:rPr>
                <w:i/>
                <w:noProof/>
                <w:sz w:val="18"/>
                <w:szCs w:val="18"/>
                <w:lang w:val="it-IT"/>
              </w:rPr>
              <w:instrText xml:space="preserve"> HYPERLINK "http://video.sky.it/news/spettacolo/gomorra_la_serie_trionfa_allitalian_movie_award/v295824.vid" </w:instrText>
            </w:r>
            <w:r>
              <w:rPr>
                <w:i/>
                <w:noProof/>
                <w:sz w:val="18"/>
                <w:szCs w:val="18"/>
                <w:lang w:val="it-IT"/>
              </w:rPr>
            </w:r>
            <w:r>
              <w:rPr>
                <w:i/>
                <w:noProof/>
                <w:sz w:val="18"/>
                <w:szCs w:val="18"/>
                <w:lang w:val="it-IT"/>
              </w:rPr>
              <w:fldChar w:fldCharType="separate"/>
            </w:r>
            <w:r w:rsidRPr="00EC4058">
              <w:rPr>
                <w:rStyle w:val="Collegamentoipertestuale"/>
                <w:i/>
                <w:noProof/>
                <w:sz w:val="18"/>
                <w:szCs w:val="18"/>
                <w:lang w:val="it-IT"/>
              </w:rPr>
              <w:t xml:space="preserve">Link video servizio SkyTG24 </w:t>
            </w:r>
          </w:p>
          <w:p w14:paraId="486BA58E" w14:textId="77777777" w:rsidR="004535B9" w:rsidRDefault="004535B9" w:rsidP="009E1D14">
            <w:pPr>
              <w:pStyle w:val="ECVBusinessSectorRow"/>
              <w:jc w:val="both"/>
              <w:rPr>
                <w:i/>
                <w:noProof/>
                <w:sz w:val="18"/>
                <w:szCs w:val="18"/>
                <w:lang w:val="it-IT"/>
              </w:rPr>
            </w:pPr>
            <w:r>
              <w:rPr>
                <w:i/>
                <w:noProof/>
                <w:sz w:val="18"/>
                <w:szCs w:val="18"/>
                <w:lang w:val="it-IT"/>
              </w:rPr>
              <w:fldChar w:fldCharType="end"/>
            </w:r>
          </w:p>
          <w:p w14:paraId="64BB03D0" w14:textId="77777777" w:rsidR="004535B9" w:rsidRDefault="004535B9" w:rsidP="009E1D14">
            <w:pPr>
              <w:pStyle w:val="ECVBusinessSectorRow"/>
              <w:jc w:val="both"/>
              <w:rPr>
                <w:i/>
                <w:noProof/>
                <w:sz w:val="18"/>
                <w:szCs w:val="18"/>
                <w:lang w:val="it-IT"/>
              </w:rPr>
            </w:pPr>
          </w:p>
          <w:p w14:paraId="758E2A7C" w14:textId="77777777" w:rsidR="004535B9" w:rsidRPr="00585964" w:rsidRDefault="004535B9" w:rsidP="009E1D14">
            <w:pPr>
              <w:pStyle w:val="ECVBusinessSectorRow"/>
              <w:jc w:val="both"/>
              <w:rPr>
                <w:noProof/>
                <w:lang w:val="it-IT"/>
              </w:rPr>
            </w:pPr>
          </w:p>
        </w:tc>
      </w:tr>
      <w:bookmarkEnd w:id="1"/>
    </w:tbl>
    <w:p w14:paraId="6366679A" w14:textId="6AA17435" w:rsidR="004535B9" w:rsidRDefault="004535B9">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A5037" w:rsidRPr="00585964" w14:paraId="5E90B0EC" w14:textId="77777777" w:rsidTr="006845B2">
        <w:trPr>
          <w:cantSplit/>
        </w:trPr>
        <w:tc>
          <w:tcPr>
            <w:tcW w:w="2835" w:type="dxa"/>
            <w:vMerge w:val="restart"/>
          </w:tcPr>
          <w:p w14:paraId="2F957BE6" w14:textId="6A38173A" w:rsidR="004A5037" w:rsidRDefault="004A5037" w:rsidP="006845B2">
            <w:pPr>
              <w:pStyle w:val="ECVDate"/>
              <w:jc w:val="both"/>
              <w:rPr>
                <w:noProof/>
                <w:lang w:val="it-IT"/>
              </w:rPr>
            </w:pPr>
            <w:r w:rsidRPr="00585964">
              <w:rPr>
                <w:noProof/>
                <w:lang w:val="it-IT"/>
              </w:rPr>
              <w:t>Dal 20</w:t>
            </w:r>
            <w:r>
              <w:rPr>
                <w:noProof/>
                <w:lang w:val="it-IT"/>
              </w:rPr>
              <w:t>25</w:t>
            </w:r>
            <w:r w:rsidRPr="00585964">
              <w:rPr>
                <w:noProof/>
                <w:lang w:val="it-IT"/>
              </w:rPr>
              <w:t xml:space="preserve"> ad  oggi (presente)</w:t>
            </w:r>
          </w:p>
          <w:p w14:paraId="14BEECD7" w14:textId="77777777" w:rsidR="004A5037" w:rsidRDefault="004A5037" w:rsidP="006845B2">
            <w:pPr>
              <w:pStyle w:val="ECVDate"/>
              <w:jc w:val="both"/>
              <w:rPr>
                <w:noProof/>
                <w:lang w:val="it-IT"/>
              </w:rPr>
            </w:pPr>
          </w:p>
          <w:p w14:paraId="7B90B61D" w14:textId="77777777" w:rsidR="004A5037" w:rsidRDefault="004A5037" w:rsidP="006845B2">
            <w:pPr>
              <w:pStyle w:val="ECVDate"/>
              <w:jc w:val="both"/>
              <w:rPr>
                <w:noProof/>
                <w:lang w:val="it-IT"/>
              </w:rPr>
            </w:pPr>
          </w:p>
          <w:p w14:paraId="79A777B5" w14:textId="77777777" w:rsidR="004A5037" w:rsidRPr="00585964" w:rsidRDefault="004A5037" w:rsidP="006845B2">
            <w:pPr>
              <w:pStyle w:val="ECVDate"/>
              <w:jc w:val="both"/>
              <w:rPr>
                <w:noProof/>
                <w:lang w:val="it-IT"/>
              </w:rPr>
            </w:pPr>
            <w:r>
              <w:rPr>
                <w:noProof/>
                <w:lang w:val="it-IT"/>
              </w:rPr>
              <w:drawing>
                <wp:inline distT="0" distB="0" distL="0" distR="0" wp14:anchorId="27595E59" wp14:editId="709AAE12">
                  <wp:extent cx="1360170" cy="1360170"/>
                  <wp:effectExtent l="0" t="0" r="0" b="0"/>
                  <wp:docPr id="118122861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28618" name="Immagine 9"/>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360170" cy="1360170"/>
                          </a:xfrm>
                          <a:prstGeom prst="rect">
                            <a:avLst/>
                          </a:prstGeom>
                          <a:noFill/>
                          <a:ln>
                            <a:noFill/>
                          </a:ln>
                        </pic:spPr>
                      </pic:pic>
                    </a:graphicData>
                  </a:graphic>
                </wp:inline>
              </w:drawing>
            </w:r>
          </w:p>
        </w:tc>
        <w:tc>
          <w:tcPr>
            <w:tcW w:w="7540" w:type="dxa"/>
          </w:tcPr>
          <w:p w14:paraId="28A860A7" w14:textId="3A9AAF20" w:rsidR="004A5037" w:rsidRPr="00585964" w:rsidRDefault="004A5037" w:rsidP="006845B2">
            <w:pPr>
              <w:pStyle w:val="ECVSubSectionHeading"/>
              <w:jc w:val="both"/>
              <w:rPr>
                <w:noProof/>
                <w:lang w:val="it-IT"/>
              </w:rPr>
            </w:pPr>
            <w:r>
              <w:rPr>
                <w:noProof/>
                <w:lang w:val="it-IT"/>
              </w:rPr>
              <w:t>TURNO DI NOTTE  Produttore, Autore e Regista</w:t>
            </w:r>
          </w:p>
        </w:tc>
      </w:tr>
      <w:tr w:rsidR="004A5037" w:rsidRPr="00585964" w14:paraId="5A8B640A" w14:textId="77777777" w:rsidTr="006845B2">
        <w:trPr>
          <w:cantSplit/>
        </w:trPr>
        <w:tc>
          <w:tcPr>
            <w:tcW w:w="2835" w:type="dxa"/>
            <w:vMerge/>
          </w:tcPr>
          <w:p w14:paraId="6FE027CC" w14:textId="77777777" w:rsidR="004A5037" w:rsidRPr="00625E03" w:rsidRDefault="004A5037" w:rsidP="006845B2">
            <w:pPr>
              <w:jc w:val="both"/>
              <w:rPr>
                <w:i/>
                <w:noProof/>
                <w:lang w:val="it-IT"/>
              </w:rPr>
            </w:pPr>
          </w:p>
        </w:tc>
        <w:tc>
          <w:tcPr>
            <w:tcW w:w="7540" w:type="dxa"/>
          </w:tcPr>
          <w:p w14:paraId="0563A3B1" w14:textId="4028A3D8" w:rsidR="004A5037" w:rsidRPr="00585964" w:rsidRDefault="004A5037" w:rsidP="006845B2">
            <w:pPr>
              <w:pStyle w:val="ECVOrganisationDetails"/>
              <w:jc w:val="both"/>
              <w:rPr>
                <w:noProof/>
                <w:lang w:val="it-IT"/>
              </w:rPr>
            </w:pPr>
            <w:r>
              <w:rPr>
                <w:noProof/>
                <w:lang w:val="it-IT"/>
              </w:rPr>
              <w:t xml:space="preserve">Docu-serie che racconta i lavori notturni sul territorio italiano. </w:t>
            </w:r>
            <w:r w:rsidRPr="00585964">
              <w:rPr>
                <w:noProof/>
                <w:lang w:val="it-IT"/>
              </w:rPr>
              <w:t xml:space="preserve"> </w:t>
            </w:r>
            <w:r>
              <w:rPr>
                <w:noProof/>
                <w:lang w:val="it-IT"/>
              </w:rPr>
              <w:t xml:space="preserve">1 stagioni 6 episodi da 30 minuti. </w:t>
            </w:r>
          </w:p>
        </w:tc>
      </w:tr>
      <w:tr w:rsidR="004A5037" w:rsidRPr="00585964" w14:paraId="641C6D6E" w14:textId="77777777" w:rsidTr="006845B2">
        <w:trPr>
          <w:cantSplit/>
        </w:trPr>
        <w:tc>
          <w:tcPr>
            <w:tcW w:w="2835" w:type="dxa"/>
            <w:vMerge/>
          </w:tcPr>
          <w:p w14:paraId="3089A9F4" w14:textId="77777777" w:rsidR="004A5037" w:rsidRPr="00625E03" w:rsidRDefault="004A5037" w:rsidP="006845B2">
            <w:pPr>
              <w:jc w:val="both"/>
              <w:rPr>
                <w:i/>
                <w:noProof/>
                <w:lang w:val="it-IT"/>
              </w:rPr>
            </w:pPr>
          </w:p>
        </w:tc>
        <w:tc>
          <w:tcPr>
            <w:tcW w:w="7540" w:type="dxa"/>
          </w:tcPr>
          <w:p w14:paraId="2C49B2B5" w14:textId="4D218BD7" w:rsidR="004A5037" w:rsidRDefault="004A5037" w:rsidP="006845B2">
            <w:pPr>
              <w:pStyle w:val="ECVSectionBullet"/>
              <w:jc w:val="both"/>
              <w:rPr>
                <w:noProof/>
                <w:lang w:val="it-IT"/>
              </w:rPr>
            </w:pPr>
            <w:r>
              <w:rPr>
                <w:noProof/>
                <w:lang w:val="it-IT"/>
              </w:rPr>
              <w:t>In onda su RAIDOC e RAI3.</w:t>
            </w:r>
          </w:p>
          <w:p w14:paraId="2259A505" w14:textId="7DD0A914" w:rsidR="004A5037" w:rsidRPr="00585964" w:rsidRDefault="004A5037" w:rsidP="006845B2">
            <w:pPr>
              <w:pStyle w:val="ECVSectionBullet"/>
              <w:jc w:val="both"/>
              <w:rPr>
                <w:noProof/>
                <w:lang w:val="it-IT"/>
              </w:rPr>
            </w:pPr>
            <w:hyperlink r:id="rId30" w:history="1">
              <w:r w:rsidRPr="003D2AA7">
                <w:rPr>
                  <w:rStyle w:val="Collegamentoipertestuale"/>
                  <w:noProof/>
                  <w:lang w:val="it-IT"/>
                </w:rPr>
                <w:t>www.raiplay.com</w:t>
              </w:r>
            </w:hyperlink>
            <w:r>
              <w:rPr>
                <w:noProof/>
                <w:lang w:val="it-IT"/>
              </w:rPr>
              <w:t xml:space="preserve">   </w:t>
            </w:r>
          </w:p>
        </w:tc>
      </w:tr>
      <w:tr w:rsidR="004A5037" w:rsidRPr="00F656B7" w14:paraId="33679203" w14:textId="77777777" w:rsidTr="006845B2">
        <w:trPr>
          <w:cantSplit/>
          <w:trHeight w:val="340"/>
        </w:trPr>
        <w:tc>
          <w:tcPr>
            <w:tcW w:w="2835" w:type="dxa"/>
            <w:vMerge/>
          </w:tcPr>
          <w:p w14:paraId="319F1324" w14:textId="77777777" w:rsidR="004A5037" w:rsidRPr="00625E03" w:rsidRDefault="004A5037" w:rsidP="006845B2">
            <w:pPr>
              <w:jc w:val="both"/>
              <w:rPr>
                <w:i/>
                <w:noProof/>
                <w:lang w:val="it-IT"/>
              </w:rPr>
            </w:pPr>
          </w:p>
        </w:tc>
        <w:tc>
          <w:tcPr>
            <w:tcW w:w="7540" w:type="dxa"/>
            <w:vAlign w:val="bottom"/>
          </w:tcPr>
          <w:p w14:paraId="3EAE216C" w14:textId="77777777" w:rsidR="004A5037" w:rsidRDefault="004A5037" w:rsidP="006845B2">
            <w:pPr>
              <w:pStyle w:val="ECVBusinessSectorRow"/>
              <w:jc w:val="both"/>
              <w:rPr>
                <w:rStyle w:val="ECVHeadingBusinessSector"/>
                <w:noProof/>
                <w:lang w:val="it-IT"/>
              </w:rPr>
            </w:pPr>
          </w:p>
          <w:p w14:paraId="207910EA" w14:textId="299DED08" w:rsidR="004A5037" w:rsidRDefault="004A5037" w:rsidP="006845B2">
            <w:pPr>
              <w:pStyle w:val="ECVBusinessSectorRow"/>
              <w:jc w:val="both"/>
              <w:rPr>
                <w:rStyle w:val="oypena"/>
                <w:b/>
                <w:bCs/>
                <w:color w:val="000000"/>
                <w:sz w:val="18"/>
                <w:szCs w:val="18"/>
              </w:rPr>
            </w:pPr>
            <w:r>
              <w:rPr>
                <w:rStyle w:val="ECVHeadingBusinessSector"/>
                <w:noProof/>
                <w:lang w:val="it-IT"/>
              </w:rPr>
              <w:t xml:space="preserve">TURNO DI NOTTE </w:t>
            </w:r>
            <w:r w:rsidRPr="004A5037">
              <w:rPr>
                <w:rStyle w:val="oypena"/>
                <w:color w:val="000000"/>
                <w:sz w:val="18"/>
                <w:szCs w:val="18"/>
              </w:rPr>
              <w:t xml:space="preserve">e’ </w:t>
            </w:r>
            <w:proofErr w:type="spellStart"/>
            <w:r w:rsidRPr="004A5037">
              <w:rPr>
                <w:rStyle w:val="oypena"/>
                <w:color w:val="000000"/>
                <w:sz w:val="18"/>
                <w:szCs w:val="18"/>
              </w:rPr>
              <w:t>una</w:t>
            </w:r>
            <w:proofErr w:type="spellEnd"/>
            <w:r w:rsidRPr="004A5037">
              <w:rPr>
                <w:rStyle w:val="oypena"/>
                <w:color w:val="000000"/>
                <w:sz w:val="18"/>
                <w:szCs w:val="18"/>
              </w:rPr>
              <w:t xml:space="preserve"> docu-</w:t>
            </w:r>
            <w:proofErr w:type="spellStart"/>
            <w:r w:rsidRPr="004A5037">
              <w:rPr>
                <w:rStyle w:val="oypena"/>
                <w:color w:val="000000"/>
                <w:sz w:val="18"/>
                <w:szCs w:val="18"/>
              </w:rPr>
              <w:t>serie</w:t>
            </w:r>
            <w:proofErr w:type="spellEnd"/>
            <w:r w:rsidRPr="004A5037">
              <w:rPr>
                <w:rStyle w:val="oypena"/>
                <w:color w:val="000000"/>
                <w:sz w:val="18"/>
                <w:szCs w:val="18"/>
              </w:rPr>
              <w:t xml:space="preserve"> in sei </w:t>
            </w:r>
            <w:proofErr w:type="spellStart"/>
            <w:r w:rsidRPr="004A5037">
              <w:rPr>
                <w:rStyle w:val="oypena"/>
                <w:color w:val="000000"/>
                <w:sz w:val="18"/>
                <w:szCs w:val="18"/>
              </w:rPr>
              <w:t>episodi</w:t>
            </w:r>
            <w:proofErr w:type="spellEnd"/>
            <w:r w:rsidRPr="004A5037">
              <w:rPr>
                <w:rStyle w:val="oypena"/>
                <w:color w:val="000000"/>
                <w:sz w:val="18"/>
                <w:szCs w:val="18"/>
              </w:rPr>
              <w:t xml:space="preserve"> da 30 </w:t>
            </w:r>
            <w:proofErr w:type="spellStart"/>
            <w:r w:rsidRPr="004A5037">
              <w:rPr>
                <w:rStyle w:val="oypena"/>
                <w:color w:val="000000"/>
                <w:sz w:val="18"/>
                <w:szCs w:val="18"/>
              </w:rPr>
              <w:t>minuti</w:t>
            </w:r>
            <w:proofErr w:type="spellEnd"/>
            <w:r w:rsidRPr="004A5037">
              <w:rPr>
                <w:rStyle w:val="oypena"/>
                <w:color w:val="000000"/>
                <w:sz w:val="18"/>
                <w:szCs w:val="18"/>
              </w:rPr>
              <w:t xml:space="preserve"> </w:t>
            </w:r>
            <w:proofErr w:type="spellStart"/>
            <w:r w:rsidRPr="004A5037">
              <w:rPr>
                <w:rStyle w:val="oypena"/>
                <w:color w:val="000000"/>
                <w:sz w:val="18"/>
                <w:szCs w:val="18"/>
              </w:rPr>
              <w:t>che</w:t>
            </w:r>
            <w:proofErr w:type="spellEnd"/>
            <w:r w:rsidRPr="004A5037">
              <w:rPr>
                <w:rStyle w:val="oypena"/>
                <w:color w:val="000000"/>
                <w:sz w:val="18"/>
                <w:szCs w:val="18"/>
              </w:rPr>
              <w:t xml:space="preserve"> </w:t>
            </w:r>
            <w:proofErr w:type="spellStart"/>
            <w:r w:rsidRPr="004A5037">
              <w:rPr>
                <w:rStyle w:val="oypena"/>
                <w:color w:val="000000"/>
                <w:sz w:val="18"/>
                <w:szCs w:val="18"/>
              </w:rPr>
              <w:t>racconta</w:t>
            </w:r>
            <w:proofErr w:type="spellEnd"/>
            <w:r w:rsidRPr="004A5037">
              <w:rPr>
                <w:rStyle w:val="oypena"/>
                <w:color w:val="000000"/>
                <w:sz w:val="18"/>
                <w:szCs w:val="18"/>
              </w:rPr>
              <w:t xml:space="preserve"> </w:t>
            </w:r>
            <w:proofErr w:type="spellStart"/>
            <w:r w:rsidRPr="004A5037">
              <w:rPr>
                <w:rStyle w:val="oypena"/>
                <w:color w:val="000000"/>
                <w:sz w:val="18"/>
                <w:szCs w:val="18"/>
              </w:rPr>
              <w:t>l’Italia</w:t>
            </w:r>
            <w:proofErr w:type="spellEnd"/>
            <w:r w:rsidRPr="004A5037">
              <w:rPr>
                <w:rStyle w:val="oypena"/>
                <w:color w:val="000000"/>
                <w:sz w:val="18"/>
                <w:szCs w:val="18"/>
              </w:rPr>
              <w:t xml:space="preserve"> </w:t>
            </w:r>
            <w:proofErr w:type="spellStart"/>
            <w:r w:rsidRPr="004A5037">
              <w:rPr>
                <w:rStyle w:val="oypena"/>
                <w:color w:val="000000"/>
                <w:sz w:val="18"/>
                <w:szCs w:val="18"/>
              </w:rPr>
              <w:t>che</w:t>
            </w:r>
            <w:proofErr w:type="spellEnd"/>
            <w:r w:rsidRPr="004A5037">
              <w:rPr>
                <w:rStyle w:val="oypena"/>
                <w:color w:val="000000"/>
                <w:sz w:val="18"/>
                <w:szCs w:val="18"/>
              </w:rPr>
              <w:t xml:space="preserve"> </w:t>
            </w:r>
            <w:proofErr w:type="spellStart"/>
            <w:r w:rsidRPr="004A5037">
              <w:rPr>
                <w:rStyle w:val="oypena"/>
                <w:color w:val="000000"/>
                <w:sz w:val="18"/>
                <w:szCs w:val="18"/>
              </w:rPr>
              <w:t>lavora</w:t>
            </w:r>
            <w:proofErr w:type="spellEnd"/>
            <w:r w:rsidRPr="004A5037">
              <w:rPr>
                <w:rStyle w:val="oypena"/>
                <w:color w:val="000000"/>
                <w:sz w:val="18"/>
                <w:szCs w:val="18"/>
              </w:rPr>
              <w:t xml:space="preserve"> </w:t>
            </w:r>
            <w:proofErr w:type="spellStart"/>
            <w:r w:rsidRPr="004A5037">
              <w:rPr>
                <w:rStyle w:val="oypena"/>
                <w:color w:val="000000"/>
                <w:sz w:val="18"/>
                <w:szCs w:val="18"/>
              </w:rPr>
              <w:t>mentre</w:t>
            </w:r>
            <w:proofErr w:type="spellEnd"/>
            <w:r w:rsidRPr="004A5037">
              <w:rPr>
                <w:rStyle w:val="oypena"/>
                <w:color w:val="000000"/>
                <w:sz w:val="18"/>
                <w:szCs w:val="18"/>
              </w:rPr>
              <w:t xml:space="preserve"> il resto del </w:t>
            </w:r>
            <w:proofErr w:type="spellStart"/>
            <w:r w:rsidRPr="004A5037">
              <w:rPr>
                <w:rStyle w:val="oypena"/>
                <w:color w:val="000000"/>
                <w:sz w:val="18"/>
                <w:szCs w:val="18"/>
              </w:rPr>
              <w:t>paese</w:t>
            </w:r>
            <w:proofErr w:type="spellEnd"/>
            <w:r w:rsidRPr="004A5037">
              <w:rPr>
                <w:rStyle w:val="oypena"/>
                <w:color w:val="000000"/>
                <w:sz w:val="18"/>
                <w:szCs w:val="18"/>
              </w:rPr>
              <w:t xml:space="preserve"> </w:t>
            </w:r>
            <w:proofErr w:type="spellStart"/>
            <w:r w:rsidRPr="004A5037">
              <w:rPr>
                <w:rStyle w:val="oypena"/>
                <w:color w:val="000000"/>
                <w:sz w:val="18"/>
                <w:szCs w:val="18"/>
              </w:rPr>
              <w:t>dorme</w:t>
            </w:r>
            <w:proofErr w:type="spellEnd"/>
            <w:r w:rsidRPr="004A5037">
              <w:rPr>
                <w:rStyle w:val="oypena"/>
                <w:color w:val="000000"/>
                <w:sz w:val="18"/>
                <w:szCs w:val="18"/>
              </w:rPr>
              <w:t xml:space="preserve">. Condotta da Francesca Testasecca, la </w:t>
            </w:r>
            <w:proofErr w:type="spellStart"/>
            <w:r w:rsidRPr="004A5037">
              <w:rPr>
                <w:rStyle w:val="oypena"/>
                <w:color w:val="000000"/>
                <w:sz w:val="18"/>
                <w:szCs w:val="18"/>
              </w:rPr>
              <w:t>serie</w:t>
            </w:r>
            <w:proofErr w:type="spellEnd"/>
            <w:r w:rsidRPr="004A5037">
              <w:rPr>
                <w:rStyle w:val="oypena"/>
                <w:color w:val="000000"/>
                <w:sz w:val="18"/>
                <w:szCs w:val="18"/>
              </w:rPr>
              <w:t xml:space="preserve"> segue da </w:t>
            </w:r>
            <w:proofErr w:type="spellStart"/>
            <w:r w:rsidRPr="004A5037">
              <w:rPr>
                <w:rStyle w:val="oypena"/>
                <w:color w:val="000000"/>
                <w:sz w:val="18"/>
                <w:szCs w:val="18"/>
              </w:rPr>
              <w:t>vicino</w:t>
            </w:r>
            <w:proofErr w:type="spellEnd"/>
            <w:r w:rsidRPr="004A5037">
              <w:rPr>
                <w:rStyle w:val="oypena"/>
                <w:color w:val="000000"/>
                <w:sz w:val="18"/>
                <w:szCs w:val="18"/>
              </w:rPr>
              <w:t xml:space="preserve"> sei </w:t>
            </w:r>
            <w:proofErr w:type="spellStart"/>
            <w:r w:rsidRPr="004A5037">
              <w:rPr>
                <w:rStyle w:val="oypena"/>
                <w:color w:val="000000"/>
                <w:sz w:val="18"/>
                <w:szCs w:val="18"/>
              </w:rPr>
              <w:t>lavoratori</w:t>
            </w:r>
            <w:proofErr w:type="spellEnd"/>
            <w:r w:rsidRPr="004A5037">
              <w:rPr>
                <w:rStyle w:val="oypena"/>
                <w:color w:val="000000"/>
                <w:sz w:val="18"/>
                <w:szCs w:val="18"/>
              </w:rPr>
              <w:t xml:space="preserve"> notturni in </w:t>
            </w:r>
            <w:proofErr w:type="spellStart"/>
            <w:r w:rsidRPr="004A5037">
              <w:rPr>
                <w:rStyle w:val="oypena"/>
                <w:color w:val="000000"/>
                <w:sz w:val="18"/>
                <w:szCs w:val="18"/>
              </w:rPr>
              <w:t>altrettante</w:t>
            </w:r>
            <w:proofErr w:type="spellEnd"/>
            <w:r w:rsidRPr="004A5037">
              <w:rPr>
                <w:rStyle w:val="oypena"/>
                <w:color w:val="000000"/>
                <w:sz w:val="18"/>
                <w:szCs w:val="18"/>
              </w:rPr>
              <w:t xml:space="preserve"> </w:t>
            </w:r>
            <w:proofErr w:type="spellStart"/>
            <w:r w:rsidRPr="004A5037">
              <w:rPr>
                <w:rStyle w:val="oypena"/>
                <w:color w:val="000000"/>
                <w:sz w:val="18"/>
                <w:szCs w:val="18"/>
              </w:rPr>
              <w:t>città</w:t>
            </w:r>
            <w:proofErr w:type="spellEnd"/>
            <w:r w:rsidRPr="004A5037">
              <w:rPr>
                <w:rStyle w:val="oypena"/>
                <w:color w:val="000000"/>
                <w:sz w:val="18"/>
                <w:szCs w:val="18"/>
              </w:rPr>
              <w:t xml:space="preserve"> e </w:t>
            </w:r>
            <w:proofErr w:type="spellStart"/>
            <w:r w:rsidRPr="004A5037">
              <w:rPr>
                <w:rStyle w:val="oypena"/>
                <w:color w:val="000000"/>
                <w:sz w:val="18"/>
                <w:szCs w:val="18"/>
              </w:rPr>
              <w:t>mestieri</w:t>
            </w:r>
            <w:proofErr w:type="spellEnd"/>
            <w:r w:rsidRPr="004A5037">
              <w:rPr>
                <w:rStyle w:val="oypena"/>
                <w:color w:val="000000"/>
                <w:sz w:val="18"/>
                <w:szCs w:val="18"/>
              </w:rPr>
              <w:t xml:space="preserve">: un portiere </w:t>
            </w:r>
            <w:proofErr w:type="spellStart"/>
            <w:r w:rsidRPr="004A5037">
              <w:rPr>
                <w:rStyle w:val="oypena"/>
                <w:color w:val="000000"/>
                <w:sz w:val="18"/>
                <w:szCs w:val="18"/>
              </w:rPr>
              <w:t>d'albergo</w:t>
            </w:r>
            <w:proofErr w:type="spellEnd"/>
            <w:r w:rsidRPr="004A5037">
              <w:rPr>
                <w:rStyle w:val="oypena"/>
                <w:color w:val="000000"/>
                <w:sz w:val="18"/>
                <w:szCs w:val="18"/>
              </w:rPr>
              <w:t xml:space="preserve"> a San Marino, un </w:t>
            </w:r>
            <w:proofErr w:type="spellStart"/>
            <w:r w:rsidRPr="004A5037">
              <w:rPr>
                <w:rStyle w:val="oypena"/>
                <w:color w:val="000000"/>
                <w:sz w:val="18"/>
                <w:szCs w:val="18"/>
              </w:rPr>
              <w:t>panettiere</w:t>
            </w:r>
            <w:proofErr w:type="spellEnd"/>
            <w:r w:rsidRPr="004A5037">
              <w:rPr>
                <w:rStyle w:val="oypena"/>
                <w:color w:val="000000"/>
                <w:sz w:val="18"/>
                <w:szCs w:val="18"/>
              </w:rPr>
              <w:t xml:space="preserve"> alle </w:t>
            </w:r>
            <w:proofErr w:type="spellStart"/>
            <w:r w:rsidRPr="004A5037">
              <w:rPr>
                <w:rStyle w:val="oypena"/>
                <w:color w:val="000000"/>
                <w:sz w:val="18"/>
                <w:szCs w:val="18"/>
              </w:rPr>
              <w:t>pendici</w:t>
            </w:r>
            <w:proofErr w:type="spellEnd"/>
            <w:r w:rsidRPr="004A5037">
              <w:rPr>
                <w:rStyle w:val="oypena"/>
                <w:color w:val="000000"/>
                <w:sz w:val="18"/>
                <w:szCs w:val="18"/>
              </w:rPr>
              <w:t xml:space="preserve"> del Vesuvio, un </w:t>
            </w:r>
            <w:proofErr w:type="spellStart"/>
            <w:r w:rsidRPr="004A5037">
              <w:rPr>
                <w:rStyle w:val="oypena"/>
                <w:color w:val="000000"/>
                <w:sz w:val="18"/>
                <w:szCs w:val="18"/>
              </w:rPr>
              <w:t>netturbino</w:t>
            </w:r>
            <w:proofErr w:type="spellEnd"/>
            <w:r w:rsidRPr="004A5037">
              <w:rPr>
                <w:rStyle w:val="oypena"/>
                <w:color w:val="000000"/>
                <w:sz w:val="18"/>
                <w:szCs w:val="18"/>
              </w:rPr>
              <w:t xml:space="preserve"> </w:t>
            </w:r>
            <w:proofErr w:type="spellStart"/>
            <w:r w:rsidRPr="004A5037">
              <w:rPr>
                <w:rStyle w:val="oypena"/>
                <w:color w:val="000000"/>
                <w:sz w:val="18"/>
                <w:szCs w:val="18"/>
              </w:rPr>
              <w:t>tra</w:t>
            </w:r>
            <w:proofErr w:type="spellEnd"/>
            <w:r w:rsidRPr="004A5037">
              <w:rPr>
                <w:rStyle w:val="oypena"/>
                <w:color w:val="000000"/>
                <w:sz w:val="18"/>
                <w:szCs w:val="18"/>
              </w:rPr>
              <w:t xml:space="preserve"> le </w:t>
            </w:r>
            <w:proofErr w:type="spellStart"/>
            <w:r w:rsidRPr="004A5037">
              <w:rPr>
                <w:rStyle w:val="oypena"/>
                <w:color w:val="000000"/>
                <w:sz w:val="18"/>
                <w:szCs w:val="18"/>
              </w:rPr>
              <w:t>strade</w:t>
            </w:r>
            <w:proofErr w:type="spellEnd"/>
            <w:r w:rsidRPr="004A5037">
              <w:rPr>
                <w:rStyle w:val="oypena"/>
                <w:color w:val="000000"/>
                <w:sz w:val="18"/>
                <w:szCs w:val="18"/>
              </w:rPr>
              <w:t xml:space="preserve"> di Roma, </w:t>
            </w:r>
            <w:proofErr w:type="spellStart"/>
            <w:r w:rsidRPr="004A5037">
              <w:rPr>
                <w:rStyle w:val="oypena"/>
                <w:color w:val="000000"/>
                <w:sz w:val="18"/>
                <w:szCs w:val="18"/>
              </w:rPr>
              <w:t>una</w:t>
            </w:r>
            <w:proofErr w:type="spellEnd"/>
            <w:r w:rsidRPr="004A5037">
              <w:rPr>
                <w:rStyle w:val="oypena"/>
                <w:color w:val="000000"/>
                <w:sz w:val="18"/>
                <w:szCs w:val="18"/>
              </w:rPr>
              <w:t xml:space="preserve"> </w:t>
            </w:r>
            <w:proofErr w:type="spellStart"/>
            <w:r w:rsidRPr="004A5037">
              <w:rPr>
                <w:rStyle w:val="oypena"/>
                <w:color w:val="000000"/>
                <w:sz w:val="18"/>
                <w:szCs w:val="18"/>
              </w:rPr>
              <w:t>famiglia</w:t>
            </w:r>
            <w:proofErr w:type="spellEnd"/>
            <w:r w:rsidRPr="004A5037">
              <w:rPr>
                <w:rStyle w:val="oypena"/>
                <w:color w:val="000000"/>
                <w:sz w:val="18"/>
                <w:szCs w:val="18"/>
              </w:rPr>
              <w:t xml:space="preserve"> di </w:t>
            </w:r>
            <w:proofErr w:type="spellStart"/>
            <w:r w:rsidRPr="004A5037">
              <w:rPr>
                <w:rStyle w:val="oypena"/>
                <w:color w:val="000000"/>
                <w:sz w:val="18"/>
                <w:szCs w:val="18"/>
              </w:rPr>
              <w:t>pescatori</w:t>
            </w:r>
            <w:proofErr w:type="spellEnd"/>
            <w:r w:rsidRPr="004A5037">
              <w:rPr>
                <w:rStyle w:val="oypena"/>
                <w:color w:val="000000"/>
                <w:sz w:val="18"/>
                <w:szCs w:val="18"/>
              </w:rPr>
              <w:t xml:space="preserve"> </w:t>
            </w:r>
            <w:proofErr w:type="spellStart"/>
            <w:r w:rsidRPr="004A5037">
              <w:rPr>
                <w:rStyle w:val="oypena"/>
                <w:color w:val="000000"/>
                <w:sz w:val="18"/>
                <w:szCs w:val="18"/>
              </w:rPr>
              <w:t>nel</w:t>
            </w:r>
            <w:proofErr w:type="spellEnd"/>
            <w:r w:rsidRPr="004A5037">
              <w:rPr>
                <w:rStyle w:val="oypena"/>
                <w:color w:val="000000"/>
                <w:sz w:val="18"/>
                <w:szCs w:val="18"/>
              </w:rPr>
              <w:t xml:space="preserve"> </w:t>
            </w:r>
            <w:proofErr w:type="spellStart"/>
            <w:r w:rsidRPr="004A5037">
              <w:rPr>
                <w:rStyle w:val="oypena"/>
                <w:color w:val="000000"/>
                <w:sz w:val="18"/>
                <w:szCs w:val="18"/>
              </w:rPr>
              <w:t>golfo</w:t>
            </w:r>
            <w:proofErr w:type="spellEnd"/>
            <w:r w:rsidRPr="004A5037">
              <w:rPr>
                <w:rStyle w:val="oypena"/>
                <w:color w:val="000000"/>
                <w:sz w:val="18"/>
                <w:szCs w:val="18"/>
              </w:rPr>
              <w:t xml:space="preserve"> di Salerno, un </w:t>
            </w:r>
            <w:proofErr w:type="spellStart"/>
            <w:r w:rsidRPr="004A5037">
              <w:rPr>
                <w:rStyle w:val="oypena"/>
                <w:color w:val="000000"/>
                <w:sz w:val="18"/>
                <w:szCs w:val="18"/>
              </w:rPr>
              <w:t>tassista</w:t>
            </w:r>
            <w:proofErr w:type="spellEnd"/>
            <w:r w:rsidRPr="004A5037">
              <w:rPr>
                <w:rStyle w:val="oypena"/>
                <w:color w:val="000000"/>
                <w:sz w:val="18"/>
                <w:szCs w:val="18"/>
              </w:rPr>
              <w:t xml:space="preserve"> </w:t>
            </w:r>
            <w:proofErr w:type="spellStart"/>
            <w:r w:rsidRPr="004A5037">
              <w:rPr>
                <w:rStyle w:val="oypena"/>
                <w:color w:val="000000"/>
                <w:sz w:val="18"/>
                <w:szCs w:val="18"/>
              </w:rPr>
              <w:t>che</w:t>
            </w:r>
            <w:proofErr w:type="spellEnd"/>
            <w:r w:rsidRPr="004A5037">
              <w:rPr>
                <w:rStyle w:val="oypena"/>
                <w:color w:val="000000"/>
                <w:sz w:val="18"/>
                <w:szCs w:val="18"/>
              </w:rPr>
              <w:t xml:space="preserve"> </w:t>
            </w:r>
            <w:proofErr w:type="spellStart"/>
            <w:r w:rsidRPr="004A5037">
              <w:rPr>
                <w:rStyle w:val="oypena"/>
                <w:color w:val="000000"/>
                <w:sz w:val="18"/>
                <w:szCs w:val="18"/>
              </w:rPr>
              <w:t>attraversa</w:t>
            </w:r>
            <w:proofErr w:type="spellEnd"/>
            <w:r w:rsidRPr="004A5037">
              <w:rPr>
                <w:rStyle w:val="oypena"/>
                <w:color w:val="000000"/>
                <w:sz w:val="18"/>
                <w:szCs w:val="18"/>
              </w:rPr>
              <w:t xml:space="preserve"> la </w:t>
            </w:r>
            <w:proofErr w:type="spellStart"/>
            <w:r w:rsidRPr="004A5037">
              <w:rPr>
                <w:rStyle w:val="oypena"/>
                <w:color w:val="000000"/>
                <w:sz w:val="18"/>
                <w:szCs w:val="18"/>
              </w:rPr>
              <w:t>capitale</w:t>
            </w:r>
            <w:proofErr w:type="spellEnd"/>
            <w:r w:rsidRPr="004A5037">
              <w:rPr>
                <w:rStyle w:val="oypena"/>
                <w:color w:val="000000"/>
                <w:sz w:val="18"/>
                <w:szCs w:val="18"/>
              </w:rPr>
              <w:t xml:space="preserve"> di notte e uno speaker </w:t>
            </w:r>
            <w:proofErr w:type="spellStart"/>
            <w:r w:rsidRPr="004A5037">
              <w:rPr>
                <w:rStyle w:val="oypena"/>
                <w:color w:val="000000"/>
                <w:sz w:val="18"/>
                <w:szCs w:val="18"/>
              </w:rPr>
              <w:t>radiofonico</w:t>
            </w:r>
            <w:proofErr w:type="spellEnd"/>
            <w:r w:rsidRPr="004A5037">
              <w:rPr>
                <w:rStyle w:val="oypena"/>
                <w:color w:val="000000"/>
                <w:sz w:val="18"/>
                <w:szCs w:val="18"/>
              </w:rPr>
              <w:t xml:space="preserve"> </w:t>
            </w:r>
            <w:proofErr w:type="spellStart"/>
            <w:r w:rsidRPr="004A5037">
              <w:rPr>
                <w:rStyle w:val="oypena"/>
                <w:color w:val="000000"/>
                <w:sz w:val="18"/>
                <w:szCs w:val="18"/>
              </w:rPr>
              <w:t>che</w:t>
            </w:r>
            <w:proofErr w:type="spellEnd"/>
            <w:r w:rsidRPr="004A5037">
              <w:rPr>
                <w:rStyle w:val="oypena"/>
                <w:color w:val="000000"/>
                <w:sz w:val="18"/>
                <w:szCs w:val="18"/>
              </w:rPr>
              <w:t xml:space="preserve"> </w:t>
            </w:r>
            <w:proofErr w:type="spellStart"/>
            <w:r w:rsidRPr="004A5037">
              <w:rPr>
                <w:rStyle w:val="oypena"/>
                <w:color w:val="000000"/>
                <w:sz w:val="18"/>
                <w:szCs w:val="18"/>
              </w:rPr>
              <w:t>parla</w:t>
            </w:r>
            <w:proofErr w:type="spellEnd"/>
            <w:r w:rsidRPr="004A5037">
              <w:rPr>
                <w:rStyle w:val="oypena"/>
                <w:color w:val="000000"/>
                <w:sz w:val="18"/>
                <w:szCs w:val="18"/>
              </w:rPr>
              <w:t xml:space="preserve"> </w:t>
            </w:r>
            <w:proofErr w:type="spellStart"/>
            <w:r w:rsidRPr="004A5037">
              <w:rPr>
                <w:rStyle w:val="oypena"/>
                <w:color w:val="000000"/>
                <w:sz w:val="18"/>
                <w:szCs w:val="18"/>
              </w:rPr>
              <w:t>nell’etere</w:t>
            </w:r>
            <w:proofErr w:type="spellEnd"/>
            <w:r w:rsidRPr="004A5037">
              <w:rPr>
                <w:rStyle w:val="oypena"/>
                <w:color w:val="000000"/>
                <w:sz w:val="18"/>
                <w:szCs w:val="18"/>
              </w:rPr>
              <w:t xml:space="preserve"> </w:t>
            </w:r>
            <w:proofErr w:type="spellStart"/>
            <w:r w:rsidRPr="004A5037">
              <w:rPr>
                <w:rStyle w:val="oypena"/>
                <w:color w:val="000000"/>
                <w:sz w:val="18"/>
                <w:szCs w:val="18"/>
              </w:rPr>
              <w:t>quando</w:t>
            </w:r>
            <w:proofErr w:type="spellEnd"/>
            <w:r w:rsidRPr="004A5037">
              <w:rPr>
                <w:rStyle w:val="oypena"/>
                <w:color w:val="000000"/>
                <w:sz w:val="18"/>
                <w:szCs w:val="18"/>
              </w:rPr>
              <w:t xml:space="preserve"> la </w:t>
            </w:r>
            <w:proofErr w:type="spellStart"/>
            <w:r w:rsidRPr="004A5037">
              <w:rPr>
                <w:rStyle w:val="oypena"/>
                <w:color w:val="000000"/>
                <w:sz w:val="18"/>
                <w:szCs w:val="18"/>
              </w:rPr>
              <w:t>città</w:t>
            </w:r>
            <w:proofErr w:type="spellEnd"/>
            <w:r w:rsidRPr="004A5037">
              <w:rPr>
                <w:rStyle w:val="oypena"/>
                <w:color w:val="000000"/>
                <w:sz w:val="18"/>
                <w:szCs w:val="18"/>
              </w:rPr>
              <w:t xml:space="preserve"> e’ </w:t>
            </w:r>
            <w:proofErr w:type="spellStart"/>
            <w:r w:rsidRPr="004A5037">
              <w:rPr>
                <w:rStyle w:val="oypena"/>
                <w:color w:val="000000"/>
                <w:sz w:val="18"/>
                <w:szCs w:val="18"/>
              </w:rPr>
              <w:t>silenziosa</w:t>
            </w:r>
            <w:proofErr w:type="spellEnd"/>
            <w:r w:rsidRPr="004A5037">
              <w:rPr>
                <w:rStyle w:val="oypena"/>
                <w:color w:val="000000"/>
                <w:sz w:val="18"/>
                <w:szCs w:val="18"/>
              </w:rPr>
              <w:t xml:space="preserve">. Con </w:t>
            </w:r>
            <w:proofErr w:type="spellStart"/>
            <w:r w:rsidRPr="004A5037">
              <w:rPr>
                <w:rStyle w:val="oypena"/>
                <w:color w:val="000000"/>
                <w:sz w:val="18"/>
                <w:szCs w:val="18"/>
              </w:rPr>
              <w:t>linguaggio</w:t>
            </w:r>
            <w:proofErr w:type="spellEnd"/>
            <w:r w:rsidRPr="004A5037">
              <w:rPr>
                <w:rStyle w:val="oypena"/>
                <w:color w:val="000000"/>
                <w:sz w:val="18"/>
                <w:szCs w:val="18"/>
              </w:rPr>
              <w:t xml:space="preserve"> </w:t>
            </w:r>
            <w:proofErr w:type="spellStart"/>
            <w:r w:rsidRPr="004A5037">
              <w:rPr>
                <w:rStyle w:val="oypena"/>
                <w:color w:val="000000"/>
                <w:sz w:val="18"/>
                <w:szCs w:val="18"/>
              </w:rPr>
              <w:t>diretto</w:t>
            </w:r>
            <w:proofErr w:type="spellEnd"/>
            <w:r w:rsidRPr="004A5037">
              <w:rPr>
                <w:rStyle w:val="oypena"/>
                <w:color w:val="000000"/>
                <w:sz w:val="18"/>
                <w:szCs w:val="18"/>
              </w:rPr>
              <w:t xml:space="preserve">, </w:t>
            </w:r>
            <w:proofErr w:type="spellStart"/>
            <w:r w:rsidRPr="004A5037">
              <w:rPr>
                <w:rStyle w:val="oypena"/>
                <w:color w:val="000000"/>
                <w:sz w:val="18"/>
                <w:szCs w:val="18"/>
              </w:rPr>
              <w:t>luci</w:t>
            </w:r>
            <w:proofErr w:type="spellEnd"/>
            <w:r w:rsidRPr="004A5037">
              <w:rPr>
                <w:rStyle w:val="oypena"/>
                <w:color w:val="000000"/>
                <w:sz w:val="18"/>
                <w:szCs w:val="18"/>
              </w:rPr>
              <w:t xml:space="preserve"> </w:t>
            </w:r>
            <w:proofErr w:type="spellStart"/>
            <w:r w:rsidRPr="004A5037">
              <w:rPr>
                <w:rStyle w:val="oypena"/>
                <w:color w:val="000000"/>
                <w:sz w:val="18"/>
                <w:szCs w:val="18"/>
              </w:rPr>
              <w:t>naturali</w:t>
            </w:r>
            <w:proofErr w:type="spellEnd"/>
            <w:r w:rsidRPr="004A5037">
              <w:rPr>
                <w:rStyle w:val="oypena"/>
                <w:color w:val="000000"/>
                <w:sz w:val="18"/>
                <w:szCs w:val="18"/>
              </w:rPr>
              <w:t xml:space="preserve"> e poche </w:t>
            </w:r>
            <w:proofErr w:type="spellStart"/>
            <w:r w:rsidRPr="004A5037">
              <w:rPr>
                <w:rStyle w:val="oypena"/>
                <w:color w:val="000000"/>
                <w:sz w:val="18"/>
                <w:szCs w:val="18"/>
              </w:rPr>
              <w:t>interviste</w:t>
            </w:r>
            <w:proofErr w:type="spellEnd"/>
            <w:r w:rsidRPr="004A5037">
              <w:rPr>
                <w:rStyle w:val="oypena"/>
                <w:color w:val="000000"/>
                <w:sz w:val="18"/>
                <w:szCs w:val="18"/>
              </w:rPr>
              <w:t xml:space="preserve"> </w:t>
            </w:r>
            <w:proofErr w:type="spellStart"/>
            <w:r w:rsidRPr="004A5037">
              <w:rPr>
                <w:rStyle w:val="oypena"/>
                <w:color w:val="000000"/>
                <w:sz w:val="18"/>
                <w:szCs w:val="18"/>
              </w:rPr>
              <w:t>costruite</w:t>
            </w:r>
            <w:proofErr w:type="spellEnd"/>
            <w:r w:rsidRPr="004A5037">
              <w:rPr>
                <w:rStyle w:val="oypena"/>
                <w:color w:val="000000"/>
                <w:sz w:val="18"/>
                <w:szCs w:val="18"/>
              </w:rPr>
              <w:t xml:space="preserve">, ogni </w:t>
            </w:r>
            <w:proofErr w:type="spellStart"/>
            <w:r w:rsidRPr="004A5037">
              <w:rPr>
                <w:rStyle w:val="oypena"/>
                <w:color w:val="000000"/>
                <w:sz w:val="18"/>
                <w:szCs w:val="18"/>
              </w:rPr>
              <w:t>episodio</w:t>
            </w:r>
            <w:proofErr w:type="spellEnd"/>
            <w:r w:rsidRPr="004A5037">
              <w:rPr>
                <w:rStyle w:val="oypena"/>
                <w:color w:val="000000"/>
                <w:sz w:val="18"/>
                <w:szCs w:val="18"/>
              </w:rPr>
              <w:t xml:space="preserve"> </w:t>
            </w:r>
            <w:proofErr w:type="spellStart"/>
            <w:r w:rsidRPr="004A5037">
              <w:rPr>
                <w:rStyle w:val="oypena"/>
                <w:color w:val="000000"/>
                <w:sz w:val="18"/>
                <w:szCs w:val="18"/>
              </w:rPr>
              <w:t>entra</w:t>
            </w:r>
            <w:proofErr w:type="spellEnd"/>
            <w:r w:rsidRPr="004A5037">
              <w:rPr>
                <w:rStyle w:val="oypena"/>
                <w:color w:val="000000"/>
                <w:sz w:val="18"/>
                <w:szCs w:val="18"/>
              </w:rPr>
              <w:t xml:space="preserve"> </w:t>
            </w:r>
            <w:proofErr w:type="spellStart"/>
            <w:r w:rsidRPr="004A5037">
              <w:rPr>
                <w:rStyle w:val="oypena"/>
                <w:color w:val="000000"/>
                <w:sz w:val="18"/>
                <w:szCs w:val="18"/>
              </w:rPr>
              <w:t>nella</w:t>
            </w:r>
            <w:proofErr w:type="spellEnd"/>
            <w:r w:rsidRPr="004A5037">
              <w:rPr>
                <w:rStyle w:val="oypena"/>
                <w:color w:val="000000"/>
                <w:sz w:val="18"/>
                <w:szCs w:val="18"/>
              </w:rPr>
              <w:t xml:space="preserve"> </w:t>
            </w:r>
            <w:proofErr w:type="spellStart"/>
            <w:r w:rsidRPr="004A5037">
              <w:rPr>
                <w:rStyle w:val="oypena"/>
                <w:color w:val="000000"/>
                <w:sz w:val="18"/>
                <w:szCs w:val="18"/>
              </w:rPr>
              <w:t>fatica</w:t>
            </w:r>
            <w:proofErr w:type="spellEnd"/>
            <w:r w:rsidRPr="004A5037">
              <w:rPr>
                <w:rStyle w:val="oypena"/>
                <w:color w:val="000000"/>
                <w:sz w:val="18"/>
                <w:szCs w:val="18"/>
              </w:rPr>
              <w:t xml:space="preserve">, </w:t>
            </w:r>
            <w:proofErr w:type="spellStart"/>
            <w:r w:rsidRPr="004A5037">
              <w:rPr>
                <w:rStyle w:val="oypena"/>
                <w:color w:val="000000"/>
                <w:sz w:val="18"/>
                <w:szCs w:val="18"/>
              </w:rPr>
              <w:t>nella</w:t>
            </w:r>
            <w:proofErr w:type="spellEnd"/>
            <w:r w:rsidRPr="004A5037">
              <w:rPr>
                <w:rStyle w:val="oypena"/>
                <w:color w:val="000000"/>
                <w:sz w:val="18"/>
                <w:szCs w:val="18"/>
              </w:rPr>
              <w:t xml:space="preserve"> </w:t>
            </w:r>
            <w:proofErr w:type="spellStart"/>
            <w:r w:rsidRPr="004A5037">
              <w:rPr>
                <w:rStyle w:val="oypena"/>
                <w:color w:val="000000"/>
                <w:sz w:val="18"/>
                <w:szCs w:val="18"/>
              </w:rPr>
              <w:t>solitudine</w:t>
            </w:r>
            <w:proofErr w:type="spellEnd"/>
            <w:r w:rsidRPr="004A5037">
              <w:rPr>
                <w:rStyle w:val="oypena"/>
                <w:color w:val="000000"/>
                <w:sz w:val="18"/>
                <w:szCs w:val="18"/>
              </w:rPr>
              <w:t xml:space="preserve"> e </w:t>
            </w:r>
            <w:proofErr w:type="spellStart"/>
            <w:r w:rsidRPr="004A5037">
              <w:rPr>
                <w:rStyle w:val="oypena"/>
                <w:color w:val="000000"/>
                <w:sz w:val="18"/>
                <w:szCs w:val="18"/>
              </w:rPr>
              <w:t>nella</w:t>
            </w:r>
            <w:proofErr w:type="spellEnd"/>
            <w:r w:rsidRPr="004A5037">
              <w:rPr>
                <w:rStyle w:val="oypena"/>
                <w:color w:val="000000"/>
                <w:sz w:val="18"/>
                <w:szCs w:val="18"/>
              </w:rPr>
              <w:t xml:space="preserve"> </w:t>
            </w:r>
            <w:proofErr w:type="spellStart"/>
            <w:r w:rsidRPr="004A5037">
              <w:rPr>
                <w:rStyle w:val="oypena"/>
                <w:color w:val="000000"/>
                <w:sz w:val="18"/>
                <w:szCs w:val="18"/>
              </w:rPr>
              <w:t>bellezza</w:t>
            </w:r>
            <w:proofErr w:type="spellEnd"/>
            <w:r w:rsidRPr="004A5037">
              <w:rPr>
                <w:rStyle w:val="oypena"/>
                <w:color w:val="000000"/>
                <w:sz w:val="18"/>
                <w:szCs w:val="18"/>
              </w:rPr>
              <w:t xml:space="preserve"> </w:t>
            </w:r>
            <w:proofErr w:type="spellStart"/>
            <w:r w:rsidRPr="004A5037">
              <w:rPr>
                <w:rStyle w:val="oypena"/>
                <w:color w:val="000000"/>
                <w:sz w:val="18"/>
                <w:szCs w:val="18"/>
              </w:rPr>
              <w:t>strana</w:t>
            </w:r>
            <w:proofErr w:type="spellEnd"/>
            <w:r w:rsidRPr="004A5037">
              <w:rPr>
                <w:rStyle w:val="oypena"/>
                <w:color w:val="000000"/>
                <w:sz w:val="18"/>
                <w:szCs w:val="18"/>
              </w:rPr>
              <w:t xml:space="preserve"> di chi </w:t>
            </w:r>
            <w:proofErr w:type="spellStart"/>
            <w:r w:rsidRPr="004A5037">
              <w:rPr>
                <w:rStyle w:val="oypena"/>
                <w:color w:val="000000"/>
                <w:sz w:val="18"/>
                <w:szCs w:val="18"/>
              </w:rPr>
              <w:t>tiene</w:t>
            </w:r>
            <w:proofErr w:type="spellEnd"/>
            <w:r w:rsidRPr="004A5037">
              <w:rPr>
                <w:rStyle w:val="oypena"/>
                <w:color w:val="000000"/>
                <w:sz w:val="18"/>
                <w:szCs w:val="18"/>
              </w:rPr>
              <w:t xml:space="preserve"> in </w:t>
            </w:r>
            <w:proofErr w:type="spellStart"/>
            <w:r w:rsidRPr="004A5037">
              <w:rPr>
                <w:rStyle w:val="oypena"/>
                <w:color w:val="000000"/>
                <w:sz w:val="18"/>
                <w:szCs w:val="18"/>
              </w:rPr>
              <w:t>piedi</w:t>
            </w:r>
            <w:proofErr w:type="spellEnd"/>
            <w:r w:rsidRPr="004A5037">
              <w:rPr>
                <w:rStyle w:val="oypena"/>
                <w:color w:val="000000"/>
                <w:sz w:val="18"/>
                <w:szCs w:val="18"/>
              </w:rPr>
              <w:t xml:space="preserve"> il </w:t>
            </w:r>
            <w:proofErr w:type="spellStart"/>
            <w:r w:rsidRPr="004A5037">
              <w:rPr>
                <w:rStyle w:val="oypena"/>
                <w:color w:val="000000"/>
                <w:sz w:val="18"/>
                <w:szCs w:val="18"/>
              </w:rPr>
              <w:t>mondo</w:t>
            </w:r>
            <w:proofErr w:type="spellEnd"/>
            <w:r w:rsidRPr="004A5037">
              <w:rPr>
                <w:rStyle w:val="oypena"/>
                <w:color w:val="000000"/>
                <w:sz w:val="18"/>
                <w:szCs w:val="18"/>
              </w:rPr>
              <w:t xml:space="preserve"> </w:t>
            </w:r>
            <w:proofErr w:type="spellStart"/>
            <w:r w:rsidRPr="004A5037">
              <w:rPr>
                <w:rStyle w:val="oypena"/>
                <w:color w:val="000000"/>
                <w:sz w:val="18"/>
                <w:szCs w:val="18"/>
              </w:rPr>
              <w:t>quando</w:t>
            </w:r>
            <w:proofErr w:type="spellEnd"/>
            <w:r w:rsidRPr="004A5037">
              <w:rPr>
                <w:rStyle w:val="oypena"/>
                <w:color w:val="000000"/>
                <w:sz w:val="18"/>
                <w:szCs w:val="18"/>
              </w:rPr>
              <w:t xml:space="preserve"> </w:t>
            </w:r>
            <w:proofErr w:type="spellStart"/>
            <w:r w:rsidRPr="004A5037">
              <w:rPr>
                <w:rStyle w:val="oypena"/>
                <w:color w:val="000000"/>
                <w:sz w:val="18"/>
                <w:szCs w:val="18"/>
              </w:rPr>
              <w:t>gli</w:t>
            </w:r>
            <w:proofErr w:type="spellEnd"/>
            <w:r w:rsidRPr="004A5037">
              <w:rPr>
                <w:rStyle w:val="oypena"/>
                <w:color w:val="000000"/>
                <w:sz w:val="18"/>
                <w:szCs w:val="18"/>
              </w:rPr>
              <w:t xml:space="preserve"> </w:t>
            </w:r>
            <w:proofErr w:type="spellStart"/>
            <w:r w:rsidRPr="004A5037">
              <w:rPr>
                <w:rStyle w:val="oypena"/>
                <w:color w:val="000000"/>
                <w:sz w:val="18"/>
                <w:szCs w:val="18"/>
              </w:rPr>
              <w:t>altri</w:t>
            </w:r>
            <w:proofErr w:type="spellEnd"/>
            <w:r w:rsidRPr="004A5037">
              <w:rPr>
                <w:rStyle w:val="oypena"/>
                <w:color w:val="000000"/>
                <w:sz w:val="18"/>
                <w:szCs w:val="18"/>
              </w:rPr>
              <w:t xml:space="preserve"> </w:t>
            </w:r>
            <w:proofErr w:type="spellStart"/>
            <w:r w:rsidRPr="004A5037">
              <w:rPr>
                <w:rStyle w:val="oypena"/>
                <w:color w:val="000000"/>
                <w:sz w:val="18"/>
                <w:szCs w:val="18"/>
              </w:rPr>
              <w:t>dormono</w:t>
            </w:r>
            <w:proofErr w:type="spellEnd"/>
            <w:r w:rsidRPr="004A5037">
              <w:rPr>
                <w:rStyle w:val="oypena"/>
                <w:color w:val="000000"/>
                <w:sz w:val="18"/>
                <w:szCs w:val="18"/>
              </w:rPr>
              <w:t xml:space="preserve">. Non e’ un </w:t>
            </w:r>
            <w:proofErr w:type="spellStart"/>
            <w:r w:rsidRPr="004A5037">
              <w:rPr>
                <w:rStyle w:val="oypena"/>
                <w:color w:val="000000"/>
                <w:sz w:val="18"/>
                <w:szCs w:val="18"/>
              </w:rPr>
              <w:t>racconto</w:t>
            </w:r>
            <w:proofErr w:type="spellEnd"/>
            <w:r w:rsidRPr="004A5037">
              <w:rPr>
                <w:rStyle w:val="oypena"/>
                <w:color w:val="000000"/>
                <w:sz w:val="18"/>
                <w:szCs w:val="18"/>
              </w:rPr>
              <w:t xml:space="preserve"> </w:t>
            </w:r>
            <w:proofErr w:type="spellStart"/>
            <w:r w:rsidRPr="004A5037">
              <w:rPr>
                <w:rStyle w:val="oypena"/>
                <w:color w:val="000000"/>
                <w:sz w:val="18"/>
                <w:szCs w:val="18"/>
              </w:rPr>
              <w:t>sul</w:t>
            </w:r>
            <w:proofErr w:type="spellEnd"/>
            <w:r w:rsidRPr="004A5037">
              <w:rPr>
                <w:rStyle w:val="oypena"/>
                <w:color w:val="000000"/>
                <w:sz w:val="18"/>
                <w:szCs w:val="18"/>
              </w:rPr>
              <w:t xml:space="preserve"> </w:t>
            </w:r>
            <w:proofErr w:type="spellStart"/>
            <w:r w:rsidRPr="004A5037">
              <w:rPr>
                <w:rStyle w:val="oypena"/>
                <w:color w:val="000000"/>
                <w:sz w:val="18"/>
                <w:szCs w:val="18"/>
              </w:rPr>
              <w:t>lavoro</w:t>
            </w:r>
            <w:proofErr w:type="spellEnd"/>
            <w:r w:rsidRPr="004A5037">
              <w:rPr>
                <w:rStyle w:val="oypena"/>
                <w:color w:val="000000"/>
                <w:sz w:val="18"/>
                <w:szCs w:val="18"/>
              </w:rPr>
              <w:t xml:space="preserve">: e’ un </w:t>
            </w:r>
            <w:proofErr w:type="spellStart"/>
            <w:r w:rsidRPr="004A5037">
              <w:rPr>
                <w:rStyle w:val="oypena"/>
                <w:color w:val="000000"/>
                <w:sz w:val="18"/>
                <w:szCs w:val="18"/>
              </w:rPr>
              <w:t>racconto</w:t>
            </w:r>
            <w:proofErr w:type="spellEnd"/>
            <w:r w:rsidRPr="004A5037">
              <w:rPr>
                <w:rStyle w:val="oypena"/>
                <w:color w:val="000000"/>
                <w:sz w:val="18"/>
                <w:szCs w:val="18"/>
              </w:rPr>
              <w:t xml:space="preserve"> </w:t>
            </w:r>
            <w:proofErr w:type="spellStart"/>
            <w:r w:rsidRPr="004A5037">
              <w:rPr>
                <w:rStyle w:val="oypena"/>
                <w:color w:val="000000"/>
                <w:sz w:val="18"/>
                <w:szCs w:val="18"/>
              </w:rPr>
              <w:t>sulle</w:t>
            </w:r>
            <w:proofErr w:type="spellEnd"/>
            <w:r w:rsidRPr="004A5037">
              <w:rPr>
                <w:rStyle w:val="oypena"/>
                <w:color w:val="000000"/>
                <w:sz w:val="18"/>
                <w:szCs w:val="18"/>
              </w:rPr>
              <w:t xml:space="preserve"> </w:t>
            </w:r>
            <w:proofErr w:type="spellStart"/>
            <w:r w:rsidRPr="004A5037">
              <w:rPr>
                <w:rStyle w:val="oypena"/>
                <w:color w:val="000000"/>
                <w:sz w:val="18"/>
                <w:szCs w:val="18"/>
              </w:rPr>
              <w:t>persone</w:t>
            </w:r>
            <w:proofErr w:type="spellEnd"/>
            <w:r w:rsidRPr="004A5037">
              <w:rPr>
                <w:rStyle w:val="oypena"/>
                <w:color w:val="000000"/>
                <w:sz w:val="18"/>
                <w:szCs w:val="18"/>
              </w:rPr>
              <w:t xml:space="preserve">, sui </w:t>
            </w:r>
            <w:proofErr w:type="spellStart"/>
            <w:r w:rsidRPr="004A5037">
              <w:rPr>
                <w:rStyle w:val="oypena"/>
                <w:color w:val="000000"/>
                <w:sz w:val="18"/>
                <w:szCs w:val="18"/>
              </w:rPr>
              <w:t>sacrifici</w:t>
            </w:r>
            <w:proofErr w:type="spellEnd"/>
            <w:r w:rsidRPr="004A5037">
              <w:rPr>
                <w:rStyle w:val="oypena"/>
                <w:color w:val="000000"/>
                <w:sz w:val="18"/>
                <w:szCs w:val="18"/>
              </w:rPr>
              <w:t xml:space="preserve">, </w:t>
            </w:r>
            <w:proofErr w:type="spellStart"/>
            <w:r w:rsidRPr="004A5037">
              <w:rPr>
                <w:rStyle w:val="oypena"/>
                <w:color w:val="000000"/>
                <w:sz w:val="18"/>
                <w:szCs w:val="18"/>
              </w:rPr>
              <w:t>sulle</w:t>
            </w:r>
            <w:proofErr w:type="spellEnd"/>
            <w:r w:rsidRPr="004A5037">
              <w:rPr>
                <w:rStyle w:val="oypena"/>
                <w:color w:val="000000"/>
                <w:sz w:val="18"/>
                <w:szCs w:val="18"/>
              </w:rPr>
              <w:t xml:space="preserve"> </w:t>
            </w:r>
            <w:proofErr w:type="spellStart"/>
            <w:r w:rsidRPr="004A5037">
              <w:rPr>
                <w:rStyle w:val="oypena"/>
                <w:color w:val="000000"/>
                <w:sz w:val="18"/>
                <w:szCs w:val="18"/>
              </w:rPr>
              <w:t>scelte</w:t>
            </w:r>
            <w:proofErr w:type="spellEnd"/>
            <w:r w:rsidRPr="004A5037">
              <w:rPr>
                <w:rStyle w:val="oypena"/>
                <w:color w:val="000000"/>
                <w:sz w:val="18"/>
                <w:szCs w:val="18"/>
              </w:rPr>
              <w:t xml:space="preserve">, </w:t>
            </w:r>
            <w:proofErr w:type="spellStart"/>
            <w:r w:rsidRPr="004A5037">
              <w:rPr>
                <w:rStyle w:val="oypena"/>
                <w:color w:val="000000"/>
                <w:sz w:val="18"/>
                <w:szCs w:val="18"/>
              </w:rPr>
              <w:t>sul</w:t>
            </w:r>
            <w:proofErr w:type="spellEnd"/>
            <w:r w:rsidRPr="004A5037">
              <w:rPr>
                <w:rStyle w:val="oypena"/>
                <w:color w:val="000000"/>
                <w:sz w:val="18"/>
                <w:szCs w:val="18"/>
              </w:rPr>
              <w:t xml:space="preserve"> </w:t>
            </w:r>
            <w:proofErr w:type="spellStart"/>
            <w:r w:rsidRPr="004A5037">
              <w:rPr>
                <w:rStyle w:val="oypena"/>
                <w:color w:val="000000"/>
                <w:sz w:val="18"/>
                <w:szCs w:val="18"/>
              </w:rPr>
              <w:t>prezzo</w:t>
            </w:r>
            <w:proofErr w:type="spellEnd"/>
            <w:r w:rsidRPr="004A5037">
              <w:rPr>
                <w:rStyle w:val="oypena"/>
                <w:color w:val="000000"/>
                <w:sz w:val="18"/>
                <w:szCs w:val="18"/>
              </w:rPr>
              <w:t xml:space="preserve"> </w:t>
            </w:r>
            <w:proofErr w:type="spellStart"/>
            <w:r w:rsidRPr="004A5037">
              <w:rPr>
                <w:rStyle w:val="oypena"/>
                <w:color w:val="000000"/>
                <w:sz w:val="18"/>
                <w:szCs w:val="18"/>
              </w:rPr>
              <w:t>silenzioso</w:t>
            </w:r>
            <w:proofErr w:type="spellEnd"/>
            <w:r w:rsidRPr="004A5037">
              <w:rPr>
                <w:rStyle w:val="oypena"/>
                <w:color w:val="000000"/>
                <w:sz w:val="18"/>
                <w:szCs w:val="18"/>
              </w:rPr>
              <w:t xml:space="preserve"> di vivere in un tempo </w:t>
            </w:r>
            <w:proofErr w:type="spellStart"/>
            <w:r w:rsidRPr="004A5037">
              <w:rPr>
                <w:rStyle w:val="oypena"/>
                <w:color w:val="000000"/>
                <w:sz w:val="18"/>
                <w:szCs w:val="18"/>
              </w:rPr>
              <w:t>diverso</w:t>
            </w:r>
            <w:proofErr w:type="spellEnd"/>
            <w:r w:rsidRPr="004A5037">
              <w:rPr>
                <w:rStyle w:val="oypena"/>
                <w:color w:val="000000"/>
                <w:sz w:val="18"/>
                <w:szCs w:val="18"/>
              </w:rPr>
              <w:t xml:space="preserve"> </w:t>
            </w:r>
            <w:proofErr w:type="spellStart"/>
            <w:r w:rsidRPr="004A5037">
              <w:rPr>
                <w:rStyle w:val="oypena"/>
                <w:color w:val="000000"/>
                <w:sz w:val="18"/>
                <w:szCs w:val="18"/>
              </w:rPr>
              <w:t>dagli</w:t>
            </w:r>
            <w:proofErr w:type="spellEnd"/>
            <w:r w:rsidRPr="004A5037">
              <w:rPr>
                <w:rStyle w:val="oypena"/>
                <w:color w:val="000000"/>
                <w:sz w:val="18"/>
                <w:szCs w:val="18"/>
              </w:rPr>
              <w:t xml:space="preserve"> </w:t>
            </w:r>
            <w:proofErr w:type="spellStart"/>
            <w:r w:rsidRPr="004A5037">
              <w:rPr>
                <w:rStyle w:val="oypena"/>
                <w:color w:val="000000"/>
                <w:sz w:val="18"/>
                <w:szCs w:val="18"/>
              </w:rPr>
              <w:t>altri</w:t>
            </w:r>
            <w:proofErr w:type="spellEnd"/>
            <w:r w:rsidRPr="004A5037">
              <w:rPr>
                <w:rStyle w:val="oypena"/>
                <w:color w:val="000000"/>
                <w:sz w:val="18"/>
                <w:szCs w:val="18"/>
              </w:rPr>
              <w:t xml:space="preserve">. </w:t>
            </w:r>
            <w:proofErr w:type="spellStart"/>
            <w:r w:rsidRPr="004A5037">
              <w:rPr>
                <w:rStyle w:val="oypena"/>
                <w:color w:val="000000"/>
                <w:sz w:val="18"/>
                <w:szCs w:val="18"/>
              </w:rPr>
              <w:t>Un’Italia</w:t>
            </w:r>
            <w:proofErr w:type="spellEnd"/>
            <w:r w:rsidRPr="004A5037">
              <w:rPr>
                <w:rStyle w:val="oypena"/>
                <w:color w:val="000000"/>
                <w:sz w:val="18"/>
                <w:szCs w:val="18"/>
              </w:rPr>
              <w:t xml:space="preserve"> </w:t>
            </w:r>
            <w:proofErr w:type="spellStart"/>
            <w:r w:rsidRPr="004A5037">
              <w:rPr>
                <w:rStyle w:val="oypena"/>
                <w:color w:val="000000"/>
                <w:sz w:val="18"/>
                <w:szCs w:val="18"/>
              </w:rPr>
              <w:t>invisibile</w:t>
            </w:r>
            <w:proofErr w:type="spellEnd"/>
            <w:r w:rsidRPr="004A5037">
              <w:rPr>
                <w:rStyle w:val="oypena"/>
                <w:color w:val="000000"/>
                <w:sz w:val="18"/>
                <w:szCs w:val="18"/>
              </w:rPr>
              <w:t xml:space="preserve"> di </w:t>
            </w:r>
            <w:proofErr w:type="spellStart"/>
            <w:r w:rsidRPr="004A5037">
              <w:rPr>
                <w:rStyle w:val="oypena"/>
                <w:color w:val="000000"/>
                <w:sz w:val="18"/>
                <w:szCs w:val="18"/>
              </w:rPr>
              <w:t>giorno</w:t>
            </w:r>
            <w:proofErr w:type="spellEnd"/>
            <w:r w:rsidRPr="004A5037">
              <w:rPr>
                <w:rStyle w:val="oypena"/>
                <w:color w:val="000000"/>
                <w:sz w:val="18"/>
                <w:szCs w:val="18"/>
              </w:rPr>
              <w:t xml:space="preserve">, ma </w:t>
            </w:r>
            <w:proofErr w:type="spellStart"/>
            <w:r w:rsidRPr="004A5037">
              <w:rPr>
                <w:rStyle w:val="oypena"/>
                <w:color w:val="000000"/>
                <w:sz w:val="18"/>
                <w:szCs w:val="18"/>
              </w:rPr>
              <w:t>fondamentale</w:t>
            </w:r>
            <w:proofErr w:type="spellEnd"/>
            <w:r w:rsidRPr="004A5037">
              <w:rPr>
                <w:rStyle w:val="oypena"/>
                <w:color w:val="000000"/>
                <w:sz w:val="18"/>
                <w:szCs w:val="18"/>
              </w:rPr>
              <w:t xml:space="preserve"> </w:t>
            </w:r>
            <w:proofErr w:type="spellStart"/>
            <w:r w:rsidRPr="004A5037">
              <w:rPr>
                <w:rStyle w:val="oypena"/>
                <w:color w:val="000000"/>
                <w:sz w:val="18"/>
                <w:szCs w:val="18"/>
              </w:rPr>
              <w:t>perche</w:t>
            </w:r>
            <w:proofErr w:type="spellEnd"/>
            <w:r w:rsidRPr="004A5037">
              <w:rPr>
                <w:rStyle w:val="oypena"/>
                <w:color w:val="000000"/>
                <w:sz w:val="18"/>
                <w:szCs w:val="18"/>
              </w:rPr>
              <w:t xml:space="preserve">’ </w:t>
            </w:r>
            <w:proofErr w:type="spellStart"/>
            <w:r w:rsidRPr="004A5037">
              <w:rPr>
                <w:rStyle w:val="oypena"/>
                <w:color w:val="000000"/>
                <w:sz w:val="18"/>
                <w:szCs w:val="18"/>
              </w:rPr>
              <w:t>tutto</w:t>
            </w:r>
            <w:proofErr w:type="spellEnd"/>
            <w:r w:rsidRPr="004A5037">
              <w:rPr>
                <w:rStyle w:val="oypena"/>
                <w:color w:val="000000"/>
                <w:sz w:val="18"/>
                <w:szCs w:val="18"/>
              </w:rPr>
              <w:t xml:space="preserve"> </w:t>
            </w:r>
            <w:proofErr w:type="spellStart"/>
            <w:r w:rsidRPr="004A5037">
              <w:rPr>
                <w:rStyle w:val="oypena"/>
                <w:color w:val="000000"/>
                <w:sz w:val="18"/>
                <w:szCs w:val="18"/>
              </w:rPr>
              <w:t>continui</w:t>
            </w:r>
            <w:proofErr w:type="spellEnd"/>
            <w:r w:rsidRPr="004A5037">
              <w:rPr>
                <w:rStyle w:val="oypena"/>
                <w:color w:val="000000"/>
                <w:sz w:val="18"/>
                <w:szCs w:val="18"/>
              </w:rPr>
              <w:t xml:space="preserve"> a </w:t>
            </w:r>
            <w:proofErr w:type="spellStart"/>
            <w:r w:rsidRPr="004A5037">
              <w:rPr>
                <w:rStyle w:val="oypena"/>
                <w:color w:val="000000"/>
                <w:sz w:val="18"/>
                <w:szCs w:val="18"/>
              </w:rPr>
              <w:t>funzionare</w:t>
            </w:r>
            <w:proofErr w:type="spellEnd"/>
            <w:r w:rsidRPr="004A5037">
              <w:rPr>
                <w:rStyle w:val="oypena"/>
                <w:color w:val="000000"/>
                <w:sz w:val="18"/>
                <w:szCs w:val="18"/>
              </w:rPr>
              <w:t>.</w:t>
            </w:r>
          </w:p>
          <w:p w14:paraId="1C01C507" w14:textId="5B783A3C" w:rsidR="004A5037" w:rsidRPr="00547972" w:rsidRDefault="004A5037" w:rsidP="006845B2">
            <w:pPr>
              <w:pStyle w:val="ECVBusinessSectorRow"/>
              <w:jc w:val="both"/>
              <w:rPr>
                <w:i/>
                <w:noProof/>
                <w:sz w:val="18"/>
                <w:szCs w:val="18"/>
                <w:lang w:val="it-IT"/>
              </w:rPr>
            </w:pPr>
            <w:r w:rsidRPr="00547972">
              <w:rPr>
                <w:i/>
                <w:noProof/>
                <w:sz w:val="18"/>
                <w:szCs w:val="18"/>
                <w:lang w:val="it-IT"/>
              </w:rPr>
              <w:t xml:space="preserve">Titolo : </w:t>
            </w:r>
            <w:r>
              <w:rPr>
                <w:i/>
                <w:noProof/>
                <w:sz w:val="18"/>
                <w:szCs w:val="18"/>
                <w:lang w:val="it-IT"/>
              </w:rPr>
              <w:t>TURNO DI NOTTE</w:t>
            </w:r>
            <w:r w:rsidRPr="00547972">
              <w:rPr>
                <w:i/>
                <w:noProof/>
                <w:sz w:val="18"/>
                <w:szCs w:val="18"/>
                <w:lang w:val="it-IT"/>
              </w:rPr>
              <w:t xml:space="preserve"> </w:t>
            </w:r>
          </w:p>
          <w:p w14:paraId="0AF0566B" w14:textId="0F1D315F" w:rsidR="004A5037" w:rsidRPr="00547972" w:rsidRDefault="004A5037" w:rsidP="006845B2">
            <w:pPr>
              <w:pStyle w:val="ECVBusinessSectorRow"/>
              <w:jc w:val="both"/>
              <w:rPr>
                <w:i/>
                <w:noProof/>
                <w:sz w:val="18"/>
                <w:szCs w:val="18"/>
                <w:lang w:val="it-IT"/>
              </w:rPr>
            </w:pPr>
            <w:r w:rsidRPr="00547972">
              <w:rPr>
                <w:i/>
                <w:noProof/>
                <w:sz w:val="18"/>
                <w:szCs w:val="18"/>
                <w:lang w:val="it-IT"/>
              </w:rPr>
              <w:t xml:space="preserve">Durata per </w:t>
            </w:r>
            <w:r>
              <w:rPr>
                <w:i/>
                <w:noProof/>
                <w:sz w:val="18"/>
                <w:szCs w:val="18"/>
                <w:lang w:val="it-IT"/>
              </w:rPr>
              <w:t>episodio</w:t>
            </w:r>
            <w:r w:rsidRPr="00547972">
              <w:rPr>
                <w:i/>
                <w:noProof/>
                <w:sz w:val="18"/>
                <w:szCs w:val="18"/>
                <w:lang w:val="it-IT"/>
              </w:rPr>
              <w:t xml:space="preserve">: </w:t>
            </w:r>
            <w:r>
              <w:rPr>
                <w:i/>
                <w:noProof/>
                <w:sz w:val="18"/>
                <w:szCs w:val="18"/>
                <w:lang w:val="it-IT"/>
              </w:rPr>
              <w:t>3</w:t>
            </w:r>
            <w:r w:rsidRPr="00547972">
              <w:rPr>
                <w:i/>
                <w:noProof/>
                <w:sz w:val="18"/>
                <w:szCs w:val="18"/>
                <w:lang w:val="it-IT"/>
              </w:rPr>
              <w:t>0 minuti</w:t>
            </w:r>
            <w:r>
              <w:rPr>
                <w:i/>
                <w:noProof/>
                <w:sz w:val="18"/>
                <w:szCs w:val="18"/>
                <w:lang w:val="it-IT"/>
              </w:rPr>
              <w:t xml:space="preserve"> – Episodi 6 (sei</w:t>
            </w:r>
            <w:r w:rsidRPr="00547972">
              <w:rPr>
                <w:i/>
                <w:noProof/>
                <w:sz w:val="18"/>
                <w:szCs w:val="18"/>
                <w:lang w:val="it-IT"/>
              </w:rPr>
              <w:t xml:space="preserve">).  </w:t>
            </w:r>
          </w:p>
          <w:p w14:paraId="412FF52D" w14:textId="64C3C484" w:rsidR="004A5037" w:rsidRPr="00547972" w:rsidRDefault="004A5037" w:rsidP="006845B2">
            <w:pPr>
              <w:pStyle w:val="ECVBusinessSectorRow"/>
              <w:jc w:val="both"/>
              <w:rPr>
                <w:i/>
                <w:noProof/>
                <w:sz w:val="18"/>
                <w:szCs w:val="18"/>
                <w:lang w:val="it-IT"/>
              </w:rPr>
            </w:pPr>
            <w:r w:rsidRPr="00547972">
              <w:rPr>
                <w:i/>
                <w:noProof/>
                <w:sz w:val="18"/>
                <w:szCs w:val="18"/>
                <w:lang w:val="it-IT"/>
              </w:rPr>
              <w:t xml:space="preserve">Conduzione: </w:t>
            </w:r>
            <w:r>
              <w:rPr>
                <w:i/>
                <w:noProof/>
                <w:sz w:val="18"/>
                <w:szCs w:val="18"/>
                <w:lang w:val="it-IT"/>
              </w:rPr>
              <w:t>Francesca Testasecca</w:t>
            </w:r>
            <w:r w:rsidRPr="00547972">
              <w:rPr>
                <w:i/>
                <w:noProof/>
                <w:sz w:val="18"/>
                <w:szCs w:val="18"/>
                <w:lang w:val="it-IT"/>
              </w:rPr>
              <w:t>.</w:t>
            </w:r>
          </w:p>
          <w:p w14:paraId="67DDA2ED" w14:textId="77777777" w:rsidR="004A5037" w:rsidRPr="00547972" w:rsidRDefault="004A5037" w:rsidP="006845B2">
            <w:pPr>
              <w:pStyle w:val="ECVBusinessSectorRow"/>
              <w:jc w:val="both"/>
              <w:rPr>
                <w:i/>
                <w:noProof/>
                <w:sz w:val="18"/>
                <w:szCs w:val="18"/>
                <w:lang w:val="it-IT"/>
              </w:rPr>
            </w:pPr>
            <w:r w:rsidRPr="00547972">
              <w:rPr>
                <w:i/>
                <w:noProof/>
                <w:sz w:val="18"/>
                <w:szCs w:val="18"/>
                <w:lang w:val="it-IT"/>
              </w:rPr>
              <w:t>Regia: Carlo Fumo.</w:t>
            </w:r>
            <w:r>
              <w:rPr>
                <w:i/>
                <w:noProof/>
                <w:sz w:val="18"/>
                <w:szCs w:val="18"/>
                <w:lang w:val="it-IT"/>
              </w:rPr>
              <w:t xml:space="preserve"> </w:t>
            </w:r>
            <w:r w:rsidRPr="00547972">
              <w:rPr>
                <w:i/>
                <w:noProof/>
                <w:sz w:val="18"/>
                <w:szCs w:val="18"/>
                <w:lang w:val="it-IT"/>
              </w:rPr>
              <w:t xml:space="preserve">Produzione: Italian Movie Award ®  </w:t>
            </w:r>
          </w:p>
          <w:p w14:paraId="54900047" w14:textId="77F6660B" w:rsidR="004A5037" w:rsidRPr="00F656B7" w:rsidRDefault="004A5037" w:rsidP="006845B2">
            <w:pPr>
              <w:pStyle w:val="ECVBusinessSectorRow"/>
              <w:jc w:val="both"/>
              <w:rPr>
                <w:i/>
                <w:noProof/>
                <w:sz w:val="18"/>
                <w:szCs w:val="18"/>
                <w:lang w:val="it-IT"/>
              </w:rPr>
            </w:pPr>
            <w:r w:rsidRPr="00547972">
              <w:rPr>
                <w:i/>
                <w:noProof/>
                <w:sz w:val="18"/>
                <w:szCs w:val="18"/>
                <w:lang w:val="it-IT"/>
              </w:rPr>
              <w:t xml:space="preserve">Da un’idea di: </w:t>
            </w:r>
            <w:r>
              <w:rPr>
                <w:i/>
                <w:noProof/>
                <w:sz w:val="18"/>
                <w:szCs w:val="18"/>
                <w:lang w:val="it-IT"/>
              </w:rPr>
              <w:t>Angelo Maietta</w:t>
            </w:r>
            <w:r w:rsidRPr="00547972">
              <w:rPr>
                <w:i/>
                <w:noProof/>
                <w:sz w:val="18"/>
                <w:szCs w:val="18"/>
                <w:lang w:val="it-IT"/>
              </w:rPr>
              <w:t>.</w:t>
            </w:r>
            <w:r>
              <w:rPr>
                <w:i/>
                <w:noProof/>
                <w:sz w:val="18"/>
                <w:szCs w:val="18"/>
                <w:lang w:val="it-IT"/>
              </w:rPr>
              <w:t xml:space="preserve"> </w:t>
            </w:r>
            <w:r w:rsidRPr="00547972">
              <w:rPr>
                <w:i/>
                <w:noProof/>
                <w:sz w:val="18"/>
                <w:szCs w:val="18"/>
                <w:lang w:val="it-IT"/>
              </w:rPr>
              <w:t>Autore: Carlo Fumo</w:t>
            </w:r>
            <w:r>
              <w:rPr>
                <w:i/>
                <w:noProof/>
                <w:sz w:val="18"/>
                <w:szCs w:val="18"/>
                <w:lang w:val="it-IT"/>
              </w:rPr>
              <w:t xml:space="preserve"> e Antonella Silvestri</w:t>
            </w:r>
            <w:r>
              <w:rPr>
                <w:noProof/>
                <w:lang w:val="it-IT"/>
              </w:rPr>
              <w:t xml:space="preserve"> </w:t>
            </w:r>
          </w:p>
        </w:tc>
      </w:tr>
    </w:tbl>
    <w:p w14:paraId="07C11837" w14:textId="77777777" w:rsidR="00442AFD" w:rsidRDefault="00442AFD">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42AFD" w:rsidRPr="00BF4545" w14:paraId="61959022" w14:textId="77777777" w:rsidTr="00AA6A08">
        <w:trPr>
          <w:cantSplit/>
        </w:trPr>
        <w:tc>
          <w:tcPr>
            <w:tcW w:w="2835" w:type="dxa"/>
            <w:vMerge w:val="restart"/>
          </w:tcPr>
          <w:p w14:paraId="16AD79CE" w14:textId="514F3869" w:rsidR="00442AFD" w:rsidRDefault="00442AFD" w:rsidP="00AA6A08">
            <w:pPr>
              <w:pStyle w:val="ECVDate"/>
              <w:jc w:val="both"/>
              <w:rPr>
                <w:noProof/>
                <w:lang w:val="it-IT"/>
              </w:rPr>
            </w:pPr>
            <w:r w:rsidRPr="00585964">
              <w:rPr>
                <w:noProof/>
                <w:lang w:val="it-IT"/>
              </w:rPr>
              <w:t>Dal 200</w:t>
            </w:r>
            <w:r w:rsidR="00F15B88">
              <w:rPr>
                <w:noProof/>
                <w:lang w:val="it-IT"/>
              </w:rPr>
              <w:t>4</w:t>
            </w:r>
            <w:r w:rsidRPr="00585964">
              <w:rPr>
                <w:noProof/>
                <w:lang w:val="it-IT"/>
              </w:rPr>
              <w:t xml:space="preserve"> ad  oggi (presente)</w:t>
            </w:r>
          </w:p>
          <w:p w14:paraId="18269EFE" w14:textId="77777777" w:rsidR="00442AFD" w:rsidRPr="00585964" w:rsidRDefault="00442AFD" w:rsidP="00AA6A08">
            <w:pPr>
              <w:pStyle w:val="ECVDate"/>
              <w:jc w:val="both"/>
              <w:rPr>
                <w:noProof/>
                <w:lang w:val="it-IT"/>
              </w:rPr>
            </w:pPr>
          </w:p>
        </w:tc>
        <w:tc>
          <w:tcPr>
            <w:tcW w:w="7540" w:type="dxa"/>
          </w:tcPr>
          <w:p w14:paraId="1CAE30DF" w14:textId="6B62847C" w:rsidR="00442AFD" w:rsidRPr="00585964" w:rsidRDefault="00442AFD" w:rsidP="00AA6A08">
            <w:pPr>
              <w:pStyle w:val="ECVSubSectionHeading"/>
              <w:jc w:val="both"/>
              <w:rPr>
                <w:noProof/>
                <w:lang w:val="it-IT"/>
              </w:rPr>
            </w:pPr>
            <w:r>
              <w:rPr>
                <w:noProof/>
                <w:lang w:val="it-IT"/>
              </w:rPr>
              <w:t>Regista, Produttore, Sceneggiatore e Autore TV</w:t>
            </w:r>
          </w:p>
        </w:tc>
      </w:tr>
      <w:tr w:rsidR="00442AFD" w:rsidRPr="00585964" w14:paraId="2B009081" w14:textId="77777777" w:rsidTr="00AA6A08">
        <w:trPr>
          <w:cantSplit/>
        </w:trPr>
        <w:tc>
          <w:tcPr>
            <w:tcW w:w="2835" w:type="dxa"/>
            <w:vMerge/>
          </w:tcPr>
          <w:p w14:paraId="41C7603D" w14:textId="77777777" w:rsidR="00442AFD" w:rsidRPr="00625E03" w:rsidRDefault="00442AFD" w:rsidP="00AA6A08">
            <w:pPr>
              <w:jc w:val="both"/>
              <w:rPr>
                <w:i/>
                <w:noProof/>
                <w:lang w:val="it-IT"/>
              </w:rPr>
            </w:pPr>
          </w:p>
        </w:tc>
        <w:tc>
          <w:tcPr>
            <w:tcW w:w="7540" w:type="dxa"/>
          </w:tcPr>
          <w:p w14:paraId="18C3CF9E" w14:textId="059FB6F8" w:rsidR="00442AFD" w:rsidRPr="00585964" w:rsidRDefault="00F15B88" w:rsidP="00AA6A08">
            <w:pPr>
              <w:pStyle w:val="ECVOrganisationDetails"/>
              <w:jc w:val="both"/>
              <w:rPr>
                <w:noProof/>
                <w:lang w:val="it-IT"/>
              </w:rPr>
            </w:pPr>
            <w:r>
              <w:rPr>
                <w:noProof/>
                <w:lang w:val="it-IT"/>
              </w:rPr>
              <w:t xml:space="preserve">Varie opere realizzate per Italian Movie Award, per il settore cinematografico e per reti televisive nazionali. </w:t>
            </w:r>
            <w:hyperlink r:id="rId31" w:history="1">
              <w:r w:rsidR="00571B19" w:rsidRPr="005C1513">
                <w:rPr>
                  <w:rStyle w:val="Collegamentoipertestuale"/>
                  <w:noProof/>
                  <w:lang w:val="it-IT"/>
                </w:rPr>
                <w:t>www.carlofumo.com</w:t>
              </w:r>
            </w:hyperlink>
            <w:r w:rsidR="00571B19">
              <w:rPr>
                <w:noProof/>
                <w:lang w:val="it-IT"/>
              </w:rPr>
              <w:t xml:space="preserve"> </w:t>
            </w:r>
          </w:p>
        </w:tc>
      </w:tr>
      <w:tr w:rsidR="00442AFD" w:rsidRPr="00585964" w14:paraId="6DED05D9" w14:textId="77777777" w:rsidTr="00AA6A08">
        <w:trPr>
          <w:cantSplit/>
        </w:trPr>
        <w:tc>
          <w:tcPr>
            <w:tcW w:w="2835" w:type="dxa"/>
            <w:vMerge/>
          </w:tcPr>
          <w:p w14:paraId="4FB46FDE" w14:textId="77777777" w:rsidR="00442AFD" w:rsidRPr="00625E03" w:rsidRDefault="00442AFD" w:rsidP="00AA6A08">
            <w:pPr>
              <w:jc w:val="both"/>
              <w:rPr>
                <w:i/>
                <w:noProof/>
                <w:lang w:val="it-IT"/>
              </w:rPr>
            </w:pPr>
          </w:p>
        </w:tc>
        <w:tc>
          <w:tcPr>
            <w:tcW w:w="7540" w:type="dxa"/>
          </w:tcPr>
          <w:p w14:paraId="58346AAB" w14:textId="24CD16D4" w:rsidR="00442AFD" w:rsidRPr="00585964" w:rsidRDefault="00442AFD" w:rsidP="00F15B88">
            <w:pPr>
              <w:pStyle w:val="ECVSectionBullet"/>
              <w:ind w:left="113"/>
              <w:jc w:val="both"/>
              <w:rPr>
                <w:noProof/>
                <w:lang w:val="it-IT"/>
              </w:rPr>
            </w:pPr>
          </w:p>
        </w:tc>
      </w:tr>
      <w:tr w:rsidR="00442AFD" w:rsidRPr="00BF4545" w14:paraId="74515E0C" w14:textId="77777777" w:rsidTr="00AA6A08">
        <w:trPr>
          <w:cantSplit/>
          <w:trHeight w:val="340"/>
        </w:trPr>
        <w:tc>
          <w:tcPr>
            <w:tcW w:w="2835" w:type="dxa"/>
            <w:vMerge/>
          </w:tcPr>
          <w:p w14:paraId="39064CF8" w14:textId="77777777" w:rsidR="00442AFD" w:rsidRPr="00625E03" w:rsidRDefault="00442AFD" w:rsidP="00AA6A08">
            <w:pPr>
              <w:jc w:val="both"/>
              <w:rPr>
                <w:i/>
                <w:noProof/>
                <w:lang w:val="it-IT"/>
              </w:rPr>
            </w:pPr>
          </w:p>
        </w:tc>
        <w:tc>
          <w:tcPr>
            <w:tcW w:w="7540" w:type="dxa"/>
            <w:vAlign w:val="bottom"/>
          </w:tcPr>
          <w:p w14:paraId="101382A8" w14:textId="2D7E596D" w:rsidR="005777F6" w:rsidRDefault="004214C5" w:rsidP="00AA6A08">
            <w:pPr>
              <w:pStyle w:val="ECVBusinessSectorRow"/>
              <w:jc w:val="both"/>
              <w:rPr>
                <w:lang w:val="it-IT"/>
              </w:rPr>
            </w:pPr>
            <w:r>
              <w:rPr>
                <w:rStyle w:val="ECVHeadingBusinessSector"/>
                <w:noProof/>
                <w:lang w:val="it-IT"/>
              </w:rPr>
              <w:t>Elenco parziale di tutte le Attività</w:t>
            </w:r>
            <w:r w:rsidRPr="004214C5">
              <w:rPr>
                <w:lang w:val="it-IT"/>
              </w:rPr>
              <w:t>:</w:t>
            </w:r>
          </w:p>
          <w:p w14:paraId="1E4D9DCB" w14:textId="77777777" w:rsidR="005777F6" w:rsidRDefault="005777F6" w:rsidP="00AA6A08">
            <w:pPr>
              <w:pStyle w:val="ECVBusinessSectorRow"/>
              <w:jc w:val="both"/>
              <w:rPr>
                <w:lang w:val="it-IT"/>
              </w:rPr>
            </w:pPr>
          </w:p>
          <w:p w14:paraId="32095035" w14:textId="77777777" w:rsidR="005777F6" w:rsidRPr="004214C5" w:rsidRDefault="005777F6" w:rsidP="005777F6">
            <w:pPr>
              <w:pStyle w:val="ECVBusinessSectorRow"/>
              <w:jc w:val="both"/>
              <w:rPr>
                <w:b/>
                <w:lang w:val="it-IT"/>
              </w:rPr>
            </w:pPr>
            <w:r w:rsidRPr="004214C5">
              <w:rPr>
                <w:b/>
                <w:lang w:val="it-IT"/>
              </w:rPr>
              <w:t>FILMOGRAFIA:</w:t>
            </w:r>
          </w:p>
          <w:p w14:paraId="2A56D0D4" w14:textId="77777777" w:rsidR="005777F6" w:rsidRPr="005777F6" w:rsidRDefault="005777F6" w:rsidP="005777F6">
            <w:pPr>
              <w:pStyle w:val="ECVBusinessSectorRow"/>
              <w:jc w:val="both"/>
              <w:rPr>
                <w:lang w:val="it-IT"/>
              </w:rPr>
            </w:pPr>
            <w:r w:rsidRPr="005777F6">
              <w:rPr>
                <w:lang w:val="it-IT"/>
              </w:rPr>
              <w:t>- 2004 IL MONACO - (Regia/Sceneggiatura/Produzione) cortometraggio 15 minuti.</w:t>
            </w:r>
          </w:p>
          <w:p w14:paraId="5F962B1B" w14:textId="77777777" w:rsidR="005777F6" w:rsidRPr="005777F6" w:rsidRDefault="005777F6" w:rsidP="005777F6">
            <w:pPr>
              <w:pStyle w:val="ECVBusinessSectorRow"/>
              <w:jc w:val="both"/>
              <w:rPr>
                <w:lang w:val="it-IT"/>
              </w:rPr>
            </w:pPr>
            <w:r w:rsidRPr="005777F6">
              <w:rPr>
                <w:lang w:val="it-IT"/>
              </w:rPr>
              <w:t>- 2005 VITA AMORE E DESTINO - (Regia/Sceneggiatura/</w:t>
            </w:r>
            <w:proofErr w:type="spellStart"/>
            <w:r w:rsidRPr="005777F6">
              <w:rPr>
                <w:lang w:val="it-IT"/>
              </w:rPr>
              <w:t>Prod</w:t>
            </w:r>
            <w:proofErr w:type="spellEnd"/>
            <w:r w:rsidRPr="005777F6">
              <w:rPr>
                <w:lang w:val="it-IT"/>
              </w:rPr>
              <w:t>) lungometraggio 80 minuti.</w:t>
            </w:r>
          </w:p>
          <w:p w14:paraId="1F009FB3" w14:textId="77777777" w:rsidR="005777F6" w:rsidRPr="005777F6" w:rsidRDefault="005777F6" w:rsidP="005777F6">
            <w:pPr>
              <w:pStyle w:val="ECVBusinessSectorRow"/>
              <w:jc w:val="both"/>
              <w:rPr>
                <w:lang w:val="it-IT"/>
              </w:rPr>
            </w:pPr>
            <w:r w:rsidRPr="005777F6">
              <w:rPr>
                <w:lang w:val="it-IT"/>
              </w:rPr>
              <w:t>- 2006 VORREI DIPINGERE IL SOLE - (Regia /Produzione) mediometraggio 40 minuti.</w:t>
            </w:r>
          </w:p>
          <w:p w14:paraId="75FB5749" w14:textId="77777777" w:rsidR="005777F6" w:rsidRPr="005777F6" w:rsidRDefault="005777F6" w:rsidP="005777F6">
            <w:pPr>
              <w:pStyle w:val="ECVBusinessSectorRow"/>
              <w:jc w:val="both"/>
              <w:rPr>
                <w:lang w:val="it-IT"/>
              </w:rPr>
            </w:pPr>
            <w:r w:rsidRPr="005777F6">
              <w:rPr>
                <w:lang w:val="it-IT"/>
              </w:rPr>
              <w:t>- 2008 SCACCOMATTO - (Regia/Sceneggiatura/Produzione) cortometraggio 15 minuti.</w:t>
            </w:r>
          </w:p>
          <w:p w14:paraId="465093BD" w14:textId="77777777" w:rsidR="005777F6" w:rsidRPr="005777F6" w:rsidRDefault="005777F6" w:rsidP="005777F6">
            <w:pPr>
              <w:pStyle w:val="ECVBusinessSectorRow"/>
              <w:jc w:val="both"/>
              <w:rPr>
                <w:lang w:val="it-IT"/>
              </w:rPr>
            </w:pPr>
            <w:r w:rsidRPr="005777F6">
              <w:rPr>
                <w:lang w:val="it-IT"/>
              </w:rPr>
              <w:t>- 2011 IL REGISTA DEL MONDO - (Regia/Sceneggiatura/Produzione) corto 15 minuti.</w:t>
            </w:r>
          </w:p>
          <w:p w14:paraId="1C409C32" w14:textId="77777777" w:rsidR="005777F6" w:rsidRDefault="005777F6" w:rsidP="005777F6">
            <w:pPr>
              <w:pStyle w:val="ECVBusinessSectorRow"/>
              <w:jc w:val="both"/>
              <w:rPr>
                <w:lang w:val="it-IT"/>
              </w:rPr>
            </w:pPr>
            <w:r w:rsidRPr="005777F6">
              <w:rPr>
                <w:lang w:val="it-IT"/>
              </w:rPr>
              <w:t>- 2021 LAND OFF POISONS – (Regia/Sceneggiatura/Produzione) documentario 50 minuti.</w:t>
            </w:r>
          </w:p>
          <w:p w14:paraId="3E1C32F5" w14:textId="54214FD1" w:rsidR="007175E8" w:rsidRDefault="007175E8" w:rsidP="005777F6">
            <w:pPr>
              <w:pStyle w:val="ECVBusinessSectorRow"/>
              <w:jc w:val="both"/>
              <w:rPr>
                <w:lang w:val="it-IT"/>
              </w:rPr>
            </w:pPr>
            <w:r>
              <w:rPr>
                <w:lang w:val="it-IT"/>
              </w:rPr>
              <w:t xml:space="preserve">- 2026 THE BORDER - </w:t>
            </w:r>
            <w:r w:rsidRPr="005777F6">
              <w:rPr>
                <w:lang w:val="it-IT"/>
              </w:rPr>
              <w:t xml:space="preserve">(Regia/Sceneggiatura/Produzione) </w:t>
            </w:r>
            <w:r>
              <w:rPr>
                <w:lang w:val="it-IT"/>
              </w:rPr>
              <w:t>cortometraggio 13</w:t>
            </w:r>
            <w:r w:rsidRPr="005777F6">
              <w:rPr>
                <w:lang w:val="it-IT"/>
              </w:rPr>
              <w:t xml:space="preserve"> minuti.</w:t>
            </w:r>
          </w:p>
          <w:p w14:paraId="6F4D4B45" w14:textId="24D04847" w:rsidR="007175E8" w:rsidRPr="005777F6" w:rsidRDefault="007175E8" w:rsidP="007175E8">
            <w:pPr>
              <w:pStyle w:val="ECVBusinessSectorRow"/>
              <w:jc w:val="both"/>
              <w:rPr>
                <w:lang w:val="it-IT"/>
              </w:rPr>
            </w:pPr>
            <w:r w:rsidRPr="005777F6">
              <w:rPr>
                <w:lang w:val="it-IT"/>
              </w:rPr>
              <w:t>- 202</w:t>
            </w:r>
            <w:r>
              <w:rPr>
                <w:lang w:val="it-IT"/>
              </w:rPr>
              <w:t>6</w:t>
            </w:r>
            <w:r w:rsidRPr="005777F6">
              <w:rPr>
                <w:lang w:val="it-IT"/>
              </w:rPr>
              <w:t xml:space="preserve"> </w:t>
            </w:r>
            <w:r>
              <w:rPr>
                <w:lang w:val="it-IT"/>
              </w:rPr>
              <w:t xml:space="preserve">IL RITRATTO DEL PAPA’ </w:t>
            </w:r>
            <w:r w:rsidRPr="005777F6">
              <w:rPr>
                <w:lang w:val="it-IT"/>
              </w:rPr>
              <w:t xml:space="preserve"> – (Regia/Sceneggiatura/Produzione) documentario </w:t>
            </w:r>
            <w:r>
              <w:rPr>
                <w:lang w:val="it-IT"/>
              </w:rPr>
              <w:t>70</w:t>
            </w:r>
            <w:r w:rsidRPr="005777F6">
              <w:rPr>
                <w:lang w:val="it-IT"/>
              </w:rPr>
              <w:t xml:space="preserve"> minuti.</w:t>
            </w:r>
          </w:p>
          <w:p w14:paraId="75B4D82B" w14:textId="3A8C01D7" w:rsidR="005777F6" w:rsidRPr="005777F6" w:rsidRDefault="005777F6" w:rsidP="005777F6">
            <w:pPr>
              <w:pStyle w:val="ECVBusinessSectorRow"/>
              <w:jc w:val="both"/>
              <w:rPr>
                <w:lang w:val="it-IT"/>
              </w:rPr>
            </w:pPr>
            <w:r w:rsidRPr="005777F6">
              <w:rPr>
                <w:lang w:val="it-IT"/>
              </w:rPr>
              <w:t>- 20</w:t>
            </w:r>
            <w:r w:rsidR="007175E8">
              <w:rPr>
                <w:lang w:val="it-IT"/>
              </w:rPr>
              <w:t>27</w:t>
            </w:r>
            <w:r w:rsidRPr="005777F6">
              <w:rPr>
                <w:lang w:val="it-IT"/>
              </w:rPr>
              <w:t xml:space="preserve"> AUREA (In produzione) – (Regia/Sceneggiatura/Produzione) lungometraggio 100 m.</w:t>
            </w:r>
          </w:p>
          <w:p w14:paraId="35D5D7B1" w14:textId="77777777" w:rsidR="005777F6" w:rsidRPr="005777F6" w:rsidRDefault="005777F6" w:rsidP="005777F6">
            <w:pPr>
              <w:pStyle w:val="ECVBusinessSectorRow"/>
              <w:jc w:val="both"/>
              <w:rPr>
                <w:lang w:val="it-IT"/>
              </w:rPr>
            </w:pPr>
          </w:p>
          <w:p w14:paraId="67C074B2" w14:textId="77777777" w:rsidR="005777F6" w:rsidRDefault="005777F6" w:rsidP="005777F6">
            <w:pPr>
              <w:pStyle w:val="ECVBusinessSectorRow"/>
              <w:jc w:val="both"/>
              <w:rPr>
                <w:b/>
                <w:lang w:val="it-IT"/>
              </w:rPr>
            </w:pPr>
            <w:r w:rsidRPr="004214C5">
              <w:rPr>
                <w:b/>
                <w:lang w:val="it-IT"/>
              </w:rPr>
              <w:t>PROGRAMMI TV:</w:t>
            </w:r>
          </w:p>
          <w:p w14:paraId="7957CB5E" w14:textId="67FB00B7" w:rsidR="007175E8" w:rsidRPr="007175E8" w:rsidRDefault="007175E8" w:rsidP="007175E8">
            <w:pPr>
              <w:pStyle w:val="ECVBusinessSectorRow"/>
              <w:jc w:val="both"/>
              <w:rPr>
                <w:lang w:val="it-IT"/>
              </w:rPr>
            </w:pPr>
            <w:r w:rsidRPr="005777F6">
              <w:rPr>
                <w:lang w:val="it-IT"/>
              </w:rPr>
              <w:t xml:space="preserve">- </w:t>
            </w:r>
            <w:r>
              <w:rPr>
                <w:lang w:val="it-IT"/>
              </w:rPr>
              <w:t>2026 1</w:t>
            </w:r>
            <w:r w:rsidRPr="005777F6">
              <w:rPr>
                <w:lang w:val="it-IT"/>
              </w:rPr>
              <w:t xml:space="preserve">° </w:t>
            </w:r>
            <w:r>
              <w:rPr>
                <w:lang w:val="it-IT"/>
              </w:rPr>
              <w:t>TURNO DI NOTTE</w:t>
            </w:r>
            <w:r w:rsidRPr="005777F6">
              <w:rPr>
                <w:lang w:val="it-IT"/>
              </w:rPr>
              <w:t xml:space="preserve">  | </w:t>
            </w:r>
            <w:r>
              <w:rPr>
                <w:lang w:val="it-IT"/>
              </w:rPr>
              <w:t xml:space="preserve">4 </w:t>
            </w:r>
            <w:r w:rsidRPr="005777F6">
              <w:rPr>
                <w:lang w:val="it-IT"/>
              </w:rPr>
              <w:t xml:space="preserve">puntate (Regia/Autore/Produttore) </w:t>
            </w:r>
            <w:r>
              <w:rPr>
                <w:lang w:val="it-IT"/>
              </w:rPr>
              <w:t>Rai3, Rai Cultura, RaiPlay.</w:t>
            </w:r>
          </w:p>
          <w:p w14:paraId="6C816E44" w14:textId="68CB2143" w:rsidR="007175E8" w:rsidRPr="007175E8" w:rsidRDefault="007175E8" w:rsidP="007175E8">
            <w:pPr>
              <w:pStyle w:val="ECVBusinessSectorRow"/>
              <w:jc w:val="both"/>
              <w:rPr>
                <w:lang w:val="it-IT"/>
              </w:rPr>
            </w:pPr>
            <w:r w:rsidRPr="005777F6">
              <w:rPr>
                <w:lang w:val="it-IT"/>
              </w:rPr>
              <w:t xml:space="preserve">- </w:t>
            </w:r>
            <w:r>
              <w:rPr>
                <w:lang w:val="it-IT"/>
              </w:rPr>
              <w:t>2025 2</w:t>
            </w:r>
            <w:r w:rsidRPr="005777F6">
              <w:rPr>
                <w:lang w:val="it-IT"/>
              </w:rPr>
              <w:t xml:space="preserve">° </w:t>
            </w:r>
            <w:r>
              <w:rPr>
                <w:lang w:val="it-IT"/>
              </w:rPr>
              <w:t>LINEA AZZURRI</w:t>
            </w:r>
            <w:r w:rsidRPr="005777F6">
              <w:rPr>
                <w:lang w:val="it-IT"/>
              </w:rPr>
              <w:t xml:space="preserve"> ® | </w:t>
            </w:r>
            <w:r>
              <w:rPr>
                <w:lang w:val="it-IT"/>
              </w:rPr>
              <w:t>6</w:t>
            </w:r>
            <w:r w:rsidRPr="005777F6">
              <w:rPr>
                <w:lang w:val="it-IT"/>
              </w:rPr>
              <w:t xml:space="preserve"> puntate (Regia/Autore/Produttore) </w:t>
            </w:r>
            <w:r>
              <w:rPr>
                <w:lang w:val="it-IT"/>
              </w:rPr>
              <w:t>Rai Italia, RaiPlay</w:t>
            </w:r>
            <w:r w:rsidRPr="005777F6">
              <w:rPr>
                <w:lang w:val="it-IT"/>
              </w:rPr>
              <w:t>.</w:t>
            </w:r>
          </w:p>
          <w:p w14:paraId="0ED446D8" w14:textId="15109757" w:rsidR="007175E8" w:rsidRPr="00DB2BA6" w:rsidRDefault="007175E8" w:rsidP="007175E8">
            <w:pPr>
              <w:pStyle w:val="ECVBusinessSectorRow"/>
              <w:jc w:val="both"/>
              <w:rPr>
                <w:lang w:val="it-IT"/>
              </w:rPr>
            </w:pPr>
            <w:r w:rsidRPr="005777F6">
              <w:rPr>
                <w:lang w:val="it-IT"/>
              </w:rPr>
              <w:t xml:space="preserve">- </w:t>
            </w:r>
            <w:r>
              <w:rPr>
                <w:lang w:val="it-IT"/>
              </w:rPr>
              <w:t>2025 5</w:t>
            </w:r>
            <w:r w:rsidRPr="005777F6">
              <w:rPr>
                <w:lang w:val="it-IT"/>
              </w:rPr>
              <w:t xml:space="preserve">° PIZZAGIRLS ® | </w:t>
            </w:r>
            <w:r>
              <w:rPr>
                <w:lang w:val="it-IT"/>
              </w:rPr>
              <w:t>8</w:t>
            </w:r>
            <w:r w:rsidRPr="005777F6">
              <w:rPr>
                <w:lang w:val="it-IT"/>
              </w:rPr>
              <w:t xml:space="preserve"> puntate (Regia/Autore/Produttore) </w:t>
            </w:r>
            <w:r>
              <w:rPr>
                <w:lang w:val="it-IT"/>
              </w:rPr>
              <w:t>Rai2, Rai Play</w:t>
            </w:r>
            <w:r w:rsidRPr="005777F6">
              <w:rPr>
                <w:lang w:val="it-IT"/>
              </w:rPr>
              <w:t>.</w:t>
            </w:r>
          </w:p>
          <w:p w14:paraId="39BC7B55" w14:textId="38E689D6" w:rsidR="007175E8" w:rsidRPr="007175E8" w:rsidRDefault="007175E8" w:rsidP="007175E8">
            <w:pPr>
              <w:pStyle w:val="ECVBusinessSectorRow"/>
              <w:jc w:val="both"/>
              <w:rPr>
                <w:lang w:val="it-IT"/>
              </w:rPr>
            </w:pPr>
            <w:r w:rsidRPr="005777F6">
              <w:rPr>
                <w:lang w:val="it-IT"/>
              </w:rPr>
              <w:t xml:space="preserve">- </w:t>
            </w:r>
            <w:r>
              <w:rPr>
                <w:lang w:val="it-IT"/>
              </w:rPr>
              <w:t>2024 1</w:t>
            </w:r>
            <w:r w:rsidRPr="005777F6">
              <w:rPr>
                <w:lang w:val="it-IT"/>
              </w:rPr>
              <w:t xml:space="preserve">° </w:t>
            </w:r>
            <w:r>
              <w:rPr>
                <w:lang w:val="it-IT"/>
              </w:rPr>
              <w:t>LINEA AZZURRI</w:t>
            </w:r>
            <w:r w:rsidRPr="005777F6">
              <w:rPr>
                <w:lang w:val="it-IT"/>
              </w:rPr>
              <w:t xml:space="preserve"> ® | </w:t>
            </w:r>
            <w:r>
              <w:rPr>
                <w:lang w:val="it-IT"/>
              </w:rPr>
              <w:t>6</w:t>
            </w:r>
            <w:r w:rsidRPr="005777F6">
              <w:rPr>
                <w:lang w:val="it-IT"/>
              </w:rPr>
              <w:t xml:space="preserve"> puntate (Regia/Autore/Produttore) </w:t>
            </w:r>
            <w:r>
              <w:rPr>
                <w:lang w:val="it-IT"/>
              </w:rPr>
              <w:t>Sport Italia</w:t>
            </w:r>
            <w:r w:rsidRPr="005777F6">
              <w:rPr>
                <w:lang w:val="it-IT"/>
              </w:rPr>
              <w:t>.</w:t>
            </w:r>
          </w:p>
          <w:p w14:paraId="38AA13F3" w14:textId="4AB044CA" w:rsidR="00DB2BA6" w:rsidRPr="00DB2BA6" w:rsidRDefault="00DB2BA6" w:rsidP="00DB2BA6">
            <w:pPr>
              <w:pStyle w:val="ECVBusinessSectorRow"/>
              <w:jc w:val="both"/>
              <w:rPr>
                <w:lang w:val="it-IT"/>
              </w:rPr>
            </w:pPr>
            <w:r w:rsidRPr="005777F6">
              <w:rPr>
                <w:lang w:val="it-IT"/>
              </w:rPr>
              <w:t xml:space="preserve">- </w:t>
            </w:r>
            <w:r>
              <w:rPr>
                <w:lang w:val="it-IT"/>
              </w:rPr>
              <w:t>2024 4</w:t>
            </w:r>
            <w:r w:rsidRPr="005777F6">
              <w:rPr>
                <w:lang w:val="it-IT"/>
              </w:rPr>
              <w:t xml:space="preserve">° PIZZAGIRLS ® | </w:t>
            </w:r>
            <w:r>
              <w:rPr>
                <w:lang w:val="it-IT"/>
              </w:rPr>
              <w:t>8</w:t>
            </w:r>
            <w:r w:rsidRPr="005777F6">
              <w:rPr>
                <w:lang w:val="it-IT"/>
              </w:rPr>
              <w:t xml:space="preserve"> puntate (Regia/Autore/Produttore) </w:t>
            </w:r>
            <w:r>
              <w:rPr>
                <w:lang w:val="it-IT"/>
              </w:rPr>
              <w:t>Rai Italia, Rai2, Rai Play</w:t>
            </w:r>
            <w:r w:rsidRPr="005777F6">
              <w:rPr>
                <w:lang w:val="it-IT"/>
              </w:rPr>
              <w:t>.</w:t>
            </w:r>
          </w:p>
          <w:p w14:paraId="26019207" w14:textId="46E54590" w:rsidR="006E37EE" w:rsidRDefault="005777F6" w:rsidP="005777F6">
            <w:pPr>
              <w:pStyle w:val="ECVBusinessSectorRow"/>
              <w:jc w:val="both"/>
              <w:rPr>
                <w:lang w:val="it-IT"/>
              </w:rPr>
            </w:pPr>
            <w:r w:rsidRPr="005777F6">
              <w:rPr>
                <w:lang w:val="it-IT"/>
              </w:rPr>
              <w:t xml:space="preserve">- </w:t>
            </w:r>
            <w:r w:rsidR="006E37EE">
              <w:rPr>
                <w:lang w:val="it-IT"/>
              </w:rPr>
              <w:t xml:space="preserve">2023 1° TU VUO’ FA’ L’AMMERICANO </w:t>
            </w:r>
            <w:r w:rsidR="00741628">
              <w:rPr>
                <w:lang w:val="it-IT"/>
              </w:rPr>
              <w:t>|  10</w:t>
            </w:r>
            <w:r w:rsidR="00741628" w:rsidRPr="005777F6">
              <w:rPr>
                <w:lang w:val="it-IT"/>
              </w:rPr>
              <w:t xml:space="preserve"> puntate (Regia/Autore / Produttore) </w:t>
            </w:r>
            <w:r w:rsidR="00741628">
              <w:rPr>
                <w:lang w:val="it-IT"/>
              </w:rPr>
              <w:t>Rai Italia.</w:t>
            </w:r>
          </w:p>
          <w:p w14:paraId="5D49B0DF" w14:textId="6D0CB460" w:rsidR="005777F6" w:rsidRPr="005777F6" w:rsidRDefault="006E37EE" w:rsidP="005777F6">
            <w:pPr>
              <w:pStyle w:val="ECVBusinessSectorRow"/>
              <w:jc w:val="both"/>
              <w:rPr>
                <w:lang w:val="it-IT"/>
              </w:rPr>
            </w:pPr>
            <w:r>
              <w:rPr>
                <w:lang w:val="it-IT"/>
              </w:rPr>
              <w:t xml:space="preserve">- </w:t>
            </w:r>
            <w:r w:rsidR="005777F6" w:rsidRPr="005777F6">
              <w:rPr>
                <w:lang w:val="it-IT"/>
              </w:rPr>
              <w:t>2021 3° PIZZAGIRLS ® | 40 puntate (Regia/Autore / Produttore) Mediaset La5, Extra, Italia.</w:t>
            </w:r>
          </w:p>
          <w:p w14:paraId="6F133D8A" w14:textId="77777777" w:rsidR="005777F6" w:rsidRPr="005777F6" w:rsidRDefault="005777F6" w:rsidP="005777F6">
            <w:pPr>
              <w:pStyle w:val="ECVBusinessSectorRow"/>
              <w:jc w:val="both"/>
              <w:rPr>
                <w:lang w:val="it-IT"/>
              </w:rPr>
            </w:pPr>
            <w:r w:rsidRPr="005777F6">
              <w:rPr>
                <w:lang w:val="it-IT"/>
              </w:rPr>
              <w:t>- 2021 2° PIZZAGIRLS ® | 40 puntate (Regia/Autore / Produttore) Mediaset La5, Extra, Italia.</w:t>
            </w:r>
          </w:p>
          <w:p w14:paraId="502CD1DD" w14:textId="77777777" w:rsidR="005777F6" w:rsidRPr="005777F6" w:rsidRDefault="005777F6" w:rsidP="005777F6">
            <w:pPr>
              <w:pStyle w:val="ECVBusinessSectorRow"/>
              <w:jc w:val="both"/>
              <w:rPr>
                <w:lang w:val="it-IT"/>
              </w:rPr>
            </w:pPr>
            <w:r w:rsidRPr="005777F6">
              <w:rPr>
                <w:lang w:val="it-IT"/>
              </w:rPr>
              <w:t>- 2020 1° PIZZAGIRLS ® | 20 puntate (Regia/Autore / Produttore) Mediaset La5, Extra, Italia.</w:t>
            </w:r>
          </w:p>
          <w:p w14:paraId="627BF981" w14:textId="77777777" w:rsidR="005777F6" w:rsidRPr="005777F6" w:rsidRDefault="005777F6" w:rsidP="005777F6">
            <w:pPr>
              <w:pStyle w:val="ECVBusinessSectorRow"/>
              <w:jc w:val="both"/>
              <w:rPr>
                <w:lang w:val="en-US"/>
              </w:rPr>
            </w:pPr>
            <w:r w:rsidRPr="005777F6">
              <w:rPr>
                <w:lang w:val="en-US"/>
              </w:rPr>
              <w:t>- 2018 ITALIAN MOVIE AWARD | NEW YORK  - (Regia/</w:t>
            </w:r>
            <w:proofErr w:type="spellStart"/>
            <w:r w:rsidRPr="005777F6">
              <w:rPr>
                <w:lang w:val="en-US"/>
              </w:rPr>
              <w:t>Produzione</w:t>
            </w:r>
            <w:proofErr w:type="spellEnd"/>
            <w:r w:rsidRPr="005777F6">
              <w:rPr>
                <w:lang w:val="en-US"/>
              </w:rPr>
              <w:t>) Mediaset Iris, Extra, ITA.</w:t>
            </w:r>
          </w:p>
          <w:p w14:paraId="491FAB1F" w14:textId="77777777" w:rsidR="005777F6" w:rsidRPr="005777F6" w:rsidRDefault="005777F6" w:rsidP="005777F6">
            <w:pPr>
              <w:pStyle w:val="ECVBusinessSectorRow"/>
              <w:jc w:val="both"/>
              <w:rPr>
                <w:lang w:val="en-US"/>
              </w:rPr>
            </w:pPr>
            <w:r w:rsidRPr="005777F6">
              <w:rPr>
                <w:lang w:val="en-US"/>
              </w:rPr>
              <w:t>- 2019 ITALIAN MOVIE AWARD | NEW YORK  - (Regia/</w:t>
            </w:r>
            <w:proofErr w:type="spellStart"/>
            <w:r w:rsidRPr="005777F6">
              <w:rPr>
                <w:lang w:val="en-US"/>
              </w:rPr>
              <w:t>Produzione</w:t>
            </w:r>
            <w:proofErr w:type="spellEnd"/>
            <w:r w:rsidRPr="005777F6">
              <w:rPr>
                <w:lang w:val="en-US"/>
              </w:rPr>
              <w:t>) Mediaset Iris, Extra, ITA.</w:t>
            </w:r>
          </w:p>
          <w:p w14:paraId="5EF49542" w14:textId="77777777" w:rsidR="005777F6" w:rsidRPr="005777F6" w:rsidRDefault="005777F6" w:rsidP="005777F6">
            <w:pPr>
              <w:pStyle w:val="ECVBusinessSectorRow"/>
              <w:jc w:val="both"/>
              <w:rPr>
                <w:lang w:val="it-IT"/>
              </w:rPr>
            </w:pPr>
            <w:r w:rsidRPr="005777F6">
              <w:rPr>
                <w:lang w:val="it-IT"/>
              </w:rPr>
              <w:t>- 2019 ITALIANI A STELLE E STRISCE - (Regia) Serie TV USA su Mediaset Italia.</w:t>
            </w:r>
          </w:p>
          <w:p w14:paraId="680EEC60" w14:textId="77777777" w:rsidR="005777F6" w:rsidRPr="005777F6" w:rsidRDefault="005777F6" w:rsidP="005777F6">
            <w:pPr>
              <w:pStyle w:val="ECVBusinessSectorRow"/>
              <w:jc w:val="both"/>
              <w:rPr>
                <w:lang w:val="it-IT"/>
              </w:rPr>
            </w:pPr>
          </w:p>
          <w:p w14:paraId="1F8F1231" w14:textId="77777777" w:rsidR="005777F6" w:rsidRPr="004214C5" w:rsidRDefault="005777F6" w:rsidP="005777F6">
            <w:pPr>
              <w:pStyle w:val="ECVBusinessSectorRow"/>
              <w:jc w:val="both"/>
              <w:rPr>
                <w:b/>
                <w:lang w:val="en-US"/>
              </w:rPr>
            </w:pPr>
            <w:r w:rsidRPr="004214C5">
              <w:rPr>
                <w:b/>
                <w:lang w:val="en-US"/>
              </w:rPr>
              <w:t>SPOT:</w:t>
            </w:r>
          </w:p>
          <w:p w14:paraId="4EB9AA2E" w14:textId="77777777" w:rsidR="005777F6" w:rsidRPr="005777F6" w:rsidRDefault="005777F6" w:rsidP="005777F6">
            <w:pPr>
              <w:pStyle w:val="ECVBusinessSectorRow"/>
              <w:jc w:val="both"/>
              <w:rPr>
                <w:lang w:val="en-US"/>
              </w:rPr>
            </w:pPr>
            <w:r w:rsidRPr="005777F6">
              <w:rPr>
                <w:lang w:val="en-US"/>
              </w:rPr>
              <w:t xml:space="preserve">- 2014 SPOT LAND OFF FIRE (teaser/spot </w:t>
            </w:r>
            <w:proofErr w:type="spellStart"/>
            <w:r w:rsidRPr="005777F6">
              <w:rPr>
                <w:lang w:val="en-US"/>
              </w:rPr>
              <w:t>ambientale</w:t>
            </w:r>
            <w:proofErr w:type="spellEnd"/>
            <w:r w:rsidRPr="005777F6">
              <w:rPr>
                <w:lang w:val="en-US"/>
              </w:rPr>
              <w:t>).</w:t>
            </w:r>
          </w:p>
          <w:p w14:paraId="43C29262" w14:textId="77777777" w:rsidR="005777F6" w:rsidRPr="005777F6" w:rsidRDefault="005777F6" w:rsidP="005777F6">
            <w:pPr>
              <w:pStyle w:val="ECVBusinessSectorRow"/>
              <w:jc w:val="both"/>
              <w:rPr>
                <w:lang w:val="it-IT"/>
              </w:rPr>
            </w:pPr>
            <w:r w:rsidRPr="005777F6">
              <w:rPr>
                <w:lang w:val="it-IT"/>
              </w:rPr>
              <w:t>- 2014 SPOT FERMA IL BULLO (spot televisivo).</w:t>
            </w:r>
          </w:p>
          <w:p w14:paraId="1A76941E" w14:textId="77777777" w:rsidR="005777F6" w:rsidRPr="005777F6" w:rsidRDefault="005777F6" w:rsidP="005777F6">
            <w:pPr>
              <w:pStyle w:val="ECVBusinessSectorRow"/>
              <w:jc w:val="both"/>
              <w:rPr>
                <w:lang w:val="it-IT"/>
              </w:rPr>
            </w:pPr>
            <w:r w:rsidRPr="005777F6">
              <w:rPr>
                <w:lang w:val="it-IT"/>
              </w:rPr>
              <w:t>- 2022 SPOT PALERMO TERMINAL CRUISE (spot televisivo istituzionale)</w:t>
            </w:r>
          </w:p>
          <w:p w14:paraId="521D068F" w14:textId="77777777" w:rsidR="005777F6" w:rsidRPr="005777F6" w:rsidRDefault="005777F6" w:rsidP="005777F6">
            <w:pPr>
              <w:pStyle w:val="ECVBusinessSectorRow"/>
              <w:jc w:val="both"/>
              <w:rPr>
                <w:lang w:val="it-IT"/>
              </w:rPr>
            </w:pPr>
          </w:p>
          <w:p w14:paraId="3E91769D" w14:textId="77777777" w:rsidR="005777F6" w:rsidRPr="004214C5" w:rsidRDefault="005777F6" w:rsidP="005777F6">
            <w:pPr>
              <w:pStyle w:val="ECVBusinessSectorRow"/>
              <w:jc w:val="both"/>
              <w:rPr>
                <w:b/>
                <w:lang w:val="en-US"/>
              </w:rPr>
            </w:pPr>
            <w:r w:rsidRPr="004214C5">
              <w:rPr>
                <w:b/>
                <w:lang w:val="en-US"/>
              </w:rPr>
              <w:t>WEB SERIES:</w:t>
            </w:r>
          </w:p>
          <w:p w14:paraId="6D8036A1" w14:textId="77777777" w:rsidR="005777F6" w:rsidRPr="005777F6" w:rsidRDefault="005777F6" w:rsidP="005777F6">
            <w:pPr>
              <w:pStyle w:val="ECVBusinessSectorRow"/>
              <w:jc w:val="both"/>
              <w:rPr>
                <w:lang w:val="en-US"/>
              </w:rPr>
            </w:pPr>
            <w:r w:rsidRPr="005777F6">
              <w:rPr>
                <w:lang w:val="en-US"/>
              </w:rPr>
              <w:t xml:space="preserve">- 2015 SELFIE CHEF (100 </w:t>
            </w:r>
            <w:proofErr w:type="spellStart"/>
            <w:r w:rsidRPr="005777F6">
              <w:rPr>
                <w:lang w:val="en-US"/>
              </w:rPr>
              <w:t>puntate</w:t>
            </w:r>
            <w:proofErr w:type="spellEnd"/>
            <w:r w:rsidRPr="005777F6">
              <w:rPr>
                <w:lang w:val="en-US"/>
              </w:rPr>
              <w:t>).</w:t>
            </w:r>
          </w:p>
          <w:p w14:paraId="6ABCB745" w14:textId="77777777" w:rsidR="005777F6" w:rsidRPr="005777F6" w:rsidRDefault="005777F6" w:rsidP="005777F6">
            <w:pPr>
              <w:pStyle w:val="ECVBusinessSectorRow"/>
              <w:jc w:val="both"/>
              <w:rPr>
                <w:lang w:val="en-US"/>
              </w:rPr>
            </w:pPr>
          </w:p>
          <w:p w14:paraId="64CFCAC6" w14:textId="77777777" w:rsidR="005777F6" w:rsidRPr="006C515A" w:rsidRDefault="005777F6" w:rsidP="005777F6">
            <w:pPr>
              <w:pStyle w:val="ECVBusinessSectorRow"/>
              <w:jc w:val="both"/>
              <w:rPr>
                <w:b/>
                <w:lang w:val="it-IT"/>
              </w:rPr>
            </w:pPr>
            <w:r w:rsidRPr="006C515A">
              <w:rPr>
                <w:b/>
                <w:lang w:val="it-IT"/>
              </w:rPr>
              <w:t>VIDEOCLIP:</w:t>
            </w:r>
          </w:p>
          <w:p w14:paraId="12A2FFAD" w14:textId="77777777" w:rsidR="005777F6" w:rsidRPr="005777F6" w:rsidRDefault="005777F6" w:rsidP="005777F6">
            <w:pPr>
              <w:pStyle w:val="ECVBusinessSectorRow"/>
              <w:jc w:val="both"/>
              <w:rPr>
                <w:lang w:val="it-IT"/>
              </w:rPr>
            </w:pPr>
            <w:r w:rsidRPr="005777F6">
              <w:rPr>
                <w:lang w:val="it-IT"/>
              </w:rPr>
              <w:t xml:space="preserve">- 2014 NON DARMI PIU' PAROLE -(Regia /Produzione) </w:t>
            </w:r>
            <w:proofErr w:type="spellStart"/>
            <w:r w:rsidRPr="005777F6">
              <w:rPr>
                <w:lang w:val="it-IT"/>
              </w:rPr>
              <w:t>DevonRex</w:t>
            </w:r>
            <w:proofErr w:type="spellEnd"/>
            <w:r w:rsidRPr="005777F6">
              <w:rPr>
                <w:lang w:val="it-IT"/>
              </w:rPr>
              <w:t xml:space="preserve"> 3 minuti.</w:t>
            </w:r>
          </w:p>
          <w:p w14:paraId="123738FD" w14:textId="77777777" w:rsidR="005777F6" w:rsidRPr="005777F6" w:rsidRDefault="005777F6" w:rsidP="005777F6">
            <w:pPr>
              <w:pStyle w:val="ECVBusinessSectorRow"/>
              <w:jc w:val="both"/>
              <w:rPr>
                <w:lang w:val="it-IT"/>
              </w:rPr>
            </w:pPr>
            <w:r w:rsidRPr="005777F6">
              <w:rPr>
                <w:lang w:val="it-IT"/>
              </w:rPr>
              <w:t>- 2018 UNA FOTO DI ME E DI TE -(Regia) di Marco Carta – girato a NYC 4 minuti.</w:t>
            </w:r>
          </w:p>
          <w:p w14:paraId="6B91EAAB" w14:textId="77777777" w:rsidR="005777F6" w:rsidRPr="005777F6" w:rsidRDefault="005777F6" w:rsidP="005777F6">
            <w:pPr>
              <w:pStyle w:val="ECVBusinessSectorRow"/>
              <w:jc w:val="both"/>
              <w:rPr>
                <w:lang w:val="it-IT"/>
              </w:rPr>
            </w:pPr>
          </w:p>
          <w:p w14:paraId="57E49B21" w14:textId="2C87554C" w:rsidR="005777F6" w:rsidRPr="006C515A" w:rsidRDefault="005777F6" w:rsidP="005777F6">
            <w:pPr>
              <w:pStyle w:val="ECVBusinessSectorRow"/>
              <w:jc w:val="both"/>
              <w:rPr>
                <w:b/>
                <w:lang w:val="it-IT"/>
              </w:rPr>
            </w:pPr>
            <w:r w:rsidRPr="006C515A">
              <w:rPr>
                <w:b/>
                <w:lang w:val="it-IT"/>
              </w:rPr>
              <w:t>SCENEGGIATURE</w:t>
            </w:r>
            <w:r w:rsidR="00F656B7">
              <w:rPr>
                <w:b/>
                <w:lang w:val="it-IT"/>
              </w:rPr>
              <w:t xml:space="preserve"> (CINEMA)</w:t>
            </w:r>
            <w:r w:rsidRPr="006C515A">
              <w:rPr>
                <w:b/>
                <w:lang w:val="it-IT"/>
              </w:rPr>
              <w:t>:</w:t>
            </w:r>
          </w:p>
          <w:p w14:paraId="78202850" w14:textId="77777777" w:rsidR="005777F6" w:rsidRPr="005777F6" w:rsidRDefault="005777F6" w:rsidP="005777F6">
            <w:pPr>
              <w:pStyle w:val="ECVBusinessSectorRow"/>
              <w:jc w:val="both"/>
              <w:rPr>
                <w:lang w:val="it-IT"/>
              </w:rPr>
            </w:pPr>
            <w:r w:rsidRPr="005777F6">
              <w:rPr>
                <w:lang w:val="it-IT"/>
              </w:rPr>
              <w:t>- 2002 IL MONACO (cortometraggio).</w:t>
            </w:r>
          </w:p>
          <w:p w14:paraId="04B7716A" w14:textId="77777777" w:rsidR="005777F6" w:rsidRPr="005777F6" w:rsidRDefault="005777F6" w:rsidP="005777F6">
            <w:pPr>
              <w:pStyle w:val="ECVBusinessSectorRow"/>
              <w:jc w:val="both"/>
              <w:rPr>
                <w:lang w:val="it-IT"/>
              </w:rPr>
            </w:pPr>
            <w:r w:rsidRPr="005777F6">
              <w:rPr>
                <w:lang w:val="it-IT"/>
              </w:rPr>
              <w:t>- 2005 VITA AMORE E DESTINO (lungometraggio).</w:t>
            </w:r>
          </w:p>
          <w:p w14:paraId="0C8695CD" w14:textId="77777777" w:rsidR="005777F6" w:rsidRPr="005777F6" w:rsidRDefault="005777F6" w:rsidP="005777F6">
            <w:pPr>
              <w:pStyle w:val="ECVBusinessSectorRow"/>
              <w:jc w:val="both"/>
              <w:rPr>
                <w:lang w:val="it-IT"/>
              </w:rPr>
            </w:pPr>
            <w:r w:rsidRPr="005777F6">
              <w:rPr>
                <w:lang w:val="it-IT"/>
              </w:rPr>
              <w:t>- 2008 SCACCOMATTO (cortometraggio).</w:t>
            </w:r>
          </w:p>
          <w:p w14:paraId="222D85FB" w14:textId="77777777" w:rsidR="005777F6" w:rsidRPr="005777F6" w:rsidRDefault="005777F6" w:rsidP="005777F6">
            <w:pPr>
              <w:pStyle w:val="ECVBusinessSectorRow"/>
              <w:jc w:val="both"/>
              <w:rPr>
                <w:lang w:val="it-IT"/>
              </w:rPr>
            </w:pPr>
            <w:r w:rsidRPr="005777F6">
              <w:rPr>
                <w:lang w:val="it-IT"/>
              </w:rPr>
              <w:t>- 2011 IL REGISTA DEL MONDO (cortometraggio e lungometraggio).</w:t>
            </w:r>
          </w:p>
          <w:p w14:paraId="4779C3FA" w14:textId="77777777" w:rsidR="005777F6" w:rsidRPr="005777F6" w:rsidRDefault="005777F6" w:rsidP="005777F6">
            <w:pPr>
              <w:pStyle w:val="ECVBusinessSectorRow"/>
              <w:jc w:val="both"/>
              <w:rPr>
                <w:lang w:val="en-US"/>
              </w:rPr>
            </w:pPr>
            <w:r w:rsidRPr="005777F6">
              <w:rPr>
                <w:lang w:val="en-US"/>
              </w:rPr>
              <w:t xml:space="preserve">- 2014 SPOT LAND OFF FIRE (spot </w:t>
            </w:r>
            <w:proofErr w:type="spellStart"/>
            <w:r w:rsidRPr="005777F6">
              <w:rPr>
                <w:lang w:val="en-US"/>
              </w:rPr>
              <w:t>ambientale</w:t>
            </w:r>
            <w:proofErr w:type="spellEnd"/>
            <w:r w:rsidRPr="005777F6">
              <w:rPr>
                <w:lang w:val="en-US"/>
              </w:rPr>
              <w:t>).</w:t>
            </w:r>
          </w:p>
          <w:p w14:paraId="256026D6" w14:textId="77777777" w:rsidR="005777F6" w:rsidRPr="005777F6" w:rsidRDefault="005777F6" w:rsidP="005777F6">
            <w:pPr>
              <w:pStyle w:val="ECVBusinessSectorRow"/>
              <w:jc w:val="both"/>
              <w:rPr>
                <w:lang w:val="it-IT"/>
              </w:rPr>
            </w:pPr>
            <w:r w:rsidRPr="005777F6">
              <w:rPr>
                <w:lang w:val="it-IT"/>
              </w:rPr>
              <w:t>- 2014 SPOT FERMA IL BULLO (spot televisivo).</w:t>
            </w:r>
          </w:p>
          <w:p w14:paraId="74BEB17C" w14:textId="77777777" w:rsidR="005777F6" w:rsidRPr="005777F6" w:rsidRDefault="005777F6" w:rsidP="005777F6">
            <w:pPr>
              <w:pStyle w:val="ECVBusinessSectorRow"/>
              <w:jc w:val="both"/>
              <w:rPr>
                <w:lang w:val="it-IT"/>
              </w:rPr>
            </w:pPr>
            <w:r w:rsidRPr="005777F6">
              <w:rPr>
                <w:lang w:val="it-IT"/>
              </w:rPr>
              <w:t>- 2016 HUMANOMA (lungometraggio).</w:t>
            </w:r>
          </w:p>
          <w:p w14:paraId="52ABE8C4" w14:textId="2BEFA7E6" w:rsidR="005777F6" w:rsidRDefault="005777F6" w:rsidP="005777F6">
            <w:pPr>
              <w:pStyle w:val="ECVBusinessSectorRow"/>
              <w:jc w:val="both"/>
              <w:rPr>
                <w:lang w:val="it-IT"/>
              </w:rPr>
            </w:pPr>
            <w:r w:rsidRPr="005777F6">
              <w:rPr>
                <w:lang w:val="it-IT"/>
              </w:rPr>
              <w:t>- 202</w:t>
            </w:r>
            <w:r w:rsidR="00F656B7">
              <w:rPr>
                <w:lang w:val="it-IT"/>
              </w:rPr>
              <w:t>4</w:t>
            </w:r>
            <w:r w:rsidRPr="005777F6">
              <w:rPr>
                <w:lang w:val="it-IT"/>
              </w:rPr>
              <w:t xml:space="preserve"> AUREA (lungometraggio).</w:t>
            </w:r>
          </w:p>
          <w:p w14:paraId="5498AEFF" w14:textId="4B0B3973" w:rsidR="00F656B7" w:rsidRPr="005777F6" w:rsidRDefault="00F656B7" w:rsidP="005777F6">
            <w:pPr>
              <w:pStyle w:val="ECVBusinessSectorRow"/>
              <w:jc w:val="both"/>
              <w:rPr>
                <w:lang w:val="it-IT"/>
              </w:rPr>
            </w:pPr>
            <w:r>
              <w:rPr>
                <w:lang w:val="it-IT"/>
              </w:rPr>
              <w:t>- 2025 IL RITRATTO DEL PAPA (documentario).</w:t>
            </w:r>
          </w:p>
          <w:p w14:paraId="280D97D2" w14:textId="17C55132" w:rsidR="005777F6" w:rsidRPr="005777F6" w:rsidRDefault="005777F6" w:rsidP="005777F6">
            <w:pPr>
              <w:pStyle w:val="ECVBusinessSectorRow"/>
              <w:jc w:val="both"/>
              <w:rPr>
                <w:lang w:val="it-IT"/>
              </w:rPr>
            </w:pPr>
            <w:r w:rsidRPr="005777F6">
              <w:rPr>
                <w:lang w:val="it-IT"/>
              </w:rPr>
              <w:t>- 202</w:t>
            </w:r>
            <w:r w:rsidR="00F656B7">
              <w:rPr>
                <w:lang w:val="it-IT"/>
              </w:rPr>
              <w:t>6</w:t>
            </w:r>
            <w:r w:rsidRPr="005777F6">
              <w:rPr>
                <w:lang w:val="it-IT"/>
              </w:rPr>
              <w:t xml:space="preserve"> THE BORDER (</w:t>
            </w:r>
            <w:r w:rsidR="00F656B7">
              <w:rPr>
                <w:lang w:val="it-IT"/>
              </w:rPr>
              <w:t>cortome</w:t>
            </w:r>
            <w:r w:rsidRPr="005777F6">
              <w:rPr>
                <w:lang w:val="it-IT"/>
              </w:rPr>
              <w:t>traggio).</w:t>
            </w:r>
          </w:p>
          <w:p w14:paraId="2C862D5B" w14:textId="77777777" w:rsidR="005777F6" w:rsidRPr="006C515A" w:rsidRDefault="005777F6" w:rsidP="005777F6">
            <w:pPr>
              <w:pStyle w:val="ECVBusinessSectorRow"/>
              <w:jc w:val="both"/>
              <w:rPr>
                <w:b/>
                <w:lang w:val="it-IT"/>
              </w:rPr>
            </w:pPr>
          </w:p>
          <w:p w14:paraId="3286BC46" w14:textId="77777777" w:rsidR="005777F6" w:rsidRPr="006C515A" w:rsidRDefault="005777F6" w:rsidP="005777F6">
            <w:pPr>
              <w:pStyle w:val="ECVBusinessSectorRow"/>
              <w:jc w:val="both"/>
              <w:rPr>
                <w:b/>
                <w:lang w:val="it-IT"/>
              </w:rPr>
            </w:pPr>
            <w:r w:rsidRPr="006C515A">
              <w:rPr>
                <w:b/>
                <w:lang w:val="it-IT"/>
              </w:rPr>
              <w:t>LIBRI E PUBBLICAZIONI:</w:t>
            </w:r>
          </w:p>
          <w:p w14:paraId="75F19674" w14:textId="77777777" w:rsidR="005777F6" w:rsidRPr="005777F6" w:rsidRDefault="005777F6" w:rsidP="005777F6">
            <w:pPr>
              <w:pStyle w:val="ECVBusinessSectorRow"/>
              <w:jc w:val="both"/>
              <w:rPr>
                <w:lang w:val="it-IT"/>
              </w:rPr>
            </w:pPr>
            <w:r w:rsidRPr="005777F6">
              <w:rPr>
                <w:lang w:val="it-IT"/>
              </w:rPr>
              <w:t>- 2011 IL REGISTA DEL MONDO - Albatros Edizioni (libro).</w:t>
            </w:r>
          </w:p>
          <w:p w14:paraId="5025D5DA" w14:textId="77777777" w:rsidR="005777F6" w:rsidRPr="005777F6" w:rsidRDefault="005777F6" w:rsidP="005777F6">
            <w:pPr>
              <w:pStyle w:val="ECVBusinessSectorRow"/>
              <w:jc w:val="both"/>
              <w:rPr>
                <w:lang w:val="it-IT"/>
              </w:rPr>
            </w:pPr>
            <w:r w:rsidRPr="005777F6">
              <w:rPr>
                <w:lang w:val="it-IT"/>
              </w:rPr>
              <w:t>- 2012 IL PRIMO CORTOMETRAGGIO – Ima Edizioni (pubblicazione).</w:t>
            </w:r>
          </w:p>
          <w:p w14:paraId="5689F3D2" w14:textId="77777777" w:rsidR="005777F6" w:rsidRPr="005777F6" w:rsidRDefault="005777F6" w:rsidP="005777F6">
            <w:pPr>
              <w:pStyle w:val="ECVBusinessSectorRow"/>
              <w:jc w:val="both"/>
              <w:rPr>
                <w:lang w:val="it-IT"/>
              </w:rPr>
            </w:pPr>
            <w:r w:rsidRPr="005777F6">
              <w:rPr>
                <w:lang w:val="it-IT"/>
              </w:rPr>
              <w:t>- 2021 HUMANOMA Il Virus Siamo Noi – Gruppo MEA Edizioni (Libro).</w:t>
            </w:r>
          </w:p>
          <w:p w14:paraId="055BA126" w14:textId="77777777" w:rsidR="005777F6" w:rsidRPr="005777F6" w:rsidRDefault="005777F6" w:rsidP="005777F6">
            <w:pPr>
              <w:pStyle w:val="ECVBusinessSectorRow"/>
              <w:jc w:val="both"/>
              <w:rPr>
                <w:lang w:val="it-IT"/>
              </w:rPr>
            </w:pPr>
            <w:r w:rsidRPr="005777F6">
              <w:rPr>
                <w:lang w:val="it-IT"/>
              </w:rPr>
              <w:t>- 2023 PIZZAGIRLS Volume 1 – Gruppo MEA Edizioni (libro).</w:t>
            </w:r>
          </w:p>
          <w:p w14:paraId="26037240" w14:textId="711AE635" w:rsidR="00442AFD" w:rsidRDefault="00442AFD" w:rsidP="005777F6">
            <w:pPr>
              <w:pStyle w:val="ECVBusinessSectorRow"/>
              <w:ind w:left="720"/>
              <w:rPr>
                <w:i/>
                <w:noProof/>
                <w:sz w:val="18"/>
                <w:szCs w:val="18"/>
                <w:lang w:val="it-IT"/>
              </w:rPr>
            </w:pPr>
          </w:p>
          <w:p w14:paraId="6D42C7C1" w14:textId="77777777" w:rsidR="00442AFD" w:rsidRPr="00723F9D" w:rsidRDefault="00442AFD" w:rsidP="00AA6A08">
            <w:pPr>
              <w:pStyle w:val="ECVBusinessSectorRow"/>
              <w:rPr>
                <w:rFonts w:cs="Arial"/>
                <w:i/>
                <w:noProof/>
                <w:sz w:val="18"/>
                <w:szCs w:val="18"/>
                <w:lang w:val="it-IT"/>
              </w:rPr>
            </w:pPr>
          </w:p>
          <w:p w14:paraId="07902290" w14:textId="77777777" w:rsidR="00723F9D" w:rsidRPr="00723F9D" w:rsidRDefault="00723F9D" w:rsidP="00723F9D">
            <w:pPr>
              <w:widowControl/>
              <w:suppressAutoHyphens w:val="0"/>
              <w:jc w:val="both"/>
              <w:rPr>
                <w:rFonts w:eastAsia="Calibri" w:cs="Arial"/>
                <w:color w:val="auto"/>
                <w:spacing w:val="0"/>
                <w:kern w:val="0"/>
                <w:sz w:val="18"/>
                <w:szCs w:val="18"/>
                <w:lang w:val="it-IT" w:eastAsia="en-US" w:bidi="ar-SA"/>
              </w:rPr>
            </w:pPr>
            <w:r w:rsidRPr="00723F9D">
              <w:rPr>
                <w:rFonts w:eastAsia="Calibri" w:cs="Arial"/>
                <w:color w:val="auto"/>
                <w:spacing w:val="0"/>
                <w:kern w:val="0"/>
                <w:sz w:val="18"/>
                <w:szCs w:val="18"/>
                <w:lang w:val="it-IT" w:eastAsia="en-US" w:bidi="ar-SA"/>
              </w:rPr>
              <w:t xml:space="preserve">Guarda l’evento di New York su </w:t>
            </w:r>
            <w:hyperlink r:id="rId32" w:history="1">
              <w:r w:rsidRPr="00723F9D">
                <w:rPr>
                  <w:rFonts w:eastAsia="Calibri" w:cs="Arial"/>
                  <w:b/>
                  <w:color w:val="0000FF"/>
                  <w:spacing w:val="0"/>
                  <w:kern w:val="0"/>
                  <w:sz w:val="18"/>
                  <w:szCs w:val="18"/>
                  <w:u w:val="single"/>
                  <w:lang w:val="it-IT" w:eastAsia="en-US" w:bidi="ar-SA"/>
                </w:rPr>
                <w:t xml:space="preserve">Mediaset IRIS | </w:t>
              </w:r>
              <w:proofErr w:type="spellStart"/>
              <w:r w:rsidRPr="00723F9D">
                <w:rPr>
                  <w:rFonts w:eastAsia="Calibri" w:cs="Arial"/>
                  <w:b/>
                  <w:color w:val="0000FF"/>
                  <w:spacing w:val="0"/>
                  <w:kern w:val="0"/>
                  <w:sz w:val="18"/>
                  <w:szCs w:val="18"/>
                  <w:u w:val="single"/>
                  <w:lang w:val="it-IT" w:eastAsia="en-US" w:bidi="ar-SA"/>
                </w:rPr>
                <w:t>Italian</w:t>
              </w:r>
              <w:proofErr w:type="spellEnd"/>
              <w:r w:rsidRPr="00723F9D">
                <w:rPr>
                  <w:rFonts w:eastAsia="Calibri" w:cs="Arial"/>
                  <w:b/>
                  <w:color w:val="0000FF"/>
                  <w:spacing w:val="0"/>
                  <w:kern w:val="0"/>
                  <w:sz w:val="18"/>
                  <w:szCs w:val="18"/>
                  <w:u w:val="single"/>
                  <w:lang w:val="it-IT" w:eastAsia="en-US" w:bidi="ar-SA"/>
                </w:rPr>
                <w:t xml:space="preserve"> Movie Award</w:t>
              </w:r>
            </w:hyperlink>
          </w:p>
          <w:p w14:paraId="3F8AB439" w14:textId="77777777" w:rsidR="00723F9D" w:rsidRPr="00723F9D" w:rsidRDefault="00723F9D" w:rsidP="00723F9D">
            <w:pPr>
              <w:widowControl/>
              <w:suppressAutoHyphens w:val="0"/>
              <w:jc w:val="both"/>
              <w:rPr>
                <w:rFonts w:eastAsia="Calibri" w:cs="Arial"/>
                <w:color w:val="auto"/>
                <w:spacing w:val="0"/>
                <w:kern w:val="0"/>
                <w:sz w:val="18"/>
                <w:szCs w:val="18"/>
                <w:lang w:val="it-IT" w:eastAsia="en-US" w:bidi="ar-SA"/>
              </w:rPr>
            </w:pPr>
            <w:r w:rsidRPr="00723F9D">
              <w:rPr>
                <w:rFonts w:eastAsia="Calibri" w:cs="Arial"/>
                <w:color w:val="auto"/>
                <w:spacing w:val="0"/>
                <w:kern w:val="0"/>
                <w:sz w:val="18"/>
                <w:szCs w:val="18"/>
                <w:lang w:val="it-IT" w:eastAsia="en-US" w:bidi="ar-SA"/>
              </w:rPr>
              <w:t xml:space="preserve">Guarda l’intervista a Carlo Fumo su </w:t>
            </w:r>
            <w:hyperlink r:id="rId33" w:history="1">
              <w:r w:rsidRPr="00723F9D">
                <w:rPr>
                  <w:rFonts w:eastAsia="Calibri" w:cs="Arial"/>
                  <w:b/>
                  <w:color w:val="0000FF"/>
                  <w:spacing w:val="0"/>
                  <w:kern w:val="0"/>
                  <w:sz w:val="18"/>
                  <w:szCs w:val="18"/>
                  <w:u w:val="single"/>
                  <w:lang w:val="it-IT" w:eastAsia="en-US" w:bidi="ar-SA"/>
                </w:rPr>
                <w:t>RAI 2 | Programma Spazio Libero</w:t>
              </w:r>
            </w:hyperlink>
          </w:p>
          <w:p w14:paraId="4730B43E" w14:textId="77777777" w:rsidR="00723F9D" w:rsidRPr="00723F9D" w:rsidRDefault="00723F9D" w:rsidP="00723F9D">
            <w:pPr>
              <w:widowControl/>
              <w:suppressAutoHyphens w:val="0"/>
              <w:jc w:val="both"/>
              <w:rPr>
                <w:rFonts w:eastAsia="Calibri" w:cs="Arial"/>
                <w:color w:val="auto"/>
                <w:spacing w:val="0"/>
                <w:kern w:val="0"/>
                <w:sz w:val="18"/>
                <w:szCs w:val="18"/>
                <w:lang w:val="it-IT" w:eastAsia="en-US" w:bidi="ar-SA"/>
              </w:rPr>
            </w:pPr>
            <w:r w:rsidRPr="00723F9D">
              <w:rPr>
                <w:rFonts w:eastAsia="Calibri" w:cs="Arial"/>
                <w:color w:val="auto"/>
                <w:spacing w:val="0"/>
                <w:kern w:val="0"/>
                <w:sz w:val="18"/>
                <w:szCs w:val="18"/>
                <w:lang w:val="it-IT" w:eastAsia="en-US" w:bidi="ar-SA"/>
              </w:rPr>
              <w:t xml:space="preserve">Guarda l’intervista a Carlo Fumo su </w:t>
            </w:r>
            <w:hyperlink r:id="rId34" w:history="1">
              <w:r w:rsidRPr="00723F9D">
                <w:rPr>
                  <w:rFonts w:eastAsia="Calibri" w:cs="Arial"/>
                  <w:b/>
                  <w:color w:val="0000FF"/>
                  <w:spacing w:val="0"/>
                  <w:kern w:val="0"/>
                  <w:sz w:val="18"/>
                  <w:szCs w:val="18"/>
                  <w:u w:val="single"/>
                  <w:lang w:val="it-IT" w:eastAsia="en-US" w:bidi="ar-SA"/>
                </w:rPr>
                <w:t>RUSSIA 24 | Russia Italia Film Festival Mosca</w:t>
              </w:r>
            </w:hyperlink>
          </w:p>
          <w:p w14:paraId="2814E112" w14:textId="2955DE18" w:rsidR="00070CA9" w:rsidRDefault="00723F9D" w:rsidP="004A5037">
            <w:pPr>
              <w:widowControl/>
              <w:suppressAutoHyphens w:val="0"/>
              <w:jc w:val="both"/>
            </w:pPr>
            <w:r w:rsidRPr="00723F9D">
              <w:rPr>
                <w:rFonts w:eastAsia="Calibri" w:cs="Arial"/>
                <w:color w:val="auto"/>
                <w:spacing w:val="0"/>
                <w:kern w:val="0"/>
                <w:sz w:val="18"/>
                <w:szCs w:val="18"/>
                <w:lang w:val="it-IT" w:eastAsia="en-US" w:bidi="ar-SA"/>
              </w:rPr>
              <w:t xml:space="preserve">Guarda il servizio di </w:t>
            </w:r>
            <w:hyperlink r:id="rId35" w:history="1">
              <w:r w:rsidRPr="00723F9D">
                <w:rPr>
                  <w:rFonts w:eastAsia="Calibri" w:cs="Arial"/>
                  <w:b/>
                  <w:color w:val="0000FF"/>
                  <w:spacing w:val="0"/>
                  <w:kern w:val="0"/>
                  <w:sz w:val="18"/>
                  <w:szCs w:val="18"/>
                  <w:u w:val="single"/>
                  <w:lang w:val="it-IT" w:eastAsia="en-US" w:bidi="ar-SA"/>
                </w:rPr>
                <w:t xml:space="preserve">SKYTG24 | </w:t>
              </w:r>
              <w:proofErr w:type="spellStart"/>
              <w:r w:rsidRPr="00723F9D">
                <w:rPr>
                  <w:rFonts w:eastAsia="Calibri" w:cs="Arial"/>
                  <w:b/>
                  <w:color w:val="0000FF"/>
                  <w:spacing w:val="0"/>
                  <w:kern w:val="0"/>
                  <w:sz w:val="18"/>
                  <w:szCs w:val="18"/>
                  <w:u w:val="single"/>
                  <w:lang w:val="it-IT" w:eastAsia="en-US" w:bidi="ar-SA"/>
                </w:rPr>
                <w:t>Italian</w:t>
              </w:r>
              <w:proofErr w:type="spellEnd"/>
              <w:r w:rsidRPr="00723F9D">
                <w:rPr>
                  <w:rFonts w:eastAsia="Calibri" w:cs="Arial"/>
                  <w:b/>
                  <w:color w:val="0000FF"/>
                  <w:spacing w:val="0"/>
                  <w:kern w:val="0"/>
                  <w:sz w:val="18"/>
                  <w:szCs w:val="18"/>
                  <w:u w:val="single"/>
                  <w:lang w:val="it-IT" w:eastAsia="en-US" w:bidi="ar-SA"/>
                </w:rPr>
                <w:t xml:space="preserve"> Movie Award</w:t>
              </w:r>
            </w:hyperlink>
          </w:p>
          <w:p w14:paraId="57A1ADF0" w14:textId="77777777" w:rsidR="004A5037" w:rsidRPr="004A5037" w:rsidRDefault="004A5037" w:rsidP="004A5037">
            <w:pPr>
              <w:widowControl/>
              <w:suppressAutoHyphens w:val="0"/>
              <w:jc w:val="both"/>
              <w:rPr>
                <w:rFonts w:eastAsia="Calibri" w:cs="Arial"/>
                <w:color w:val="auto"/>
                <w:spacing w:val="0"/>
                <w:kern w:val="0"/>
                <w:sz w:val="18"/>
                <w:szCs w:val="18"/>
                <w:lang w:val="it-IT" w:eastAsia="en-US" w:bidi="ar-SA"/>
              </w:rPr>
            </w:pPr>
          </w:p>
          <w:p w14:paraId="06BBF923" w14:textId="77777777" w:rsidR="00F656B7" w:rsidRPr="00585964" w:rsidRDefault="00F656B7" w:rsidP="00F656B7">
            <w:pPr>
              <w:pStyle w:val="ECVBusinessSectorRow"/>
              <w:jc w:val="both"/>
              <w:rPr>
                <w:noProof/>
                <w:lang w:val="it-IT"/>
              </w:rPr>
            </w:pPr>
          </w:p>
        </w:tc>
      </w:tr>
    </w:tbl>
    <w:p w14:paraId="7947202D" w14:textId="77777777" w:rsidR="00AC0CDD" w:rsidRDefault="00AC0CDD">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AC0CDD" w:rsidRPr="00BF4545" w14:paraId="6BACE718" w14:textId="77777777" w:rsidTr="00AA6A08">
        <w:trPr>
          <w:cantSplit/>
        </w:trPr>
        <w:tc>
          <w:tcPr>
            <w:tcW w:w="2835" w:type="dxa"/>
            <w:vMerge w:val="restart"/>
          </w:tcPr>
          <w:p w14:paraId="0AE03C33" w14:textId="1899CEBA" w:rsidR="00AC0CDD" w:rsidRDefault="00AC0CDD" w:rsidP="00AA6A08">
            <w:pPr>
              <w:pStyle w:val="ECVDate"/>
              <w:jc w:val="both"/>
              <w:rPr>
                <w:noProof/>
                <w:lang w:val="it-IT"/>
              </w:rPr>
            </w:pPr>
            <w:bookmarkStart w:id="2" w:name="_Hlk147249956"/>
            <w:r w:rsidRPr="00585964">
              <w:rPr>
                <w:noProof/>
                <w:lang w:val="it-IT"/>
              </w:rPr>
              <w:lastRenderedPageBreak/>
              <w:t>Dal 20</w:t>
            </w:r>
            <w:r>
              <w:rPr>
                <w:noProof/>
                <w:lang w:val="it-IT"/>
              </w:rPr>
              <w:t>20</w:t>
            </w:r>
            <w:r w:rsidRPr="00585964">
              <w:rPr>
                <w:noProof/>
                <w:lang w:val="it-IT"/>
              </w:rPr>
              <w:t xml:space="preserve"> ad  oggi (presente)</w:t>
            </w:r>
          </w:p>
          <w:p w14:paraId="577223B4" w14:textId="0625A0B8" w:rsidR="00AC0CDD" w:rsidRPr="00585964" w:rsidRDefault="00933557" w:rsidP="00AA6A08">
            <w:pPr>
              <w:pStyle w:val="ECVDate"/>
              <w:jc w:val="both"/>
              <w:rPr>
                <w:noProof/>
                <w:lang w:val="it-IT"/>
              </w:rPr>
            </w:pPr>
            <w:r>
              <w:rPr>
                <w:noProof/>
                <w:lang w:val="it-IT"/>
              </w:rPr>
              <w:drawing>
                <wp:inline distT="0" distB="0" distL="0" distR="0" wp14:anchorId="4E5410D4" wp14:editId="3FD9C3BC">
                  <wp:extent cx="1494155" cy="2118995"/>
                  <wp:effectExtent l="0" t="0" r="0" b="0"/>
                  <wp:docPr id="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94155" cy="2118995"/>
                          </a:xfrm>
                          <a:prstGeom prst="rect">
                            <a:avLst/>
                          </a:prstGeom>
                          <a:noFill/>
                          <a:ln>
                            <a:noFill/>
                          </a:ln>
                        </pic:spPr>
                      </pic:pic>
                    </a:graphicData>
                  </a:graphic>
                </wp:inline>
              </w:drawing>
            </w:r>
          </w:p>
        </w:tc>
        <w:tc>
          <w:tcPr>
            <w:tcW w:w="7540" w:type="dxa"/>
          </w:tcPr>
          <w:p w14:paraId="50D08C8D" w14:textId="6FB03E54" w:rsidR="00AC0CDD" w:rsidRPr="00585964" w:rsidRDefault="00AC0CDD" w:rsidP="00AA6A08">
            <w:pPr>
              <w:pStyle w:val="ECVSubSectionHeading"/>
              <w:jc w:val="both"/>
              <w:rPr>
                <w:noProof/>
                <w:lang w:val="it-IT"/>
              </w:rPr>
            </w:pPr>
            <w:r>
              <w:rPr>
                <w:noProof/>
                <w:lang w:val="it-IT"/>
              </w:rPr>
              <w:t xml:space="preserve">PIZZAGIRLS </w:t>
            </w:r>
            <w:r w:rsidR="007A6D22">
              <w:rPr>
                <w:noProof/>
                <w:lang w:val="it-IT"/>
              </w:rPr>
              <w:t>® Ideatore, Produttore e Regista</w:t>
            </w:r>
          </w:p>
        </w:tc>
      </w:tr>
      <w:tr w:rsidR="00AC0CDD" w:rsidRPr="00585964" w14:paraId="3C8CFA4E" w14:textId="77777777" w:rsidTr="00AA6A08">
        <w:trPr>
          <w:cantSplit/>
        </w:trPr>
        <w:tc>
          <w:tcPr>
            <w:tcW w:w="2835" w:type="dxa"/>
            <w:vMerge/>
          </w:tcPr>
          <w:p w14:paraId="632A76CF" w14:textId="77777777" w:rsidR="00AC0CDD" w:rsidRPr="00625E03" w:rsidRDefault="00AC0CDD" w:rsidP="00AA6A08">
            <w:pPr>
              <w:jc w:val="both"/>
              <w:rPr>
                <w:i/>
                <w:noProof/>
                <w:lang w:val="it-IT"/>
              </w:rPr>
            </w:pPr>
          </w:p>
        </w:tc>
        <w:tc>
          <w:tcPr>
            <w:tcW w:w="7540" w:type="dxa"/>
          </w:tcPr>
          <w:p w14:paraId="6F1CBD09" w14:textId="44D1BEF9" w:rsidR="00AC0CDD" w:rsidRPr="00585964" w:rsidRDefault="007A6D22" w:rsidP="00AA6A08">
            <w:pPr>
              <w:pStyle w:val="ECVOrganisationDetails"/>
              <w:jc w:val="both"/>
              <w:rPr>
                <w:noProof/>
                <w:lang w:val="it-IT"/>
              </w:rPr>
            </w:pPr>
            <w:r>
              <w:rPr>
                <w:noProof/>
                <w:lang w:val="it-IT"/>
              </w:rPr>
              <w:t>Il primo programma TV dedicato alla pizza secondo le donne.</w:t>
            </w:r>
            <w:r w:rsidR="00AC0CDD" w:rsidRPr="00585964">
              <w:rPr>
                <w:noProof/>
                <w:lang w:val="it-IT"/>
              </w:rPr>
              <w:t xml:space="preserve"> </w:t>
            </w:r>
            <w:r w:rsidR="00F656B7">
              <w:rPr>
                <w:noProof/>
                <w:lang w:val="it-IT"/>
              </w:rPr>
              <w:t>5</w:t>
            </w:r>
            <w:r w:rsidR="00340B5A">
              <w:rPr>
                <w:noProof/>
                <w:lang w:val="it-IT"/>
              </w:rPr>
              <w:t xml:space="preserve"> stagioni 1</w:t>
            </w:r>
            <w:r w:rsidR="00F656B7">
              <w:rPr>
                <w:noProof/>
                <w:lang w:val="it-IT"/>
              </w:rPr>
              <w:t>16</w:t>
            </w:r>
            <w:r w:rsidR="00340B5A">
              <w:rPr>
                <w:noProof/>
                <w:lang w:val="it-IT"/>
              </w:rPr>
              <w:t xml:space="preserve"> puntate, </w:t>
            </w:r>
            <w:r w:rsidR="00F656B7">
              <w:rPr>
                <w:noProof/>
                <w:lang w:val="it-IT"/>
              </w:rPr>
              <w:t>30</w:t>
            </w:r>
            <w:r w:rsidR="00340B5A">
              <w:rPr>
                <w:noProof/>
                <w:lang w:val="it-IT"/>
              </w:rPr>
              <w:t xml:space="preserve"> mln ascolti. </w:t>
            </w:r>
          </w:p>
        </w:tc>
      </w:tr>
      <w:tr w:rsidR="00AC0CDD" w:rsidRPr="00585964" w14:paraId="59A67DA4" w14:textId="77777777" w:rsidTr="00AA6A08">
        <w:trPr>
          <w:cantSplit/>
        </w:trPr>
        <w:tc>
          <w:tcPr>
            <w:tcW w:w="2835" w:type="dxa"/>
            <w:vMerge/>
          </w:tcPr>
          <w:p w14:paraId="076B5BE1" w14:textId="77777777" w:rsidR="00AC0CDD" w:rsidRPr="00625E03" w:rsidRDefault="00AC0CDD" w:rsidP="00AA6A08">
            <w:pPr>
              <w:jc w:val="both"/>
              <w:rPr>
                <w:i/>
                <w:noProof/>
                <w:lang w:val="it-IT"/>
              </w:rPr>
            </w:pPr>
          </w:p>
        </w:tc>
        <w:tc>
          <w:tcPr>
            <w:tcW w:w="7540" w:type="dxa"/>
          </w:tcPr>
          <w:p w14:paraId="206B8563" w14:textId="77590E24" w:rsidR="00AC0CDD" w:rsidRDefault="00DB2BA6" w:rsidP="004F57EC">
            <w:pPr>
              <w:pStyle w:val="ECVSectionBullet"/>
              <w:jc w:val="both"/>
              <w:rPr>
                <w:noProof/>
                <w:lang w:val="it-IT"/>
              </w:rPr>
            </w:pPr>
            <w:r>
              <w:rPr>
                <w:noProof/>
                <w:lang w:val="it-IT"/>
              </w:rPr>
              <w:t xml:space="preserve">1° 2° 3° stagione </w:t>
            </w:r>
            <w:r w:rsidR="004F57EC">
              <w:rPr>
                <w:noProof/>
                <w:lang w:val="it-IT"/>
              </w:rPr>
              <w:t>In onda su MEDIASET LA5 | MEDIASET ITALIA | MEDIASET INFINITY</w:t>
            </w:r>
          </w:p>
          <w:p w14:paraId="7C5491C1" w14:textId="21AE6998" w:rsidR="00DB2BA6" w:rsidRDefault="002D5F2E" w:rsidP="004F57EC">
            <w:pPr>
              <w:pStyle w:val="ECVSectionBullet"/>
              <w:jc w:val="both"/>
              <w:rPr>
                <w:noProof/>
                <w:lang w:val="it-IT"/>
              </w:rPr>
            </w:pPr>
            <w:r>
              <w:rPr>
                <w:noProof/>
                <w:lang w:val="it-IT"/>
              </w:rPr>
              <w:t xml:space="preserve">La </w:t>
            </w:r>
            <w:r w:rsidR="00DB2BA6">
              <w:rPr>
                <w:noProof/>
                <w:lang w:val="it-IT"/>
              </w:rPr>
              <w:t xml:space="preserve">4° stagione </w:t>
            </w:r>
            <w:r>
              <w:rPr>
                <w:noProof/>
                <w:lang w:val="it-IT"/>
              </w:rPr>
              <w:t>da</w:t>
            </w:r>
            <w:r w:rsidR="00DB2BA6">
              <w:rPr>
                <w:noProof/>
                <w:lang w:val="it-IT"/>
              </w:rPr>
              <w:t xml:space="preserve"> </w:t>
            </w:r>
            <w:r w:rsidR="00A50303">
              <w:rPr>
                <w:noProof/>
                <w:lang w:val="it-IT"/>
              </w:rPr>
              <w:t xml:space="preserve">8 </w:t>
            </w:r>
            <w:r w:rsidR="00DB2BA6">
              <w:rPr>
                <w:noProof/>
                <w:lang w:val="it-IT"/>
              </w:rPr>
              <w:t>puntate d</w:t>
            </w:r>
            <w:r>
              <w:rPr>
                <w:noProof/>
                <w:lang w:val="it-IT"/>
              </w:rPr>
              <w:t>i</w:t>
            </w:r>
            <w:r w:rsidR="00DB2BA6">
              <w:rPr>
                <w:noProof/>
                <w:lang w:val="it-IT"/>
              </w:rPr>
              <w:t xml:space="preserve"> 40 min </w:t>
            </w:r>
            <w:r>
              <w:rPr>
                <w:noProof/>
                <w:lang w:val="it-IT"/>
              </w:rPr>
              <w:t>è tornata</w:t>
            </w:r>
            <w:r w:rsidR="00DB2BA6">
              <w:rPr>
                <w:noProof/>
                <w:lang w:val="it-IT"/>
              </w:rPr>
              <w:t xml:space="preserve"> in onda </w:t>
            </w:r>
            <w:r>
              <w:rPr>
                <w:noProof/>
                <w:lang w:val="it-IT"/>
              </w:rPr>
              <w:t>dal 6 aprile 2024</w:t>
            </w:r>
            <w:r w:rsidR="00DB2BA6">
              <w:rPr>
                <w:noProof/>
                <w:lang w:val="it-IT"/>
              </w:rPr>
              <w:t xml:space="preserve"> su RAI ITAL</w:t>
            </w:r>
            <w:r w:rsidR="00A50303">
              <w:rPr>
                <w:noProof/>
                <w:lang w:val="it-IT"/>
              </w:rPr>
              <w:t xml:space="preserve">IA, RAI PLAY e repliche su </w:t>
            </w:r>
            <w:r w:rsidR="006C6D9B">
              <w:rPr>
                <w:noProof/>
                <w:lang w:val="it-IT"/>
              </w:rPr>
              <w:t>RAI PREMIUM e</w:t>
            </w:r>
            <w:r w:rsidR="00A50303">
              <w:rPr>
                <w:noProof/>
                <w:lang w:val="it-IT"/>
              </w:rPr>
              <w:t xml:space="preserve"> RAI2.</w:t>
            </w:r>
            <w:r w:rsidR="00F656B7">
              <w:rPr>
                <w:noProof/>
                <w:lang w:val="it-IT"/>
              </w:rPr>
              <w:t xml:space="preserve"> L’ultima stagione 2025 da 8 puntate è andata in onda ad aprile 2025 su RaiPlay e in replica su Rai2</w:t>
            </w:r>
            <w:r w:rsidR="00323834">
              <w:rPr>
                <w:noProof/>
                <w:lang w:val="it-IT"/>
              </w:rPr>
              <w:t xml:space="preserve"> da giugno 2026</w:t>
            </w:r>
            <w:r w:rsidR="00F656B7">
              <w:rPr>
                <w:noProof/>
                <w:lang w:val="it-IT"/>
              </w:rPr>
              <w:t>.</w:t>
            </w:r>
          </w:p>
          <w:p w14:paraId="3CB07C8A" w14:textId="00C11B8F" w:rsidR="004F57EC" w:rsidRPr="00585964" w:rsidRDefault="004F57EC" w:rsidP="004F57EC">
            <w:pPr>
              <w:pStyle w:val="ECVSectionBullet"/>
              <w:jc w:val="both"/>
              <w:rPr>
                <w:noProof/>
                <w:lang w:val="it-IT"/>
              </w:rPr>
            </w:pPr>
            <w:hyperlink r:id="rId37" w:history="1">
              <w:r w:rsidRPr="005C1513">
                <w:rPr>
                  <w:rStyle w:val="Collegamentoipertestuale"/>
                  <w:noProof/>
                  <w:lang w:val="it-IT"/>
                </w:rPr>
                <w:t>www.pizzagirls.it</w:t>
              </w:r>
            </w:hyperlink>
            <w:r>
              <w:rPr>
                <w:noProof/>
                <w:lang w:val="it-IT"/>
              </w:rPr>
              <w:t xml:space="preserve"> </w:t>
            </w:r>
          </w:p>
        </w:tc>
      </w:tr>
      <w:tr w:rsidR="00AC0CDD" w:rsidRPr="00BF4545" w14:paraId="78706DA2" w14:textId="77777777" w:rsidTr="00AA6A08">
        <w:trPr>
          <w:cantSplit/>
          <w:trHeight w:val="340"/>
        </w:trPr>
        <w:tc>
          <w:tcPr>
            <w:tcW w:w="2835" w:type="dxa"/>
            <w:vMerge/>
          </w:tcPr>
          <w:p w14:paraId="632EEFAB" w14:textId="77777777" w:rsidR="00AC0CDD" w:rsidRPr="00625E03" w:rsidRDefault="00AC0CDD" w:rsidP="00AA6A08">
            <w:pPr>
              <w:jc w:val="both"/>
              <w:rPr>
                <w:i/>
                <w:noProof/>
                <w:lang w:val="it-IT"/>
              </w:rPr>
            </w:pPr>
          </w:p>
        </w:tc>
        <w:tc>
          <w:tcPr>
            <w:tcW w:w="7540" w:type="dxa"/>
            <w:vAlign w:val="bottom"/>
          </w:tcPr>
          <w:p w14:paraId="39B2D5AD" w14:textId="77777777" w:rsidR="004F57EC" w:rsidRDefault="004F57EC" w:rsidP="00AA6A08">
            <w:pPr>
              <w:pStyle w:val="ECVBusinessSectorRow"/>
              <w:jc w:val="both"/>
              <w:rPr>
                <w:rStyle w:val="ECVHeadingBusinessSector"/>
                <w:noProof/>
                <w:lang w:val="it-IT"/>
              </w:rPr>
            </w:pPr>
          </w:p>
          <w:p w14:paraId="056E4B0B" w14:textId="6268CBA3" w:rsidR="00AC0CDD" w:rsidRDefault="00733B36" w:rsidP="00AA6A08">
            <w:pPr>
              <w:pStyle w:val="ECVBusinessSectorRow"/>
              <w:jc w:val="both"/>
              <w:rPr>
                <w:lang w:val="it-IT"/>
              </w:rPr>
            </w:pPr>
            <w:r>
              <w:rPr>
                <w:rStyle w:val="ECVHeadingBusinessSector"/>
                <w:noProof/>
                <w:lang w:val="it-IT"/>
              </w:rPr>
              <w:t>Il Format TV</w:t>
            </w:r>
            <w:r w:rsidR="00AC0CDD" w:rsidRPr="00585964">
              <w:rPr>
                <w:noProof/>
                <w:lang w:val="it-IT"/>
              </w:rPr>
              <w:t xml:space="preserve"> </w:t>
            </w:r>
            <w:r w:rsidR="00AC0CDD" w:rsidRPr="00585964">
              <w:rPr>
                <w:lang w:val="it-IT"/>
              </w:rPr>
              <w:t xml:space="preserve"> </w:t>
            </w:r>
            <w:r w:rsidR="00AC0CDD" w:rsidRPr="006E2272">
              <w:rPr>
                <w:lang w:val="it-IT"/>
              </w:rPr>
              <w:t xml:space="preserve"> </w:t>
            </w:r>
            <w:proofErr w:type="spellStart"/>
            <w:r w:rsidR="00AE20AE" w:rsidRPr="00AE20AE">
              <w:rPr>
                <w:b/>
                <w:lang w:val="it-IT"/>
              </w:rPr>
              <w:t>PizzaGirls</w:t>
            </w:r>
            <w:proofErr w:type="spellEnd"/>
            <w:r w:rsidR="00AE20AE" w:rsidRPr="00AE20AE">
              <w:rPr>
                <w:b/>
                <w:lang w:val="it-IT"/>
              </w:rPr>
              <w:t xml:space="preserve"> ®</w:t>
            </w:r>
            <w:r w:rsidR="00AE20AE" w:rsidRPr="00AE20AE">
              <w:rPr>
                <w:lang w:val="it-IT"/>
              </w:rPr>
              <w:t xml:space="preserve">  è un progetto che nasce dal grande successo ottenuto in Italia con il primo programma TV dedicato alla pizza secondo le donne. </w:t>
            </w:r>
            <w:r w:rsidR="00830FA8">
              <w:rPr>
                <w:lang w:val="it-IT"/>
              </w:rPr>
              <w:t xml:space="preserve">Le prime tre stagioni </w:t>
            </w:r>
            <w:r w:rsidR="004A3A16">
              <w:rPr>
                <w:lang w:val="it-IT"/>
              </w:rPr>
              <w:t xml:space="preserve">dal 2020 al 2022 </w:t>
            </w:r>
            <w:r w:rsidR="00830FA8">
              <w:rPr>
                <w:lang w:val="it-IT"/>
              </w:rPr>
              <w:t xml:space="preserve">in soli 2 anni con </w:t>
            </w:r>
            <w:r w:rsidR="00AE20AE" w:rsidRPr="00AE20AE">
              <w:rPr>
                <w:lang w:val="it-IT"/>
              </w:rPr>
              <w:t xml:space="preserve">ben 100 puntate da 15 minuti trasmesse su LA5 (Mediaset) </w:t>
            </w:r>
            <w:r w:rsidR="00830FA8">
              <w:rPr>
                <w:lang w:val="it-IT"/>
              </w:rPr>
              <w:t>hanno superato i</w:t>
            </w:r>
            <w:r w:rsidR="00AE20AE" w:rsidRPr="00AE20AE">
              <w:rPr>
                <w:lang w:val="it-IT"/>
              </w:rPr>
              <w:t xml:space="preserve"> 20 milioni di ascolti. Inoltre il programma è stato trasmesso in tutto il mondo sul canale Mediaset Italia superando le 500 messe in onda totali. </w:t>
            </w:r>
            <w:r w:rsidR="00830FA8">
              <w:rPr>
                <w:lang w:val="it-IT"/>
              </w:rPr>
              <w:t>Nel</w:t>
            </w:r>
            <w:r w:rsidR="00AE20AE" w:rsidRPr="00AE20AE">
              <w:rPr>
                <w:lang w:val="it-IT"/>
              </w:rPr>
              <w:t xml:space="preserve"> 202</w:t>
            </w:r>
            <w:r w:rsidR="004A3A16">
              <w:rPr>
                <w:lang w:val="it-IT"/>
              </w:rPr>
              <w:t>4 torna</w:t>
            </w:r>
            <w:r w:rsidR="00AE20AE" w:rsidRPr="00AE20AE">
              <w:rPr>
                <w:lang w:val="it-IT"/>
              </w:rPr>
              <w:t xml:space="preserve"> con la 4° stagione </w:t>
            </w:r>
            <w:r w:rsidR="004A3A16">
              <w:rPr>
                <w:lang w:val="it-IT"/>
              </w:rPr>
              <w:t>in</w:t>
            </w:r>
            <w:r w:rsidR="00AE20AE" w:rsidRPr="00AE20AE">
              <w:rPr>
                <w:lang w:val="it-IT"/>
              </w:rPr>
              <w:t xml:space="preserve"> 8 puntate da </w:t>
            </w:r>
            <w:r w:rsidR="004A3A16">
              <w:rPr>
                <w:lang w:val="it-IT"/>
              </w:rPr>
              <w:t>45</w:t>
            </w:r>
            <w:r w:rsidR="00AE20AE" w:rsidRPr="00AE20AE">
              <w:rPr>
                <w:lang w:val="it-IT"/>
              </w:rPr>
              <w:t xml:space="preserve"> minuti </w:t>
            </w:r>
            <w:r w:rsidR="004A3A16">
              <w:rPr>
                <w:lang w:val="it-IT"/>
              </w:rPr>
              <w:t xml:space="preserve">in onda su RAI ITALIA in tutto il mondo, </w:t>
            </w:r>
            <w:r w:rsidR="004D2C41">
              <w:rPr>
                <w:rStyle w:val="ECVContactDetails"/>
                <w:noProof/>
                <w:lang w:val="it-IT"/>
              </w:rPr>
              <w:t>on demand</w:t>
            </w:r>
            <w:r w:rsidR="004A3A16">
              <w:rPr>
                <w:lang w:val="it-IT"/>
              </w:rPr>
              <w:t xml:space="preserve"> su RAI PLAY e in replica su </w:t>
            </w:r>
            <w:r w:rsidR="004D2C41">
              <w:rPr>
                <w:rStyle w:val="ECVContactDetails"/>
                <w:noProof/>
                <w:lang w:val="it-IT"/>
              </w:rPr>
              <w:t xml:space="preserve">RAI PREMIUM e </w:t>
            </w:r>
            <w:r w:rsidR="004A3A16">
              <w:rPr>
                <w:lang w:val="it-IT"/>
              </w:rPr>
              <w:t xml:space="preserve">RAI2 in Italia. </w:t>
            </w:r>
            <w:r w:rsidR="00F656B7">
              <w:rPr>
                <w:lang w:val="it-IT"/>
              </w:rPr>
              <w:t>Sempre su RAIPLAY e in replica su RAI2 nel 2025</w:t>
            </w:r>
            <w:r w:rsidR="00323834">
              <w:rPr>
                <w:lang w:val="it-IT"/>
              </w:rPr>
              <w:t>-2026</w:t>
            </w:r>
            <w:r w:rsidR="00F656B7">
              <w:rPr>
                <w:lang w:val="it-IT"/>
              </w:rPr>
              <w:t xml:space="preserve"> va in onda la 5° stagione da 8 puntate. </w:t>
            </w:r>
          </w:p>
          <w:p w14:paraId="2F0A0AAC" w14:textId="77777777" w:rsidR="00E72C7C" w:rsidRPr="00B70287" w:rsidRDefault="00E72C7C" w:rsidP="00AA6A08">
            <w:pPr>
              <w:pStyle w:val="ECVBusinessSectorRow"/>
              <w:jc w:val="both"/>
              <w:rPr>
                <w:lang w:val="it-IT"/>
              </w:rPr>
            </w:pPr>
          </w:p>
          <w:p w14:paraId="71D2AC17" w14:textId="544E1AA0" w:rsidR="00195871" w:rsidRPr="00195871" w:rsidRDefault="00E72C7C" w:rsidP="00195871">
            <w:pPr>
              <w:pStyle w:val="ECVBusinessSectorRow"/>
              <w:jc w:val="both"/>
              <w:rPr>
                <w:lang w:val="it-IT"/>
              </w:rPr>
            </w:pPr>
            <w:r>
              <w:rPr>
                <w:lang w:val="it-IT"/>
              </w:rPr>
              <w:t>L</w:t>
            </w:r>
            <w:r w:rsidR="00195871" w:rsidRPr="00195871">
              <w:rPr>
                <w:lang w:val="it-IT"/>
              </w:rPr>
              <w:t xml:space="preserve">’immagine l’abbiamo tutti ben scolpita nella mente: una giovane e procace Sofia Loren in versione pizzaiola e popolana del secondo Dopoguerra, alle prese con impasti, fritture e tradimenti nel celebre episodio del film L’Oro di Napoli. Tra i tanti falsi storici del cinema, il film svela un’importante verità: a fare le pizze fritte nei vicoli di Napoli per integrare i magri introiti famigliari, a quei tempi erano soprattutto le donne. Eppure oggi quello della pizza sembrerebbe a prima vista un mondo sostanzialmente maschile, ancor più di quello dell’alta cucina. </w:t>
            </w:r>
          </w:p>
          <w:p w14:paraId="3A20F142" w14:textId="4103E3E9" w:rsidR="00195871" w:rsidRPr="00195871" w:rsidRDefault="00195871" w:rsidP="00195871">
            <w:pPr>
              <w:pStyle w:val="ECVBusinessSectorRow"/>
              <w:jc w:val="both"/>
              <w:rPr>
                <w:lang w:val="it-IT"/>
              </w:rPr>
            </w:pPr>
            <w:r w:rsidRPr="00195871">
              <w:rPr>
                <w:lang w:val="it-IT"/>
              </w:rPr>
              <w:t>Per questo motivo PIZZAGIRLS rappresenta un elemento di grande originalità e innovazione nel panorama della serialità televisiva legata al mondo del food. La prima serie TV sulla pizza al femminile dedicata alle donne. Dopo ben 1</w:t>
            </w:r>
            <w:r w:rsidR="00F656B7">
              <w:rPr>
                <w:lang w:val="it-IT"/>
              </w:rPr>
              <w:t xml:space="preserve">16 </w:t>
            </w:r>
            <w:r w:rsidRPr="00195871">
              <w:rPr>
                <w:lang w:val="it-IT"/>
              </w:rPr>
              <w:t xml:space="preserve">puntate, </w:t>
            </w:r>
            <w:r w:rsidR="00F656B7">
              <w:rPr>
                <w:lang w:val="it-IT"/>
              </w:rPr>
              <w:t>5</w:t>
            </w:r>
            <w:r w:rsidRPr="00195871">
              <w:rPr>
                <w:lang w:val="it-IT"/>
              </w:rPr>
              <w:t xml:space="preserve"> stagioni, </w:t>
            </w:r>
            <w:r w:rsidR="00F656B7">
              <w:rPr>
                <w:lang w:val="it-IT"/>
              </w:rPr>
              <w:t>25</w:t>
            </w:r>
            <w:r w:rsidRPr="00195871">
              <w:rPr>
                <w:lang w:val="it-IT"/>
              </w:rPr>
              <w:t xml:space="preserve"> piazzaiole coinvolte e oltre </w:t>
            </w:r>
            <w:r w:rsidR="00F656B7">
              <w:rPr>
                <w:lang w:val="it-IT"/>
              </w:rPr>
              <w:t>3</w:t>
            </w:r>
            <w:r w:rsidRPr="00195871">
              <w:rPr>
                <w:lang w:val="it-IT"/>
              </w:rPr>
              <w:t>0 milioni di ascolti in Italia e all'estero</w:t>
            </w:r>
            <w:r w:rsidR="00F656B7">
              <w:rPr>
                <w:lang w:val="it-IT"/>
              </w:rPr>
              <w:t>.</w:t>
            </w:r>
          </w:p>
          <w:p w14:paraId="19156C46" w14:textId="3CBB1C17" w:rsidR="00AC0CDD" w:rsidRDefault="00B755F5" w:rsidP="00AA6A08">
            <w:pPr>
              <w:pStyle w:val="ECVBusinessSectorRow"/>
              <w:rPr>
                <w:i/>
                <w:noProof/>
                <w:sz w:val="18"/>
                <w:szCs w:val="18"/>
                <w:lang w:val="it-IT"/>
              </w:rPr>
            </w:pPr>
            <w:r w:rsidRPr="00B755F5">
              <w:rPr>
                <w:i/>
                <w:noProof/>
                <w:sz w:val="18"/>
                <w:szCs w:val="18"/>
                <w:lang w:val="it-IT"/>
              </w:rPr>
              <w:t>​</w:t>
            </w:r>
          </w:p>
          <w:p w14:paraId="4928FB26" w14:textId="502097D5" w:rsidR="00195871" w:rsidRPr="004D2C41" w:rsidRDefault="00195871" w:rsidP="00195871">
            <w:pPr>
              <w:pStyle w:val="ECVBusinessSectorRow"/>
              <w:numPr>
                <w:ilvl w:val="0"/>
                <w:numId w:val="8"/>
              </w:numPr>
              <w:jc w:val="both"/>
              <w:rPr>
                <w:rStyle w:val="Collegamentoipertestuale"/>
                <w:i/>
                <w:color w:val="3F3A38"/>
                <w:sz w:val="18"/>
                <w:szCs w:val="18"/>
                <w:u w:val="none"/>
                <w:lang w:val="it-IT"/>
              </w:rPr>
            </w:pPr>
            <w:r>
              <w:rPr>
                <w:i/>
                <w:iCs/>
                <w:noProof/>
                <w:sz w:val="18"/>
                <w:szCs w:val="18"/>
                <w:lang w:val="it-IT"/>
              </w:rPr>
              <w:t xml:space="preserve">Link del sito </w:t>
            </w:r>
            <w:hyperlink r:id="rId38" w:history="1">
              <w:r w:rsidRPr="005C1513">
                <w:rPr>
                  <w:rStyle w:val="Collegamentoipertestuale"/>
                  <w:i/>
                  <w:iCs/>
                  <w:noProof/>
                  <w:sz w:val="18"/>
                  <w:szCs w:val="18"/>
                  <w:lang w:val="it-IT"/>
                </w:rPr>
                <w:t>www.pizzagirls.it</w:t>
              </w:r>
            </w:hyperlink>
          </w:p>
          <w:p w14:paraId="0ECFEA70" w14:textId="7CA1ED5B" w:rsidR="004D2C41" w:rsidRPr="00195871" w:rsidRDefault="004D2C41" w:rsidP="00195871">
            <w:pPr>
              <w:pStyle w:val="ECVBusinessSectorRow"/>
              <w:numPr>
                <w:ilvl w:val="0"/>
                <w:numId w:val="8"/>
              </w:numPr>
              <w:jc w:val="both"/>
              <w:rPr>
                <w:i/>
                <w:noProof/>
                <w:sz w:val="18"/>
                <w:szCs w:val="18"/>
                <w:lang w:val="it-IT"/>
              </w:rPr>
            </w:pPr>
            <w:r>
              <w:rPr>
                <w:i/>
                <w:iCs/>
                <w:noProof/>
                <w:sz w:val="18"/>
                <w:szCs w:val="18"/>
                <w:lang w:val="it-IT"/>
              </w:rPr>
              <w:t xml:space="preserve">Link puntate sulla RAI della </w:t>
            </w:r>
            <w:r w:rsidR="00F656B7">
              <w:rPr>
                <w:i/>
                <w:iCs/>
                <w:noProof/>
                <w:sz w:val="18"/>
                <w:szCs w:val="18"/>
                <w:lang w:val="it-IT"/>
              </w:rPr>
              <w:t>5</w:t>
            </w:r>
            <w:r>
              <w:rPr>
                <w:i/>
                <w:iCs/>
                <w:noProof/>
                <w:sz w:val="18"/>
                <w:szCs w:val="18"/>
                <w:lang w:val="it-IT"/>
              </w:rPr>
              <w:t>° stagione 202</w:t>
            </w:r>
            <w:r w:rsidR="00F656B7">
              <w:rPr>
                <w:i/>
                <w:iCs/>
                <w:noProof/>
                <w:sz w:val="18"/>
                <w:szCs w:val="18"/>
                <w:lang w:val="it-IT"/>
              </w:rPr>
              <w:t>5</w:t>
            </w:r>
            <w:r w:rsidR="00670EE6">
              <w:rPr>
                <w:i/>
                <w:iCs/>
                <w:noProof/>
                <w:sz w:val="18"/>
                <w:szCs w:val="18"/>
                <w:lang w:val="it-IT"/>
              </w:rPr>
              <w:t xml:space="preserve"> </w:t>
            </w:r>
            <w:hyperlink r:id="rId39" w:history="1">
              <w:r w:rsidR="00F656B7" w:rsidRPr="00F656B7">
                <w:rPr>
                  <w:rStyle w:val="Collegamentoipertestuale"/>
                  <w:i/>
                  <w:iCs/>
                  <w:noProof/>
                  <w:sz w:val="18"/>
                  <w:szCs w:val="18"/>
                  <w:lang w:val="it-IT"/>
                </w:rPr>
                <w:t>https://www.raiplay.it/programmi/pizzagirls</w:t>
              </w:r>
            </w:hyperlink>
          </w:p>
          <w:p w14:paraId="41B6B55F" w14:textId="2D962E61" w:rsidR="00195871" w:rsidRPr="00A208DA" w:rsidRDefault="00195871" w:rsidP="00195871">
            <w:pPr>
              <w:pStyle w:val="ECVBusinessSectorRow"/>
              <w:numPr>
                <w:ilvl w:val="0"/>
                <w:numId w:val="8"/>
              </w:numPr>
              <w:jc w:val="both"/>
              <w:rPr>
                <w:i/>
                <w:noProof/>
                <w:sz w:val="18"/>
                <w:szCs w:val="18"/>
                <w:lang w:val="it-IT"/>
              </w:rPr>
            </w:pPr>
            <w:r>
              <w:rPr>
                <w:i/>
                <w:iCs/>
                <w:noProof/>
                <w:sz w:val="18"/>
                <w:szCs w:val="18"/>
                <w:lang w:val="it-IT"/>
              </w:rPr>
              <w:t xml:space="preserve">Link di Mediaset Infinity dove rivedere le puntate </w:t>
            </w:r>
            <w:hyperlink r:id="rId40" w:history="1">
              <w:r w:rsidR="00A208DA" w:rsidRPr="005C1513">
                <w:rPr>
                  <w:rStyle w:val="Collegamentoipertestuale"/>
                  <w:i/>
                  <w:iCs/>
                  <w:noProof/>
                  <w:sz w:val="18"/>
                  <w:szCs w:val="18"/>
                  <w:lang w:val="it-IT"/>
                </w:rPr>
                <w:t>https://mediasetinfinity.mediaset.it/programmi-tv/pizzagirls_SE000000001062</w:t>
              </w:r>
            </w:hyperlink>
            <w:r w:rsidR="00A208DA">
              <w:rPr>
                <w:i/>
                <w:iCs/>
                <w:noProof/>
                <w:sz w:val="18"/>
                <w:szCs w:val="18"/>
                <w:lang w:val="it-IT"/>
              </w:rPr>
              <w:t xml:space="preserve"> </w:t>
            </w:r>
          </w:p>
          <w:p w14:paraId="098B5CCE" w14:textId="4BEB6DC5" w:rsidR="00A208DA" w:rsidRPr="00833174" w:rsidRDefault="00A208DA" w:rsidP="00195871">
            <w:pPr>
              <w:pStyle w:val="ECVBusinessSectorRow"/>
              <w:numPr>
                <w:ilvl w:val="0"/>
                <w:numId w:val="8"/>
              </w:numPr>
              <w:jc w:val="both"/>
              <w:rPr>
                <w:i/>
                <w:noProof/>
                <w:sz w:val="18"/>
                <w:szCs w:val="18"/>
                <w:lang w:val="it-IT"/>
              </w:rPr>
            </w:pPr>
            <w:r>
              <w:rPr>
                <w:i/>
                <w:iCs/>
                <w:noProof/>
                <w:sz w:val="18"/>
                <w:szCs w:val="18"/>
                <w:lang w:val="it-IT"/>
              </w:rPr>
              <w:t>Tv Sorrisi e Canzoni</w:t>
            </w:r>
            <w:r w:rsidR="00833174">
              <w:rPr>
                <w:i/>
                <w:iCs/>
                <w:noProof/>
                <w:sz w:val="18"/>
                <w:szCs w:val="18"/>
                <w:lang w:val="it-IT"/>
              </w:rPr>
              <w:t xml:space="preserve"> </w:t>
            </w:r>
            <w:r w:rsidR="00340B5A">
              <w:rPr>
                <w:i/>
                <w:iCs/>
                <w:noProof/>
                <w:sz w:val="18"/>
                <w:szCs w:val="18"/>
                <w:lang w:val="it-IT"/>
              </w:rPr>
              <w:t xml:space="preserve"> </w:t>
            </w:r>
            <w:hyperlink r:id="rId41" w:history="1">
              <w:r w:rsidR="00340B5A" w:rsidRPr="005C1513">
                <w:rPr>
                  <w:rStyle w:val="Collegamentoipertestuale"/>
                  <w:i/>
                  <w:iCs/>
                  <w:noProof/>
                  <w:sz w:val="18"/>
                  <w:szCs w:val="18"/>
                  <w:lang w:val="it-IT"/>
                </w:rPr>
                <w:t>https://www.sorrisi.com/tv/programmi/su-la5-arriva-pizza-girls/</w:t>
              </w:r>
            </w:hyperlink>
            <w:r w:rsidR="00340B5A">
              <w:rPr>
                <w:i/>
                <w:iCs/>
                <w:noProof/>
                <w:sz w:val="18"/>
                <w:szCs w:val="18"/>
                <w:lang w:val="it-IT"/>
              </w:rPr>
              <w:t xml:space="preserve"> </w:t>
            </w:r>
          </w:p>
          <w:p w14:paraId="00488058" w14:textId="1C185F43" w:rsidR="00AC0CDD" w:rsidRPr="00F656B7" w:rsidRDefault="00833174" w:rsidP="00AA6A08">
            <w:pPr>
              <w:pStyle w:val="ECVBusinessSectorRow"/>
              <w:numPr>
                <w:ilvl w:val="0"/>
                <w:numId w:val="8"/>
              </w:numPr>
              <w:jc w:val="both"/>
              <w:rPr>
                <w:i/>
                <w:noProof/>
                <w:sz w:val="18"/>
                <w:szCs w:val="18"/>
                <w:lang w:val="it-IT"/>
              </w:rPr>
            </w:pPr>
            <w:r>
              <w:rPr>
                <w:i/>
                <w:iCs/>
                <w:noProof/>
                <w:sz w:val="18"/>
                <w:szCs w:val="18"/>
                <w:lang w:val="it-IT"/>
              </w:rPr>
              <w:t xml:space="preserve">Rassegna Stampa </w:t>
            </w:r>
            <w:hyperlink r:id="rId42" w:history="1">
              <w:r w:rsidRPr="005C1513">
                <w:rPr>
                  <w:rStyle w:val="Collegamentoipertestuale"/>
                  <w:i/>
                  <w:iCs/>
                  <w:noProof/>
                  <w:sz w:val="18"/>
                  <w:szCs w:val="18"/>
                  <w:lang w:val="it-IT"/>
                </w:rPr>
                <w:t>https://www.pizzagirls.it/stampa</w:t>
              </w:r>
            </w:hyperlink>
            <w:r>
              <w:rPr>
                <w:i/>
                <w:iCs/>
                <w:noProof/>
                <w:sz w:val="18"/>
                <w:szCs w:val="18"/>
                <w:lang w:val="it-IT"/>
              </w:rPr>
              <w:t xml:space="preserve"> </w:t>
            </w:r>
          </w:p>
        </w:tc>
      </w:tr>
      <w:bookmarkEnd w:id="2"/>
    </w:tbl>
    <w:p w14:paraId="27DE5A40" w14:textId="77777777" w:rsidR="00E967CF" w:rsidRDefault="00E967CF">
      <w:pPr>
        <w:pStyle w:val="ECVText"/>
        <w:rPr>
          <w:noProof/>
          <w:lang w:val="it-IT"/>
        </w:rPr>
      </w:pPr>
    </w:p>
    <w:p w14:paraId="431AD8F4" w14:textId="77777777" w:rsidR="002E0887" w:rsidRDefault="002E0887">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2E0887" w:rsidRPr="00585964" w14:paraId="7ECD9352" w14:textId="77777777" w:rsidTr="00352B06">
        <w:trPr>
          <w:cantSplit/>
        </w:trPr>
        <w:tc>
          <w:tcPr>
            <w:tcW w:w="2835" w:type="dxa"/>
            <w:vMerge w:val="restart"/>
          </w:tcPr>
          <w:p w14:paraId="695CF6AC" w14:textId="7107D1F7" w:rsidR="002E0887" w:rsidRDefault="002E0887" w:rsidP="00352B06">
            <w:pPr>
              <w:pStyle w:val="ECVDate"/>
              <w:jc w:val="both"/>
              <w:rPr>
                <w:noProof/>
                <w:lang w:val="it-IT"/>
              </w:rPr>
            </w:pPr>
            <w:r w:rsidRPr="00585964">
              <w:rPr>
                <w:noProof/>
                <w:lang w:val="it-IT"/>
              </w:rPr>
              <w:t>Dal 20</w:t>
            </w:r>
            <w:r>
              <w:rPr>
                <w:noProof/>
                <w:lang w:val="it-IT"/>
              </w:rPr>
              <w:t>23</w:t>
            </w:r>
            <w:r w:rsidRPr="00585964">
              <w:rPr>
                <w:noProof/>
                <w:lang w:val="it-IT"/>
              </w:rPr>
              <w:t xml:space="preserve"> ad  oggi (presente)</w:t>
            </w:r>
          </w:p>
          <w:p w14:paraId="6D4D8AEE" w14:textId="77777777" w:rsidR="002054D1" w:rsidRDefault="002054D1" w:rsidP="00352B06">
            <w:pPr>
              <w:pStyle w:val="ECVDate"/>
              <w:jc w:val="both"/>
              <w:rPr>
                <w:noProof/>
                <w:lang w:val="it-IT"/>
              </w:rPr>
            </w:pPr>
          </w:p>
          <w:p w14:paraId="3A9FD545" w14:textId="77777777" w:rsidR="002054D1" w:rsidRDefault="002054D1" w:rsidP="00352B06">
            <w:pPr>
              <w:pStyle w:val="ECVDate"/>
              <w:jc w:val="both"/>
              <w:rPr>
                <w:noProof/>
                <w:lang w:val="it-IT"/>
              </w:rPr>
            </w:pPr>
          </w:p>
          <w:p w14:paraId="2E7000DF" w14:textId="5F584FBB" w:rsidR="002E0887" w:rsidRPr="00585964" w:rsidRDefault="00933557" w:rsidP="00352B06">
            <w:pPr>
              <w:pStyle w:val="ECVDate"/>
              <w:jc w:val="both"/>
              <w:rPr>
                <w:noProof/>
                <w:lang w:val="it-IT"/>
              </w:rPr>
            </w:pPr>
            <w:r>
              <w:rPr>
                <w:noProof/>
                <w:lang w:val="it-IT"/>
              </w:rPr>
              <w:drawing>
                <wp:inline distT="0" distB="0" distL="0" distR="0" wp14:anchorId="167F9110" wp14:editId="10D46956">
                  <wp:extent cx="1561465" cy="1561465"/>
                  <wp:effectExtent l="0" t="0" r="0" b="0"/>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c>
          <w:tcPr>
            <w:tcW w:w="7540" w:type="dxa"/>
          </w:tcPr>
          <w:p w14:paraId="19DE436E" w14:textId="18CA3277" w:rsidR="002E0887" w:rsidRPr="00585964" w:rsidRDefault="002E0887" w:rsidP="00352B06">
            <w:pPr>
              <w:pStyle w:val="ECVSubSectionHeading"/>
              <w:jc w:val="both"/>
              <w:rPr>
                <w:noProof/>
                <w:lang w:val="it-IT"/>
              </w:rPr>
            </w:pPr>
            <w:r>
              <w:rPr>
                <w:noProof/>
                <w:lang w:val="it-IT"/>
              </w:rPr>
              <w:t>TU VUO’ FA’ L’AMMERICANO  Ideatore, Produttore e Regista</w:t>
            </w:r>
          </w:p>
        </w:tc>
      </w:tr>
      <w:tr w:rsidR="002E0887" w:rsidRPr="00585964" w14:paraId="26D3FE68" w14:textId="77777777" w:rsidTr="00352B06">
        <w:trPr>
          <w:cantSplit/>
        </w:trPr>
        <w:tc>
          <w:tcPr>
            <w:tcW w:w="2835" w:type="dxa"/>
            <w:vMerge/>
          </w:tcPr>
          <w:p w14:paraId="2F99B21E" w14:textId="77777777" w:rsidR="002E0887" w:rsidRPr="00625E03" w:rsidRDefault="002E0887" w:rsidP="00352B06">
            <w:pPr>
              <w:jc w:val="both"/>
              <w:rPr>
                <w:i/>
                <w:noProof/>
                <w:lang w:val="it-IT"/>
              </w:rPr>
            </w:pPr>
          </w:p>
        </w:tc>
        <w:tc>
          <w:tcPr>
            <w:tcW w:w="7540" w:type="dxa"/>
          </w:tcPr>
          <w:p w14:paraId="3652F028" w14:textId="176417DC" w:rsidR="002E0887" w:rsidRPr="00585964" w:rsidRDefault="002E0887" w:rsidP="00352B06">
            <w:pPr>
              <w:pStyle w:val="ECVOrganisationDetails"/>
              <w:jc w:val="both"/>
              <w:rPr>
                <w:noProof/>
                <w:lang w:val="it-IT"/>
              </w:rPr>
            </w:pPr>
            <w:r>
              <w:rPr>
                <w:noProof/>
                <w:lang w:val="it-IT"/>
              </w:rPr>
              <w:t>Programma TV</w:t>
            </w:r>
            <w:r w:rsidR="002A3118">
              <w:rPr>
                <w:noProof/>
                <w:lang w:val="it-IT"/>
              </w:rPr>
              <w:t xml:space="preserve"> girato negli USA</w:t>
            </w:r>
            <w:r>
              <w:rPr>
                <w:noProof/>
                <w:lang w:val="it-IT"/>
              </w:rPr>
              <w:t xml:space="preserve"> dedicato agli Italo-Americani</w:t>
            </w:r>
            <w:r w:rsidR="002A3118">
              <w:rPr>
                <w:noProof/>
                <w:lang w:val="it-IT"/>
              </w:rPr>
              <w:t xml:space="preserve">. </w:t>
            </w:r>
            <w:r w:rsidRPr="00585964">
              <w:rPr>
                <w:noProof/>
                <w:lang w:val="it-IT"/>
              </w:rPr>
              <w:t xml:space="preserve"> </w:t>
            </w:r>
            <w:r w:rsidR="002A3118">
              <w:rPr>
                <w:noProof/>
                <w:lang w:val="it-IT"/>
              </w:rPr>
              <w:t>1</w:t>
            </w:r>
            <w:r>
              <w:rPr>
                <w:noProof/>
                <w:lang w:val="it-IT"/>
              </w:rPr>
              <w:t xml:space="preserve"> stagioni 1</w:t>
            </w:r>
            <w:r w:rsidR="002A3118">
              <w:rPr>
                <w:noProof/>
                <w:lang w:val="it-IT"/>
              </w:rPr>
              <w:t>0</w:t>
            </w:r>
            <w:r>
              <w:rPr>
                <w:noProof/>
                <w:lang w:val="it-IT"/>
              </w:rPr>
              <w:t xml:space="preserve"> puntate</w:t>
            </w:r>
            <w:r w:rsidR="002A3118">
              <w:rPr>
                <w:noProof/>
                <w:lang w:val="it-IT"/>
              </w:rPr>
              <w:t xml:space="preserve"> da 40 minuti</w:t>
            </w:r>
            <w:r>
              <w:rPr>
                <w:noProof/>
                <w:lang w:val="it-IT"/>
              </w:rPr>
              <w:t xml:space="preserve">. </w:t>
            </w:r>
          </w:p>
        </w:tc>
      </w:tr>
      <w:tr w:rsidR="002E0887" w:rsidRPr="00585964" w14:paraId="383EB666" w14:textId="77777777" w:rsidTr="00352B06">
        <w:trPr>
          <w:cantSplit/>
        </w:trPr>
        <w:tc>
          <w:tcPr>
            <w:tcW w:w="2835" w:type="dxa"/>
            <w:vMerge/>
          </w:tcPr>
          <w:p w14:paraId="2DD3A763" w14:textId="77777777" w:rsidR="002E0887" w:rsidRPr="00625E03" w:rsidRDefault="002E0887" w:rsidP="00352B06">
            <w:pPr>
              <w:jc w:val="both"/>
              <w:rPr>
                <w:i/>
                <w:noProof/>
                <w:lang w:val="it-IT"/>
              </w:rPr>
            </w:pPr>
          </w:p>
        </w:tc>
        <w:tc>
          <w:tcPr>
            <w:tcW w:w="7540" w:type="dxa"/>
          </w:tcPr>
          <w:p w14:paraId="6282F27C" w14:textId="703CF018" w:rsidR="002E0887" w:rsidRDefault="002A3118" w:rsidP="00352B06">
            <w:pPr>
              <w:pStyle w:val="ECVSectionBullet"/>
              <w:jc w:val="both"/>
              <w:rPr>
                <w:noProof/>
                <w:lang w:val="it-IT"/>
              </w:rPr>
            </w:pPr>
            <w:r>
              <w:rPr>
                <w:noProof/>
                <w:lang w:val="it-IT"/>
              </w:rPr>
              <w:t>I</w:t>
            </w:r>
            <w:r w:rsidR="002E0887">
              <w:rPr>
                <w:noProof/>
                <w:lang w:val="it-IT"/>
              </w:rPr>
              <w:t>n onda su RAI ITALIA, RAI PLAY e repliche su RAI2.</w:t>
            </w:r>
          </w:p>
          <w:p w14:paraId="549D792E" w14:textId="7FFFA7D2" w:rsidR="002E0887" w:rsidRPr="00585964" w:rsidRDefault="002A3118" w:rsidP="00352B06">
            <w:pPr>
              <w:pStyle w:val="ECVSectionBullet"/>
              <w:jc w:val="both"/>
              <w:rPr>
                <w:noProof/>
                <w:lang w:val="it-IT"/>
              </w:rPr>
            </w:pPr>
            <w:hyperlink r:id="rId44" w:history="1">
              <w:r w:rsidRPr="00AE68FC">
                <w:rPr>
                  <w:rStyle w:val="Collegamentoipertestuale"/>
                  <w:noProof/>
                  <w:lang w:val="it-IT"/>
                </w:rPr>
                <w:t>www.tuvuofalammericano.com</w:t>
              </w:r>
            </w:hyperlink>
            <w:r>
              <w:rPr>
                <w:noProof/>
                <w:lang w:val="it-IT"/>
              </w:rPr>
              <w:t xml:space="preserve"> </w:t>
            </w:r>
            <w:r w:rsidR="002E0887">
              <w:rPr>
                <w:noProof/>
                <w:lang w:val="it-IT"/>
              </w:rPr>
              <w:t xml:space="preserve"> </w:t>
            </w:r>
          </w:p>
        </w:tc>
      </w:tr>
      <w:tr w:rsidR="002E0887" w:rsidRPr="00585964" w14:paraId="4CC9DBCA" w14:textId="77777777" w:rsidTr="00352B06">
        <w:trPr>
          <w:cantSplit/>
          <w:trHeight w:val="340"/>
        </w:trPr>
        <w:tc>
          <w:tcPr>
            <w:tcW w:w="2835" w:type="dxa"/>
            <w:vMerge/>
          </w:tcPr>
          <w:p w14:paraId="58E834FB" w14:textId="77777777" w:rsidR="002E0887" w:rsidRPr="00625E03" w:rsidRDefault="002E0887" w:rsidP="00352B06">
            <w:pPr>
              <w:jc w:val="both"/>
              <w:rPr>
                <w:i/>
                <w:noProof/>
                <w:lang w:val="it-IT"/>
              </w:rPr>
            </w:pPr>
          </w:p>
        </w:tc>
        <w:tc>
          <w:tcPr>
            <w:tcW w:w="7540" w:type="dxa"/>
            <w:vAlign w:val="bottom"/>
          </w:tcPr>
          <w:p w14:paraId="5F45576D" w14:textId="77777777" w:rsidR="002E0887" w:rsidRDefault="002E0887" w:rsidP="00352B06">
            <w:pPr>
              <w:pStyle w:val="ECVBusinessSectorRow"/>
              <w:jc w:val="both"/>
              <w:rPr>
                <w:rStyle w:val="ECVHeadingBusinessSector"/>
                <w:noProof/>
                <w:lang w:val="it-IT"/>
              </w:rPr>
            </w:pPr>
          </w:p>
          <w:p w14:paraId="7A33BDFD" w14:textId="0F03A7DF" w:rsidR="00527DAD" w:rsidRPr="00F656B7" w:rsidRDefault="002E0887" w:rsidP="00527DAD">
            <w:pPr>
              <w:pStyle w:val="ECVBusinessSectorRow"/>
              <w:jc w:val="both"/>
              <w:rPr>
                <w:rStyle w:val="oypena"/>
                <w:color w:val="000000"/>
                <w:sz w:val="18"/>
                <w:szCs w:val="18"/>
              </w:rPr>
            </w:pPr>
            <w:r>
              <w:rPr>
                <w:rStyle w:val="ECVHeadingBusinessSector"/>
                <w:noProof/>
                <w:lang w:val="it-IT"/>
              </w:rPr>
              <w:t>Il Format TV</w:t>
            </w:r>
            <w:r w:rsidRPr="00585964">
              <w:rPr>
                <w:noProof/>
                <w:lang w:val="it-IT"/>
              </w:rPr>
              <w:t xml:space="preserve"> </w:t>
            </w:r>
            <w:r w:rsidRPr="00585964">
              <w:rPr>
                <w:lang w:val="it-IT"/>
              </w:rPr>
              <w:t xml:space="preserve"> </w:t>
            </w:r>
            <w:r w:rsidRPr="006E2272">
              <w:rPr>
                <w:lang w:val="it-IT"/>
              </w:rPr>
              <w:t xml:space="preserve"> </w:t>
            </w:r>
            <w:r w:rsidR="00527DAD" w:rsidRPr="00527DAD">
              <w:rPr>
                <w:rStyle w:val="oypena"/>
                <w:b/>
                <w:bCs/>
                <w:color w:val="000000"/>
                <w:sz w:val="18"/>
                <w:szCs w:val="18"/>
              </w:rPr>
              <w:t>Daria Luppino</w:t>
            </w:r>
            <w:r w:rsidR="00527DAD" w:rsidRPr="00527DAD">
              <w:rPr>
                <w:rStyle w:val="oypena"/>
                <w:color w:val="000000"/>
                <w:sz w:val="18"/>
                <w:szCs w:val="18"/>
              </w:rPr>
              <w:t xml:space="preserve">, </w:t>
            </w:r>
            <w:proofErr w:type="spellStart"/>
            <w:r w:rsidR="00527DAD" w:rsidRPr="00527DAD">
              <w:rPr>
                <w:rStyle w:val="oypena"/>
                <w:color w:val="000000"/>
                <w:sz w:val="18"/>
                <w:szCs w:val="18"/>
              </w:rPr>
              <w:t>conduttrice</w:t>
            </w:r>
            <w:proofErr w:type="spellEnd"/>
            <w:r w:rsidR="00527DAD" w:rsidRPr="00527DAD">
              <w:rPr>
                <w:rStyle w:val="oypena"/>
                <w:color w:val="000000"/>
                <w:sz w:val="18"/>
                <w:szCs w:val="18"/>
              </w:rPr>
              <w:t xml:space="preserve"> RAI di </w:t>
            </w:r>
            <w:proofErr w:type="spellStart"/>
            <w:r w:rsidR="00527DAD" w:rsidRPr="00527DAD">
              <w:rPr>
                <w:rStyle w:val="oypena"/>
                <w:color w:val="000000"/>
                <w:sz w:val="18"/>
                <w:szCs w:val="18"/>
              </w:rPr>
              <w:t>origini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siciliane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va</w:t>
            </w:r>
            <w:proofErr w:type="spellEnd"/>
            <w:r w:rsidR="00527DAD" w:rsidRPr="00527DAD">
              <w:rPr>
                <w:rStyle w:val="oypena"/>
                <w:color w:val="000000"/>
                <w:sz w:val="18"/>
                <w:szCs w:val="18"/>
              </w:rPr>
              <w:t xml:space="preserve"> alla </w:t>
            </w:r>
            <w:proofErr w:type="spellStart"/>
            <w:r w:rsidR="00527DAD" w:rsidRPr="00527DAD">
              <w:rPr>
                <w:rStyle w:val="oypena"/>
                <w:color w:val="000000"/>
                <w:sz w:val="18"/>
                <w:szCs w:val="18"/>
              </w:rPr>
              <w:t>scoperta</w:t>
            </w:r>
            <w:proofErr w:type="spellEnd"/>
            <w:r w:rsidR="00527DAD" w:rsidRPr="00527DAD">
              <w:rPr>
                <w:rStyle w:val="oypena"/>
                <w:color w:val="000000"/>
                <w:sz w:val="18"/>
                <w:szCs w:val="18"/>
              </w:rPr>
              <w:t xml:space="preserve"> degli Stati Uniti </w:t>
            </w:r>
            <w:proofErr w:type="spellStart"/>
            <w:r w:rsidR="00527DAD" w:rsidRPr="00527DAD">
              <w:rPr>
                <w:rStyle w:val="oypena"/>
                <w:color w:val="000000"/>
                <w:sz w:val="18"/>
                <w:szCs w:val="18"/>
              </w:rPr>
              <w:t>insieme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allo</w:t>
            </w:r>
            <w:proofErr w:type="spellEnd"/>
            <w:r w:rsidR="00527DAD" w:rsidRPr="00527DAD">
              <w:rPr>
                <w:rStyle w:val="oypena"/>
                <w:color w:val="000000"/>
                <w:sz w:val="18"/>
                <w:szCs w:val="18"/>
              </w:rPr>
              <w:t xml:space="preserve"> chef e </w:t>
            </w:r>
            <w:proofErr w:type="spellStart"/>
            <w:r w:rsidR="00527DAD" w:rsidRPr="00527DAD">
              <w:rPr>
                <w:rStyle w:val="oypena"/>
                <w:color w:val="000000"/>
                <w:sz w:val="18"/>
                <w:szCs w:val="18"/>
              </w:rPr>
              <w:t>ristoratore</w:t>
            </w:r>
            <w:proofErr w:type="spellEnd"/>
            <w:r w:rsidR="00527DAD" w:rsidRPr="00527DAD">
              <w:rPr>
                <w:rStyle w:val="oypena"/>
                <w:color w:val="000000"/>
                <w:sz w:val="18"/>
                <w:szCs w:val="18"/>
              </w:rPr>
              <w:t xml:space="preserve"> </w:t>
            </w:r>
            <w:r w:rsidR="00527DAD" w:rsidRPr="00527DAD">
              <w:rPr>
                <w:rStyle w:val="oypena"/>
                <w:b/>
                <w:bCs/>
                <w:color w:val="000000"/>
                <w:sz w:val="18"/>
                <w:szCs w:val="18"/>
              </w:rPr>
              <w:t>Michele Iuliano</w:t>
            </w:r>
            <w:r w:rsidR="00527DAD" w:rsidRPr="00527DAD">
              <w:rPr>
                <w:rStyle w:val="oypena"/>
                <w:color w:val="000000"/>
                <w:sz w:val="18"/>
                <w:szCs w:val="18"/>
              </w:rPr>
              <w:t xml:space="preserve"> </w:t>
            </w:r>
            <w:proofErr w:type="spellStart"/>
            <w:r w:rsidR="00527DAD" w:rsidRPr="00527DAD">
              <w:rPr>
                <w:rStyle w:val="oypena"/>
                <w:color w:val="000000"/>
                <w:sz w:val="18"/>
                <w:szCs w:val="18"/>
              </w:rPr>
              <w:t>che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nella</w:t>
            </w:r>
            <w:proofErr w:type="spellEnd"/>
            <w:r w:rsidR="00527DAD" w:rsidRPr="00527DAD">
              <w:rPr>
                <w:rStyle w:val="oypena"/>
                <w:color w:val="000000"/>
                <w:sz w:val="18"/>
                <w:szCs w:val="18"/>
              </w:rPr>
              <w:t xml:space="preserve"> grande mela ha </w:t>
            </w:r>
            <w:proofErr w:type="spellStart"/>
            <w:r w:rsidR="00527DAD" w:rsidRPr="00527DAD">
              <w:rPr>
                <w:rStyle w:val="oypena"/>
                <w:color w:val="000000"/>
                <w:sz w:val="18"/>
                <w:szCs w:val="18"/>
              </w:rPr>
              <w:t>aperto</w:t>
            </w:r>
            <w:proofErr w:type="spellEnd"/>
            <w:r w:rsidR="00527DAD" w:rsidRPr="00527DAD">
              <w:rPr>
                <w:rStyle w:val="oypena"/>
                <w:color w:val="000000"/>
                <w:sz w:val="18"/>
                <w:szCs w:val="18"/>
              </w:rPr>
              <w:t xml:space="preserve"> con </w:t>
            </w:r>
            <w:proofErr w:type="spellStart"/>
            <w:r w:rsidR="00527DAD" w:rsidRPr="00527DAD">
              <w:rPr>
                <w:rStyle w:val="oypena"/>
                <w:color w:val="000000"/>
                <w:sz w:val="18"/>
                <w:szCs w:val="18"/>
              </w:rPr>
              <w:t>successo</w:t>
            </w:r>
            <w:proofErr w:type="spellEnd"/>
            <w:r w:rsidR="00527DAD" w:rsidRPr="00527DAD">
              <w:rPr>
                <w:rStyle w:val="oypena"/>
                <w:color w:val="000000"/>
                <w:sz w:val="18"/>
                <w:szCs w:val="18"/>
              </w:rPr>
              <w:t xml:space="preserve"> ben </w:t>
            </w:r>
            <w:proofErr w:type="spellStart"/>
            <w:r w:rsidR="00527DAD" w:rsidRPr="00527DAD">
              <w:rPr>
                <w:rStyle w:val="oypena"/>
                <w:color w:val="000000"/>
                <w:sz w:val="18"/>
                <w:szCs w:val="18"/>
              </w:rPr>
              <w:t>nove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ristoranti</w:t>
            </w:r>
            <w:proofErr w:type="spellEnd"/>
            <w:r w:rsidR="00527DAD" w:rsidRPr="00527DAD">
              <w:rPr>
                <w:rStyle w:val="oypena"/>
                <w:color w:val="000000"/>
                <w:sz w:val="18"/>
                <w:szCs w:val="18"/>
              </w:rPr>
              <w:t xml:space="preserve">. Ci </w:t>
            </w:r>
            <w:proofErr w:type="spellStart"/>
            <w:r w:rsidR="00527DAD" w:rsidRPr="00527DAD">
              <w:rPr>
                <w:rStyle w:val="oypena"/>
                <w:color w:val="000000"/>
                <w:sz w:val="18"/>
                <w:szCs w:val="18"/>
              </w:rPr>
              <w:t>porteranno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nella</w:t>
            </w:r>
            <w:proofErr w:type="spellEnd"/>
            <w:r w:rsidR="00527DAD" w:rsidRPr="00527DAD">
              <w:rPr>
                <w:rStyle w:val="oypena"/>
                <w:color w:val="000000"/>
                <w:sz w:val="18"/>
                <w:szCs w:val="18"/>
              </w:rPr>
              <w:t xml:space="preserve"> case degli </w:t>
            </w:r>
            <w:proofErr w:type="spellStart"/>
            <w:r w:rsidR="00527DAD" w:rsidRPr="00527DAD">
              <w:rPr>
                <w:rStyle w:val="oypena"/>
                <w:color w:val="000000"/>
                <w:sz w:val="18"/>
                <w:szCs w:val="18"/>
              </w:rPr>
              <w:t>italo-americani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più</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influenti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negli</w:t>
            </w:r>
            <w:proofErr w:type="spellEnd"/>
            <w:r w:rsidR="00527DAD" w:rsidRPr="00527DAD">
              <w:rPr>
                <w:rStyle w:val="oypena"/>
                <w:color w:val="000000"/>
                <w:sz w:val="18"/>
                <w:szCs w:val="18"/>
              </w:rPr>
              <w:t xml:space="preserve"> States per </w:t>
            </w:r>
            <w:proofErr w:type="spellStart"/>
            <w:r w:rsidR="00527DAD" w:rsidRPr="00527DAD">
              <w:rPr>
                <w:rStyle w:val="oypena"/>
                <w:color w:val="000000"/>
                <w:sz w:val="18"/>
                <w:szCs w:val="18"/>
              </w:rPr>
              <w:t>raccontarci</w:t>
            </w:r>
            <w:proofErr w:type="spellEnd"/>
            <w:r w:rsidR="00527DAD" w:rsidRPr="00527DAD">
              <w:rPr>
                <w:rStyle w:val="oypena"/>
                <w:color w:val="000000"/>
                <w:sz w:val="18"/>
                <w:szCs w:val="18"/>
              </w:rPr>
              <w:t xml:space="preserve"> le loro </w:t>
            </w:r>
            <w:proofErr w:type="spellStart"/>
            <w:r w:rsidR="00527DAD" w:rsidRPr="00527DAD">
              <w:rPr>
                <w:rStyle w:val="oypena"/>
                <w:color w:val="000000"/>
                <w:sz w:val="18"/>
                <w:szCs w:val="18"/>
              </w:rPr>
              <w:t>storie</w:t>
            </w:r>
            <w:proofErr w:type="spellEnd"/>
            <w:r w:rsidR="00527DAD" w:rsidRPr="00527DAD">
              <w:rPr>
                <w:rStyle w:val="oypena"/>
                <w:color w:val="000000"/>
                <w:sz w:val="18"/>
                <w:szCs w:val="18"/>
              </w:rPr>
              <w:t xml:space="preserve">, ma </w:t>
            </w:r>
            <w:proofErr w:type="spellStart"/>
            <w:r w:rsidR="00527DAD" w:rsidRPr="00527DAD">
              <w:rPr>
                <w:rStyle w:val="oypena"/>
                <w:color w:val="000000"/>
                <w:sz w:val="18"/>
                <w:szCs w:val="18"/>
              </w:rPr>
              <w:t>soprattutto</w:t>
            </w:r>
            <w:proofErr w:type="spellEnd"/>
            <w:r w:rsidR="00527DAD" w:rsidRPr="00527DAD">
              <w:rPr>
                <w:rStyle w:val="oypena"/>
                <w:color w:val="000000"/>
                <w:sz w:val="18"/>
                <w:szCs w:val="18"/>
              </w:rPr>
              <w:t xml:space="preserve"> per </w:t>
            </w:r>
            <w:proofErr w:type="spellStart"/>
            <w:r w:rsidR="00527DAD" w:rsidRPr="00527DAD">
              <w:rPr>
                <w:rStyle w:val="oypena"/>
                <w:color w:val="000000"/>
                <w:sz w:val="18"/>
                <w:szCs w:val="18"/>
              </w:rPr>
              <w:t>cucinare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insieme</w:t>
            </w:r>
            <w:proofErr w:type="spellEnd"/>
            <w:r w:rsidR="00527DAD" w:rsidRPr="00527DAD">
              <w:rPr>
                <w:rStyle w:val="oypena"/>
                <w:color w:val="000000"/>
                <w:sz w:val="18"/>
                <w:szCs w:val="18"/>
              </w:rPr>
              <w:t xml:space="preserve"> al loro </w:t>
            </w:r>
            <w:proofErr w:type="spellStart"/>
            <w:r w:rsidR="00527DAD" w:rsidRPr="00527DAD">
              <w:rPr>
                <w:rStyle w:val="oypena"/>
                <w:color w:val="000000"/>
                <w:sz w:val="18"/>
                <w:szCs w:val="18"/>
              </w:rPr>
              <w:t>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piatti</w:t>
            </w:r>
            <w:proofErr w:type="spellEnd"/>
            <w:r w:rsidR="00527DAD" w:rsidRPr="00527DAD">
              <w:rPr>
                <w:rStyle w:val="oypena"/>
                <w:color w:val="000000"/>
                <w:sz w:val="18"/>
                <w:szCs w:val="18"/>
              </w:rPr>
              <w:t xml:space="preserve"> della </w:t>
            </w:r>
            <w:proofErr w:type="spellStart"/>
            <w:r w:rsidR="00527DAD" w:rsidRPr="00527DAD">
              <w:rPr>
                <w:rStyle w:val="oypena"/>
                <w:color w:val="000000"/>
                <w:sz w:val="18"/>
                <w:szCs w:val="18"/>
              </w:rPr>
              <w:t>tradizione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italiana</w:t>
            </w:r>
            <w:proofErr w:type="spellEnd"/>
            <w:r w:rsidR="00527DAD" w:rsidRPr="00527DAD">
              <w:rPr>
                <w:rStyle w:val="oypena"/>
                <w:color w:val="000000"/>
                <w:sz w:val="18"/>
                <w:szCs w:val="18"/>
              </w:rPr>
              <w:t xml:space="preserve"> in salsa fusion </w:t>
            </w:r>
            <w:proofErr w:type="spellStart"/>
            <w:r w:rsidR="00527DAD" w:rsidRPr="00527DAD">
              <w:rPr>
                <w:rStyle w:val="oypena"/>
                <w:color w:val="000000"/>
                <w:sz w:val="18"/>
                <w:szCs w:val="18"/>
              </w:rPr>
              <w:t>statunitense</w:t>
            </w:r>
            <w:proofErr w:type="spellEnd"/>
            <w:r w:rsidR="00527DAD" w:rsidRPr="00527DAD">
              <w:rPr>
                <w:rStyle w:val="oypena"/>
                <w:color w:val="000000"/>
                <w:sz w:val="18"/>
                <w:szCs w:val="18"/>
              </w:rPr>
              <w:t xml:space="preserve"> e con un </w:t>
            </w:r>
            <w:proofErr w:type="spellStart"/>
            <w:r w:rsidR="00527DAD" w:rsidRPr="00527DAD">
              <w:rPr>
                <w:rStyle w:val="oypena"/>
                <w:color w:val="000000"/>
                <w:sz w:val="18"/>
                <w:szCs w:val="18"/>
              </w:rPr>
              <w:t>pizzico</w:t>
            </w:r>
            <w:proofErr w:type="spellEnd"/>
            <w:r w:rsidR="00527DAD" w:rsidRPr="00527DAD">
              <w:rPr>
                <w:rStyle w:val="oypena"/>
                <w:color w:val="000000"/>
                <w:sz w:val="18"/>
                <w:szCs w:val="18"/>
              </w:rPr>
              <w:t xml:space="preserve"> di </w:t>
            </w:r>
            <w:proofErr w:type="spellStart"/>
            <w:r w:rsidR="00527DAD" w:rsidRPr="00527DAD">
              <w:rPr>
                <w:rStyle w:val="oypena"/>
                <w:color w:val="000000"/>
                <w:sz w:val="18"/>
                <w:szCs w:val="18"/>
              </w:rPr>
              <w:t>dialetto</w:t>
            </w:r>
            <w:proofErr w:type="spellEnd"/>
            <w:r w:rsidR="00527DAD" w:rsidRPr="00527DAD">
              <w:rPr>
                <w:rStyle w:val="oypena"/>
                <w:color w:val="000000"/>
                <w:sz w:val="18"/>
                <w:szCs w:val="18"/>
              </w:rPr>
              <w:t xml:space="preserve"> “</w:t>
            </w:r>
            <w:proofErr w:type="spellStart"/>
            <w:r w:rsidR="00527DAD" w:rsidRPr="00527DAD">
              <w:rPr>
                <w:rStyle w:val="oypena"/>
                <w:b/>
                <w:bCs/>
                <w:color w:val="000000"/>
                <w:sz w:val="18"/>
                <w:szCs w:val="18"/>
              </w:rPr>
              <w:t>Ammericano</w:t>
            </w:r>
            <w:proofErr w:type="spellEnd"/>
            <w:r w:rsidR="00527DAD" w:rsidRPr="00527DAD">
              <w:rPr>
                <w:rStyle w:val="oypena"/>
                <w:color w:val="000000"/>
                <w:sz w:val="18"/>
                <w:szCs w:val="18"/>
              </w:rPr>
              <w:t xml:space="preserve">” o </w:t>
            </w:r>
            <w:proofErr w:type="spellStart"/>
            <w:r w:rsidR="00527DAD" w:rsidRPr="00527DAD">
              <w:rPr>
                <w:rStyle w:val="oypena"/>
                <w:color w:val="000000"/>
                <w:sz w:val="18"/>
                <w:szCs w:val="18"/>
              </w:rPr>
              <w:t>meglio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l'italoamericano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una</w:t>
            </w:r>
            <w:proofErr w:type="spellEnd"/>
            <w:r w:rsidR="00527DAD" w:rsidRPr="00527DAD">
              <w:rPr>
                <w:rStyle w:val="oypena"/>
                <w:color w:val="000000"/>
                <w:sz w:val="18"/>
                <w:szCs w:val="18"/>
              </w:rPr>
              <w:t xml:space="preserve"> lingua </w:t>
            </w:r>
            <w:proofErr w:type="spellStart"/>
            <w:r w:rsidR="00527DAD" w:rsidRPr="00527DAD">
              <w:rPr>
                <w:rStyle w:val="oypena"/>
                <w:color w:val="000000"/>
                <w:sz w:val="18"/>
                <w:szCs w:val="18"/>
              </w:rPr>
              <w:t>creola</w:t>
            </w:r>
            <w:proofErr w:type="spellEnd"/>
            <w:r w:rsidR="00527DAD" w:rsidRPr="00527DAD">
              <w:rPr>
                <w:rStyle w:val="oypena"/>
                <w:color w:val="000000"/>
                <w:sz w:val="18"/>
                <w:szCs w:val="18"/>
              </w:rPr>
              <w:t xml:space="preserve"> non </w:t>
            </w:r>
            <w:proofErr w:type="spellStart"/>
            <w:r w:rsidR="00527DAD" w:rsidRPr="00527DAD">
              <w:rPr>
                <w:rStyle w:val="oypena"/>
                <w:color w:val="000000"/>
                <w:sz w:val="18"/>
                <w:szCs w:val="18"/>
              </w:rPr>
              <w:t>standardizzata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parlata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dagli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italiani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emigrati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negli</w:t>
            </w:r>
            <w:proofErr w:type="spellEnd"/>
            <w:r w:rsidR="00527DAD" w:rsidRPr="00527DAD">
              <w:rPr>
                <w:rStyle w:val="oypena"/>
                <w:color w:val="000000"/>
                <w:sz w:val="18"/>
                <w:szCs w:val="18"/>
              </w:rPr>
              <w:t xml:space="preserve"> Stati Uniti, </w:t>
            </w:r>
            <w:proofErr w:type="spellStart"/>
            <w:r w:rsidR="00527DAD" w:rsidRPr="00527DAD">
              <w:rPr>
                <w:rStyle w:val="oypena"/>
                <w:color w:val="000000"/>
                <w:sz w:val="18"/>
                <w:szCs w:val="18"/>
              </w:rPr>
              <w:t>caratterizzata</w:t>
            </w:r>
            <w:proofErr w:type="spellEnd"/>
            <w:r w:rsidR="00527DAD" w:rsidRPr="00527DAD">
              <w:rPr>
                <w:rStyle w:val="oypena"/>
                <w:color w:val="000000"/>
                <w:sz w:val="18"/>
                <w:szCs w:val="18"/>
              </w:rPr>
              <w:t xml:space="preserve"> dal forte </w:t>
            </w:r>
            <w:proofErr w:type="spellStart"/>
            <w:r w:rsidR="00527DAD" w:rsidRPr="00527DAD">
              <w:rPr>
                <w:rStyle w:val="oypena"/>
                <w:color w:val="000000"/>
                <w:sz w:val="18"/>
                <w:szCs w:val="18"/>
              </w:rPr>
              <w:t>influsso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dell'inglese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nel</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lessico</w:t>
            </w:r>
            <w:proofErr w:type="spellEnd"/>
            <w:r w:rsidR="00527DAD" w:rsidRPr="00527DAD">
              <w:rPr>
                <w:rStyle w:val="oypena"/>
                <w:color w:val="000000"/>
                <w:sz w:val="18"/>
                <w:szCs w:val="18"/>
              </w:rPr>
              <w:t xml:space="preserve"> e </w:t>
            </w:r>
            <w:proofErr w:type="spellStart"/>
            <w:r w:rsidR="00527DAD" w:rsidRPr="00527DAD">
              <w:rPr>
                <w:rStyle w:val="oypena"/>
                <w:color w:val="000000"/>
                <w:sz w:val="18"/>
                <w:szCs w:val="18"/>
              </w:rPr>
              <w:t>nella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struttura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dell'italiano</w:t>
            </w:r>
            <w:proofErr w:type="spellEnd"/>
            <w:r w:rsidR="00527DAD" w:rsidRPr="00527DAD">
              <w:rPr>
                <w:rStyle w:val="oypena"/>
                <w:color w:val="000000"/>
                <w:sz w:val="18"/>
                <w:szCs w:val="18"/>
              </w:rPr>
              <w:t xml:space="preserve">. Una lingua </w:t>
            </w:r>
            <w:proofErr w:type="spellStart"/>
            <w:r w:rsidR="00527DAD" w:rsidRPr="00527DAD">
              <w:rPr>
                <w:rStyle w:val="oypena"/>
                <w:color w:val="000000"/>
                <w:sz w:val="18"/>
                <w:szCs w:val="18"/>
              </w:rPr>
              <w:t>che</w:t>
            </w:r>
            <w:proofErr w:type="spellEnd"/>
            <w:r w:rsidR="00527DAD" w:rsidRPr="00527DAD">
              <w:rPr>
                <w:rStyle w:val="oypena"/>
                <w:color w:val="000000"/>
                <w:sz w:val="18"/>
                <w:szCs w:val="18"/>
              </w:rPr>
              <w:t xml:space="preserve"> per anni è </w:t>
            </w:r>
            <w:proofErr w:type="spellStart"/>
            <w:r w:rsidR="00527DAD" w:rsidRPr="00527DAD">
              <w:rPr>
                <w:rStyle w:val="oypena"/>
                <w:color w:val="000000"/>
                <w:sz w:val="18"/>
                <w:szCs w:val="18"/>
              </w:rPr>
              <w:t>stata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tramandata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dai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primi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emigrati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italiani</w:t>
            </w:r>
            <w:proofErr w:type="spellEnd"/>
            <w:r w:rsidR="00527DAD" w:rsidRPr="00527DAD">
              <w:rPr>
                <w:rStyle w:val="oypena"/>
                <w:color w:val="000000"/>
                <w:sz w:val="18"/>
                <w:szCs w:val="18"/>
              </w:rPr>
              <w:t xml:space="preserve"> alle </w:t>
            </w:r>
            <w:proofErr w:type="spellStart"/>
            <w:r w:rsidR="00527DAD" w:rsidRPr="00527DAD">
              <w:rPr>
                <w:rStyle w:val="oypena"/>
                <w:color w:val="000000"/>
                <w:sz w:val="18"/>
                <w:szCs w:val="18"/>
              </w:rPr>
              <w:t>nuove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generazioni</w:t>
            </w:r>
            <w:proofErr w:type="spellEnd"/>
            <w:r w:rsidR="00527DAD" w:rsidRPr="00527DAD">
              <w:rPr>
                <w:rStyle w:val="oypena"/>
                <w:color w:val="000000"/>
                <w:sz w:val="18"/>
                <w:szCs w:val="18"/>
              </w:rPr>
              <w:t xml:space="preserve">, ma </w:t>
            </w:r>
            <w:proofErr w:type="spellStart"/>
            <w:r w:rsidR="00527DAD" w:rsidRPr="00527DAD">
              <w:rPr>
                <w:rStyle w:val="oypena"/>
                <w:color w:val="000000"/>
                <w:sz w:val="18"/>
                <w:szCs w:val="18"/>
              </w:rPr>
              <w:t>che</w:t>
            </w:r>
            <w:proofErr w:type="spellEnd"/>
            <w:r w:rsidR="00527DAD" w:rsidRPr="00527DAD">
              <w:rPr>
                <w:rStyle w:val="oypena"/>
                <w:color w:val="000000"/>
                <w:sz w:val="18"/>
                <w:szCs w:val="18"/>
              </w:rPr>
              <w:t xml:space="preserve"> con il </w:t>
            </w:r>
            <w:proofErr w:type="spellStart"/>
            <w:r w:rsidR="00527DAD" w:rsidRPr="00527DAD">
              <w:rPr>
                <w:rStyle w:val="oypena"/>
                <w:color w:val="000000"/>
                <w:sz w:val="18"/>
                <w:szCs w:val="18"/>
              </w:rPr>
              <w:t>passare</w:t>
            </w:r>
            <w:proofErr w:type="spellEnd"/>
            <w:r w:rsidR="00527DAD" w:rsidRPr="00527DAD">
              <w:rPr>
                <w:rStyle w:val="oypena"/>
                <w:color w:val="000000"/>
                <w:sz w:val="18"/>
                <w:szCs w:val="18"/>
              </w:rPr>
              <w:t xml:space="preserve"> del tempo </w:t>
            </w:r>
            <w:proofErr w:type="spellStart"/>
            <w:r w:rsidR="00527DAD" w:rsidRPr="00527DAD">
              <w:rPr>
                <w:rStyle w:val="oypena"/>
                <w:color w:val="000000"/>
                <w:sz w:val="18"/>
                <w:szCs w:val="18"/>
              </w:rPr>
              <w:t>si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sta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dimenticando</w:t>
            </w:r>
            <w:proofErr w:type="spellEnd"/>
            <w:r w:rsidR="00527DAD" w:rsidRPr="00527DAD">
              <w:rPr>
                <w:rStyle w:val="oypena"/>
                <w:color w:val="000000"/>
                <w:sz w:val="18"/>
                <w:szCs w:val="18"/>
              </w:rPr>
              <w:t xml:space="preserve">. Daria e Michele </w:t>
            </w:r>
            <w:proofErr w:type="spellStart"/>
            <w:r w:rsidR="00527DAD" w:rsidRPr="00527DAD">
              <w:rPr>
                <w:rStyle w:val="oypena"/>
                <w:color w:val="000000"/>
                <w:sz w:val="18"/>
                <w:szCs w:val="18"/>
              </w:rPr>
              <w:t>racconteranno</w:t>
            </w:r>
            <w:proofErr w:type="spellEnd"/>
            <w:r w:rsidR="00527DAD" w:rsidRPr="00527DAD">
              <w:rPr>
                <w:rStyle w:val="oypena"/>
                <w:color w:val="000000"/>
                <w:sz w:val="18"/>
                <w:szCs w:val="18"/>
              </w:rPr>
              <w:t xml:space="preserve"> le </w:t>
            </w:r>
            <w:proofErr w:type="spellStart"/>
            <w:r w:rsidR="00527DAD" w:rsidRPr="00527DAD">
              <w:rPr>
                <w:rStyle w:val="oypena"/>
                <w:color w:val="000000"/>
                <w:sz w:val="18"/>
                <w:szCs w:val="18"/>
              </w:rPr>
              <w:t>storie</w:t>
            </w:r>
            <w:proofErr w:type="spellEnd"/>
            <w:r w:rsidR="00527DAD" w:rsidRPr="00527DAD">
              <w:rPr>
                <w:rStyle w:val="oypena"/>
                <w:color w:val="000000"/>
                <w:sz w:val="18"/>
                <w:szCs w:val="18"/>
              </w:rPr>
              <w:t xml:space="preserve"> di </w:t>
            </w:r>
            <w:proofErr w:type="spellStart"/>
            <w:r w:rsidR="00527DAD" w:rsidRPr="00527DAD">
              <w:rPr>
                <w:rStyle w:val="oypena"/>
                <w:color w:val="000000"/>
                <w:sz w:val="18"/>
                <w:szCs w:val="18"/>
              </w:rPr>
              <w:t>successo</w:t>
            </w:r>
            <w:proofErr w:type="spellEnd"/>
            <w:r w:rsidR="00527DAD" w:rsidRPr="00527DAD">
              <w:rPr>
                <w:rStyle w:val="oypena"/>
                <w:color w:val="000000"/>
                <w:sz w:val="18"/>
                <w:szCs w:val="18"/>
              </w:rPr>
              <w:t xml:space="preserve"> e le </w:t>
            </w:r>
            <w:proofErr w:type="spellStart"/>
            <w:r w:rsidR="00527DAD" w:rsidRPr="00527DAD">
              <w:rPr>
                <w:rStyle w:val="oypena"/>
                <w:color w:val="000000"/>
                <w:sz w:val="18"/>
                <w:szCs w:val="18"/>
              </w:rPr>
              <w:t>difficoltà</w:t>
            </w:r>
            <w:proofErr w:type="spellEnd"/>
            <w:r w:rsidR="00527DAD" w:rsidRPr="00527DAD">
              <w:rPr>
                <w:rStyle w:val="oypena"/>
                <w:color w:val="000000"/>
                <w:sz w:val="18"/>
                <w:szCs w:val="18"/>
              </w:rPr>
              <w:t xml:space="preserve"> di </w:t>
            </w:r>
            <w:proofErr w:type="spellStart"/>
            <w:r w:rsidR="00527DAD" w:rsidRPr="00527DAD">
              <w:rPr>
                <w:rStyle w:val="oypena"/>
                <w:color w:val="000000"/>
                <w:sz w:val="18"/>
                <w:szCs w:val="18"/>
              </w:rPr>
              <w:t>coloro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che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partiti</w:t>
            </w:r>
            <w:proofErr w:type="spellEnd"/>
            <w:r w:rsidR="00527DAD" w:rsidRPr="00527DAD">
              <w:rPr>
                <w:rStyle w:val="oypena"/>
                <w:color w:val="000000"/>
                <w:sz w:val="18"/>
                <w:szCs w:val="18"/>
              </w:rPr>
              <w:t xml:space="preserve"> dal bel </w:t>
            </w:r>
            <w:proofErr w:type="spellStart"/>
            <w:r w:rsidR="00527DAD" w:rsidRPr="00527DAD">
              <w:rPr>
                <w:rStyle w:val="oypena"/>
                <w:color w:val="000000"/>
                <w:sz w:val="18"/>
                <w:szCs w:val="18"/>
              </w:rPr>
              <w:t>paese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hanno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realizzato</w:t>
            </w:r>
            <w:proofErr w:type="spellEnd"/>
            <w:r w:rsidR="00527DAD" w:rsidRPr="00527DAD">
              <w:rPr>
                <w:rStyle w:val="oypena"/>
                <w:color w:val="000000"/>
                <w:sz w:val="18"/>
                <w:szCs w:val="18"/>
              </w:rPr>
              <w:t xml:space="preserve"> il loro “</w:t>
            </w:r>
            <w:r w:rsidR="00527DAD" w:rsidRPr="00527DAD">
              <w:rPr>
                <w:rStyle w:val="oypena"/>
                <w:b/>
                <w:bCs/>
                <w:color w:val="000000"/>
                <w:sz w:val="18"/>
                <w:szCs w:val="18"/>
              </w:rPr>
              <w:t>American Dream”</w:t>
            </w:r>
            <w:r w:rsidR="00527DAD" w:rsidRPr="00527DAD">
              <w:rPr>
                <w:rStyle w:val="oypena"/>
                <w:color w:val="000000"/>
                <w:sz w:val="18"/>
                <w:szCs w:val="18"/>
              </w:rPr>
              <w:t xml:space="preserve">. </w:t>
            </w:r>
            <w:proofErr w:type="spellStart"/>
            <w:r w:rsidR="00527DAD" w:rsidRPr="00527DAD">
              <w:rPr>
                <w:rStyle w:val="oypena"/>
                <w:color w:val="000000"/>
                <w:sz w:val="18"/>
                <w:szCs w:val="18"/>
              </w:rPr>
              <w:t>Realizzando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insieme</w:t>
            </w:r>
            <w:proofErr w:type="spellEnd"/>
            <w:r w:rsidR="00527DAD" w:rsidRPr="00527DAD">
              <w:rPr>
                <w:rStyle w:val="oypena"/>
                <w:color w:val="000000"/>
                <w:sz w:val="18"/>
                <w:szCs w:val="18"/>
              </w:rPr>
              <w:t xml:space="preserve"> a loro </w:t>
            </w:r>
            <w:proofErr w:type="spellStart"/>
            <w:r w:rsidR="00527DAD" w:rsidRPr="00527DAD">
              <w:rPr>
                <w:rStyle w:val="oypena"/>
                <w:color w:val="000000"/>
                <w:sz w:val="18"/>
                <w:szCs w:val="18"/>
              </w:rPr>
              <w:t>quei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piatti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tradizionali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che</w:t>
            </w:r>
            <w:proofErr w:type="spellEnd"/>
            <w:r w:rsidR="00527DAD" w:rsidRPr="00527DAD">
              <w:rPr>
                <w:rStyle w:val="oypena"/>
                <w:color w:val="000000"/>
                <w:sz w:val="18"/>
                <w:szCs w:val="18"/>
              </w:rPr>
              <w:t xml:space="preserve"> con </w:t>
            </w:r>
            <w:proofErr w:type="spellStart"/>
            <w:r w:rsidR="00527DAD" w:rsidRPr="00527DAD">
              <w:rPr>
                <w:rStyle w:val="oypena"/>
                <w:color w:val="000000"/>
                <w:sz w:val="18"/>
                <w:szCs w:val="18"/>
              </w:rPr>
              <w:t>orgoglio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italiano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hanno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fatto</w:t>
            </w:r>
            <w:proofErr w:type="spellEnd"/>
            <w:r w:rsidR="00527DAD" w:rsidRPr="00527DAD">
              <w:rPr>
                <w:rStyle w:val="oypena"/>
                <w:color w:val="000000"/>
                <w:sz w:val="18"/>
                <w:szCs w:val="18"/>
              </w:rPr>
              <w:t xml:space="preserve"> del </w:t>
            </w:r>
            <w:r w:rsidR="00527DAD" w:rsidRPr="00527DAD">
              <w:rPr>
                <w:rStyle w:val="oypena"/>
                <w:b/>
                <w:bCs/>
                <w:color w:val="000000"/>
                <w:sz w:val="18"/>
                <w:szCs w:val="18"/>
              </w:rPr>
              <w:t>Made in Italy</w:t>
            </w:r>
            <w:r w:rsidR="00527DAD" w:rsidRPr="00527DAD">
              <w:rPr>
                <w:rStyle w:val="oypena"/>
                <w:color w:val="000000"/>
                <w:sz w:val="18"/>
                <w:szCs w:val="18"/>
              </w:rPr>
              <w:t xml:space="preserve"> </w:t>
            </w:r>
            <w:proofErr w:type="spellStart"/>
            <w:r w:rsidR="00527DAD" w:rsidRPr="00527DAD">
              <w:rPr>
                <w:rStyle w:val="oypena"/>
                <w:color w:val="000000"/>
                <w:sz w:val="18"/>
                <w:szCs w:val="18"/>
              </w:rPr>
              <w:t>culinario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un’eccellenza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mondiale</w:t>
            </w:r>
            <w:proofErr w:type="spellEnd"/>
            <w:r w:rsidR="00527DAD" w:rsidRPr="00527DAD">
              <w:rPr>
                <w:rStyle w:val="oypena"/>
                <w:color w:val="000000"/>
                <w:sz w:val="18"/>
                <w:szCs w:val="18"/>
              </w:rPr>
              <w:t xml:space="preserve">. Da </w:t>
            </w:r>
            <w:proofErr w:type="spellStart"/>
            <w:r w:rsidR="00527DAD" w:rsidRPr="00527DAD">
              <w:rPr>
                <w:rStyle w:val="oypena"/>
                <w:color w:val="000000"/>
                <w:sz w:val="18"/>
                <w:szCs w:val="18"/>
              </w:rPr>
              <w:t>colonna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sonora</w:t>
            </w:r>
            <w:proofErr w:type="spellEnd"/>
            <w:r w:rsidR="00527DAD" w:rsidRPr="00527DAD">
              <w:rPr>
                <w:rStyle w:val="oypena"/>
                <w:color w:val="000000"/>
                <w:sz w:val="18"/>
                <w:szCs w:val="18"/>
              </w:rPr>
              <w:t xml:space="preserve"> al </w:t>
            </w:r>
            <w:proofErr w:type="spellStart"/>
            <w:r w:rsidR="00527DAD" w:rsidRPr="00527DAD">
              <w:rPr>
                <w:rStyle w:val="oypena"/>
                <w:color w:val="000000"/>
                <w:sz w:val="18"/>
                <w:szCs w:val="18"/>
              </w:rPr>
              <w:t>programma</w:t>
            </w:r>
            <w:proofErr w:type="spellEnd"/>
            <w:r w:rsidR="00527DAD" w:rsidRPr="00527DAD">
              <w:rPr>
                <w:rStyle w:val="oypena"/>
                <w:color w:val="000000"/>
                <w:sz w:val="18"/>
                <w:szCs w:val="18"/>
              </w:rPr>
              <w:t xml:space="preserve"> il “</w:t>
            </w:r>
            <w:r w:rsidR="00527DAD" w:rsidRPr="00527DAD">
              <w:rPr>
                <w:rStyle w:val="oypena"/>
                <w:b/>
                <w:bCs/>
                <w:color w:val="000000"/>
                <w:sz w:val="18"/>
                <w:szCs w:val="18"/>
              </w:rPr>
              <w:t>sound funny</w:t>
            </w:r>
            <w:r w:rsidR="00527DAD" w:rsidRPr="00527DAD">
              <w:rPr>
                <w:rStyle w:val="oypena"/>
                <w:color w:val="000000"/>
                <w:sz w:val="18"/>
                <w:szCs w:val="18"/>
              </w:rPr>
              <w:t xml:space="preserve">” di un </w:t>
            </w:r>
            <w:proofErr w:type="spellStart"/>
            <w:r w:rsidR="00527DAD" w:rsidRPr="00527DAD">
              <w:rPr>
                <w:rStyle w:val="oypena"/>
                <w:color w:val="000000"/>
                <w:sz w:val="18"/>
                <w:szCs w:val="18"/>
              </w:rPr>
              <w:t>dialetto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che</w:t>
            </w:r>
            <w:proofErr w:type="spellEnd"/>
            <w:r w:rsidR="00527DAD" w:rsidRPr="00527DAD">
              <w:rPr>
                <w:rStyle w:val="oypena"/>
                <w:color w:val="000000"/>
                <w:sz w:val="18"/>
                <w:szCs w:val="18"/>
              </w:rPr>
              <w:t xml:space="preserve"> per </w:t>
            </w:r>
            <w:proofErr w:type="spellStart"/>
            <w:r w:rsidR="00527DAD" w:rsidRPr="00527DAD">
              <w:rPr>
                <w:rStyle w:val="oypena"/>
                <w:color w:val="000000"/>
                <w:sz w:val="18"/>
                <w:szCs w:val="18"/>
              </w:rPr>
              <w:t>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milioni</w:t>
            </w:r>
            <w:proofErr w:type="spellEnd"/>
            <w:r w:rsidR="00527DAD" w:rsidRPr="00527DAD">
              <w:rPr>
                <w:rStyle w:val="oypena"/>
                <w:color w:val="000000"/>
                <w:sz w:val="18"/>
                <w:szCs w:val="18"/>
              </w:rPr>
              <w:t xml:space="preserve"> di </w:t>
            </w:r>
            <w:proofErr w:type="spellStart"/>
            <w:r w:rsidR="00527DAD" w:rsidRPr="00527DAD">
              <w:rPr>
                <w:rStyle w:val="oypena"/>
                <w:color w:val="000000"/>
                <w:sz w:val="18"/>
                <w:szCs w:val="18"/>
              </w:rPr>
              <w:t>italo-americani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presenti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negli</w:t>
            </w:r>
            <w:proofErr w:type="spellEnd"/>
            <w:r w:rsidR="00527DAD" w:rsidRPr="00527DAD">
              <w:rPr>
                <w:rStyle w:val="oypena"/>
                <w:color w:val="000000"/>
                <w:sz w:val="18"/>
                <w:szCs w:val="18"/>
              </w:rPr>
              <w:t xml:space="preserve"> USA </w:t>
            </w:r>
            <w:proofErr w:type="spellStart"/>
            <w:r w:rsidR="00527DAD" w:rsidRPr="00527DAD">
              <w:rPr>
                <w:rStyle w:val="oypena"/>
                <w:color w:val="000000"/>
                <w:sz w:val="18"/>
                <w:szCs w:val="18"/>
              </w:rPr>
              <w:t>rappresenta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una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sorta</w:t>
            </w:r>
            <w:proofErr w:type="spellEnd"/>
            <w:r w:rsidR="00527DAD" w:rsidRPr="00527DAD">
              <w:rPr>
                <w:rStyle w:val="oypena"/>
                <w:color w:val="000000"/>
                <w:sz w:val="18"/>
                <w:szCs w:val="18"/>
              </w:rPr>
              <w:t xml:space="preserve"> di </w:t>
            </w:r>
            <w:proofErr w:type="spellStart"/>
            <w:r w:rsidR="00527DAD" w:rsidRPr="00527DAD">
              <w:rPr>
                <w:rStyle w:val="oypena"/>
                <w:color w:val="000000"/>
                <w:sz w:val="18"/>
                <w:szCs w:val="18"/>
              </w:rPr>
              <w:t>codice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cifrato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una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terminologia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inconfondibile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che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nelle</w:t>
            </w:r>
            <w:proofErr w:type="spellEnd"/>
            <w:r w:rsidR="00527DAD" w:rsidRPr="00527DAD">
              <w:rPr>
                <w:rStyle w:val="oypena"/>
                <w:color w:val="000000"/>
                <w:sz w:val="18"/>
                <w:szCs w:val="18"/>
              </w:rPr>
              <w:t xml:space="preserve"> sue </w:t>
            </w:r>
            <w:proofErr w:type="spellStart"/>
            <w:r w:rsidR="00527DAD" w:rsidRPr="00527DAD">
              <w:rPr>
                <w:rStyle w:val="oypena"/>
                <w:color w:val="000000"/>
                <w:sz w:val="18"/>
                <w:szCs w:val="18"/>
              </w:rPr>
              <w:t>cadenze</w:t>
            </w:r>
            <w:proofErr w:type="spellEnd"/>
            <w:r w:rsidR="00527DAD" w:rsidRPr="00527DAD">
              <w:rPr>
                <w:rStyle w:val="oypena"/>
                <w:color w:val="000000"/>
                <w:sz w:val="18"/>
                <w:szCs w:val="18"/>
              </w:rPr>
              <w:t xml:space="preserve"> e </w:t>
            </w:r>
            <w:proofErr w:type="spellStart"/>
            <w:r w:rsidR="00527DAD" w:rsidRPr="00527DAD">
              <w:rPr>
                <w:rStyle w:val="oypena"/>
                <w:color w:val="000000"/>
                <w:sz w:val="18"/>
                <w:szCs w:val="18"/>
              </w:rPr>
              <w:t>fonetica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detiene</w:t>
            </w:r>
            <w:proofErr w:type="spellEnd"/>
            <w:r w:rsidR="00527DAD" w:rsidRPr="00527DAD">
              <w:rPr>
                <w:rStyle w:val="oypena"/>
                <w:color w:val="000000"/>
                <w:sz w:val="18"/>
                <w:szCs w:val="18"/>
              </w:rPr>
              <w:t xml:space="preserve"> un mix </w:t>
            </w:r>
            <w:proofErr w:type="spellStart"/>
            <w:r w:rsidR="00527DAD" w:rsidRPr="00527DAD">
              <w:rPr>
                <w:rStyle w:val="oypena"/>
                <w:color w:val="000000"/>
                <w:sz w:val="18"/>
                <w:szCs w:val="18"/>
              </w:rPr>
              <w:t>linguistico</w:t>
            </w:r>
            <w:proofErr w:type="spellEnd"/>
            <w:r w:rsidR="00527DAD" w:rsidRPr="00527DAD">
              <w:rPr>
                <w:rStyle w:val="oypena"/>
                <w:color w:val="000000"/>
                <w:sz w:val="18"/>
                <w:szCs w:val="18"/>
              </w:rPr>
              <w:t xml:space="preserve"> di </w:t>
            </w:r>
            <w:proofErr w:type="spellStart"/>
            <w:r w:rsidR="00527DAD" w:rsidRPr="00527DAD">
              <w:rPr>
                <w:rStyle w:val="oypena"/>
                <w:color w:val="000000"/>
                <w:sz w:val="18"/>
                <w:szCs w:val="18"/>
              </w:rPr>
              <w:t>numerose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Regioni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italiane</w:t>
            </w:r>
            <w:proofErr w:type="spellEnd"/>
            <w:r w:rsidR="00527DAD" w:rsidRPr="00527DAD">
              <w:rPr>
                <w:rStyle w:val="oypena"/>
                <w:color w:val="000000"/>
                <w:sz w:val="18"/>
                <w:szCs w:val="18"/>
              </w:rPr>
              <w:t xml:space="preserve"> e di </w:t>
            </w:r>
            <w:proofErr w:type="spellStart"/>
            <w:r w:rsidR="00527DAD" w:rsidRPr="00527DAD">
              <w:rPr>
                <w:rStyle w:val="oypena"/>
                <w:color w:val="000000"/>
                <w:sz w:val="18"/>
                <w:szCs w:val="18"/>
              </w:rPr>
              <w:t>conseguenza</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caratteristiche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culturali</w:t>
            </w:r>
            <w:proofErr w:type="spellEnd"/>
            <w:r w:rsidR="00527DAD" w:rsidRPr="00527DAD">
              <w:rPr>
                <w:rStyle w:val="oypena"/>
                <w:color w:val="000000"/>
                <w:sz w:val="18"/>
                <w:szCs w:val="18"/>
              </w:rPr>
              <w:t xml:space="preserve"> e </w:t>
            </w:r>
            <w:proofErr w:type="spellStart"/>
            <w:r w:rsidR="00527DAD" w:rsidRPr="00527DAD">
              <w:rPr>
                <w:rStyle w:val="oypena"/>
                <w:color w:val="000000"/>
                <w:sz w:val="18"/>
                <w:szCs w:val="18"/>
              </w:rPr>
              <w:t>identitarie</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insomma</w:t>
            </w:r>
            <w:proofErr w:type="spellEnd"/>
            <w:r w:rsidR="00527DAD" w:rsidRPr="00527DAD">
              <w:rPr>
                <w:rStyle w:val="oypena"/>
                <w:color w:val="000000"/>
                <w:sz w:val="18"/>
                <w:szCs w:val="18"/>
              </w:rPr>
              <w:t xml:space="preserve"> un </w:t>
            </w:r>
            <w:proofErr w:type="spellStart"/>
            <w:r w:rsidR="00527DAD" w:rsidRPr="00527DAD">
              <w:rPr>
                <w:rStyle w:val="oypena"/>
                <w:color w:val="000000"/>
                <w:sz w:val="18"/>
                <w:szCs w:val="18"/>
              </w:rPr>
              <w:t>ricordo</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indelebile</w:t>
            </w:r>
            <w:proofErr w:type="spellEnd"/>
            <w:r w:rsidR="00527DAD" w:rsidRPr="00527DAD">
              <w:rPr>
                <w:rStyle w:val="oypena"/>
                <w:color w:val="000000"/>
                <w:sz w:val="18"/>
                <w:szCs w:val="18"/>
              </w:rPr>
              <w:t xml:space="preserve"> della vita e delle </w:t>
            </w:r>
            <w:proofErr w:type="spellStart"/>
            <w:r w:rsidR="00527DAD" w:rsidRPr="00527DAD">
              <w:rPr>
                <w:rStyle w:val="oypena"/>
                <w:color w:val="000000"/>
                <w:sz w:val="18"/>
                <w:szCs w:val="18"/>
              </w:rPr>
              <w:t>radici</w:t>
            </w:r>
            <w:proofErr w:type="spellEnd"/>
            <w:r w:rsidR="00527DAD" w:rsidRPr="00527DAD">
              <w:rPr>
                <w:rStyle w:val="oypena"/>
                <w:color w:val="000000"/>
                <w:sz w:val="18"/>
                <w:szCs w:val="18"/>
              </w:rPr>
              <w:t xml:space="preserve"> </w:t>
            </w:r>
            <w:proofErr w:type="spellStart"/>
            <w:r w:rsidR="00527DAD" w:rsidRPr="00527DAD">
              <w:rPr>
                <w:rStyle w:val="oypena"/>
                <w:color w:val="000000"/>
                <w:sz w:val="18"/>
                <w:szCs w:val="18"/>
              </w:rPr>
              <w:t>italiane</w:t>
            </w:r>
            <w:proofErr w:type="spellEnd"/>
            <w:r w:rsidR="00527DAD">
              <w:rPr>
                <w:rStyle w:val="oypena"/>
                <w:color w:val="000000"/>
                <w:sz w:val="18"/>
                <w:szCs w:val="18"/>
              </w:rPr>
              <w:t>.</w:t>
            </w:r>
          </w:p>
          <w:p w14:paraId="32621046" w14:textId="69592A2B" w:rsidR="00F656B7" w:rsidRDefault="00527DAD" w:rsidP="00527DAD">
            <w:pPr>
              <w:pStyle w:val="ECVBusinessSectorRow"/>
              <w:jc w:val="both"/>
              <w:rPr>
                <w:rStyle w:val="oypena"/>
                <w:color w:val="000000"/>
              </w:rPr>
            </w:pPr>
            <w:proofErr w:type="spellStart"/>
            <w:r>
              <w:rPr>
                <w:rStyle w:val="oypena"/>
                <w:color w:val="000000"/>
              </w:rPr>
              <w:t>Intervistati</w:t>
            </w:r>
            <w:proofErr w:type="spellEnd"/>
            <w:r>
              <w:rPr>
                <w:rStyle w:val="oypena"/>
                <w:color w:val="000000"/>
              </w:rPr>
              <w:t xml:space="preserve"> della prima </w:t>
            </w:r>
            <w:proofErr w:type="spellStart"/>
            <w:r>
              <w:rPr>
                <w:rStyle w:val="oypena"/>
                <w:color w:val="000000"/>
              </w:rPr>
              <w:t>stagione</w:t>
            </w:r>
            <w:proofErr w:type="spellEnd"/>
            <w:r>
              <w:rPr>
                <w:rStyle w:val="oypena"/>
                <w:color w:val="000000"/>
              </w:rPr>
              <w:t xml:space="preserve">: </w:t>
            </w:r>
            <w:r w:rsidRPr="00F525D9">
              <w:rPr>
                <w:rStyle w:val="oypena"/>
                <w:b/>
                <w:bCs/>
                <w:i/>
                <w:iCs/>
                <w:color w:val="000000"/>
              </w:rPr>
              <w:t xml:space="preserve">Isabel Novo List, Antonio Esposito, Vincenza Carovillano, Davide Torchio, </w:t>
            </w:r>
            <w:r w:rsidR="00F525D9" w:rsidRPr="00F525D9">
              <w:rPr>
                <w:rStyle w:val="oypena"/>
                <w:b/>
                <w:bCs/>
                <w:i/>
                <w:iCs/>
                <w:color w:val="000000"/>
              </w:rPr>
              <w:t>Ludovica Isidori, Leonardo Di Donna, Romina Arena, Antonio Giordano, Arianna Bergamaschi, Michele Iuliano.</w:t>
            </w:r>
            <w:r w:rsidR="00F525D9">
              <w:rPr>
                <w:rStyle w:val="oypena"/>
                <w:color w:val="000000"/>
              </w:rPr>
              <w:t xml:space="preserve"> </w:t>
            </w:r>
          </w:p>
          <w:p w14:paraId="65729035" w14:textId="77777777" w:rsidR="00547972" w:rsidRPr="00547972" w:rsidRDefault="00547972" w:rsidP="00547972">
            <w:pPr>
              <w:pStyle w:val="ECVBusinessSectorRow"/>
              <w:jc w:val="both"/>
              <w:rPr>
                <w:i/>
                <w:noProof/>
                <w:sz w:val="18"/>
                <w:szCs w:val="18"/>
                <w:lang w:val="it-IT"/>
              </w:rPr>
            </w:pPr>
            <w:r w:rsidRPr="00547972">
              <w:rPr>
                <w:i/>
                <w:noProof/>
                <w:sz w:val="18"/>
                <w:szCs w:val="18"/>
                <w:lang w:val="it-IT"/>
              </w:rPr>
              <w:t xml:space="preserve">Titolo : TU VUO’ FA’ L’AMMERICANO </w:t>
            </w:r>
          </w:p>
          <w:p w14:paraId="363394AA" w14:textId="6D73C295" w:rsidR="00547972" w:rsidRPr="00547972" w:rsidRDefault="00547972" w:rsidP="00547972">
            <w:pPr>
              <w:pStyle w:val="ECVBusinessSectorRow"/>
              <w:jc w:val="both"/>
              <w:rPr>
                <w:i/>
                <w:noProof/>
                <w:sz w:val="18"/>
                <w:szCs w:val="18"/>
                <w:lang w:val="it-IT"/>
              </w:rPr>
            </w:pPr>
            <w:r w:rsidRPr="00547972">
              <w:rPr>
                <w:i/>
                <w:noProof/>
                <w:sz w:val="18"/>
                <w:szCs w:val="18"/>
                <w:lang w:val="it-IT"/>
              </w:rPr>
              <w:t>Durata per puntata: 40 minuti</w:t>
            </w:r>
            <w:r>
              <w:rPr>
                <w:i/>
                <w:noProof/>
                <w:sz w:val="18"/>
                <w:szCs w:val="18"/>
                <w:lang w:val="it-IT"/>
              </w:rPr>
              <w:t xml:space="preserve"> - </w:t>
            </w:r>
            <w:r w:rsidRPr="00547972">
              <w:rPr>
                <w:i/>
                <w:noProof/>
                <w:sz w:val="18"/>
                <w:szCs w:val="18"/>
                <w:lang w:val="it-IT"/>
              </w:rPr>
              <w:t xml:space="preserve">Puntate: 10 (DIECI).  </w:t>
            </w:r>
          </w:p>
          <w:p w14:paraId="342E3C66" w14:textId="3C4E0C4F" w:rsidR="00547972" w:rsidRPr="00547972" w:rsidRDefault="00547972" w:rsidP="00547972">
            <w:pPr>
              <w:pStyle w:val="ECVBusinessSectorRow"/>
              <w:jc w:val="both"/>
              <w:rPr>
                <w:i/>
                <w:noProof/>
                <w:sz w:val="18"/>
                <w:szCs w:val="18"/>
                <w:lang w:val="it-IT"/>
              </w:rPr>
            </w:pPr>
            <w:r w:rsidRPr="00547972">
              <w:rPr>
                <w:i/>
                <w:noProof/>
                <w:sz w:val="18"/>
                <w:szCs w:val="18"/>
                <w:lang w:val="it-IT"/>
              </w:rPr>
              <w:t>Conduzione: Daria Luppino</w:t>
            </w:r>
            <w:r>
              <w:rPr>
                <w:i/>
                <w:noProof/>
                <w:sz w:val="18"/>
                <w:szCs w:val="18"/>
                <w:lang w:val="it-IT"/>
              </w:rPr>
              <w:t xml:space="preserve"> - </w:t>
            </w:r>
            <w:r w:rsidRPr="00547972">
              <w:rPr>
                <w:i/>
                <w:noProof/>
                <w:sz w:val="18"/>
                <w:szCs w:val="18"/>
                <w:lang w:val="it-IT"/>
              </w:rPr>
              <w:t>Co-conduzione: Chef Michele Iuliano.</w:t>
            </w:r>
          </w:p>
          <w:p w14:paraId="7C5243CC" w14:textId="35F59710" w:rsidR="00547972" w:rsidRPr="00547972" w:rsidRDefault="00547972" w:rsidP="00547972">
            <w:pPr>
              <w:pStyle w:val="ECVBusinessSectorRow"/>
              <w:jc w:val="both"/>
              <w:rPr>
                <w:i/>
                <w:noProof/>
                <w:sz w:val="18"/>
                <w:szCs w:val="18"/>
                <w:lang w:val="it-IT"/>
              </w:rPr>
            </w:pPr>
            <w:r w:rsidRPr="00547972">
              <w:rPr>
                <w:i/>
                <w:noProof/>
                <w:sz w:val="18"/>
                <w:szCs w:val="18"/>
                <w:lang w:val="it-IT"/>
              </w:rPr>
              <w:t>Regia: Carlo Fumo.</w:t>
            </w:r>
            <w:r w:rsidR="00F656B7">
              <w:rPr>
                <w:i/>
                <w:noProof/>
                <w:sz w:val="18"/>
                <w:szCs w:val="18"/>
                <w:lang w:val="it-IT"/>
              </w:rPr>
              <w:t xml:space="preserve"> </w:t>
            </w:r>
            <w:r w:rsidRPr="00547972">
              <w:rPr>
                <w:i/>
                <w:noProof/>
                <w:sz w:val="18"/>
                <w:szCs w:val="18"/>
                <w:lang w:val="it-IT"/>
              </w:rPr>
              <w:t xml:space="preserve">Produzione: Italian Movie Award ®  </w:t>
            </w:r>
          </w:p>
          <w:p w14:paraId="2A4CDFE0" w14:textId="6875ECA0" w:rsidR="00547972" w:rsidRPr="00547972" w:rsidRDefault="00547972" w:rsidP="00547972">
            <w:pPr>
              <w:pStyle w:val="ECVBusinessSectorRow"/>
              <w:jc w:val="both"/>
              <w:rPr>
                <w:i/>
                <w:noProof/>
                <w:sz w:val="18"/>
                <w:szCs w:val="18"/>
                <w:lang w:val="it-IT"/>
              </w:rPr>
            </w:pPr>
            <w:r w:rsidRPr="00547972">
              <w:rPr>
                <w:i/>
                <w:noProof/>
                <w:sz w:val="18"/>
                <w:szCs w:val="18"/>
                <w:lang w:val="it-IT"/>
              </w:rPr>
              <w:t>Da un’idea di: Carlo Fumo (deposito WGA West 2022).</w:t>
            </w:r>
            <w:r w:rsidR="00F656B7">
              <w:rPr>
                <w:i/>
                <w:noProof/>
                <w:sz w:val="18"/>
                <w:szCs w:val="18"/>
                <w:lang w:val="it-IT"/>
              </w:rPr>
              <w:t xml:space="preserve"> </w:t>
            </w:r>
            <w:r w:rsidRPr="00547972">
              <w:rPr>
                <w:i/>
                <w:noProof/>
                <w:sz w:val="18"/>
                <w:szCs w:val="18"/>
                <w:lang w:val="it-IT"/>
              </w:rPr>
              <w:t>Autore: Carlo Fumo</w:t>
            </w:r>
          </w:p>
          <w:p w14:paraId="371FA229" w14:textId="6694D213" w:rsidR="00547972" w:rsidRPr="00547972" w:rsidRDefault="00547972" w:rsidP="00547972">
            <w:pPr>
              <w:pStyle w:val="ECVBusinessSectorRow"/>
              <w:jc w:val="both"/>
              <w:rPr>
                <w:i/>
                <w:noProof/>
                <w:sz w:val="18"/>
                <w:szCs w:val="18"/>
                <w:lang w:val="it-IT"/>
              </w:rPr>
            </w:pPr>
            <w:r w:rsidRPr="00547972">
              <w:rPr>
                <w:i/>
                <w:noProof/>
                <w:sz w:val="18"/>
                <w:szCs w:val="18"/>
                <w:lang w:val="it-IT"/>
              </w:rPr>
              <w:t>Rete: RAI ITALIA  (tutti i sabato prime time ore 12:00).</w:t>
            </w:r>
            <w:r>
              <w:rPr>
                <w:i/>
                <w:noProof/>
                <w:sz w:val="18"/>
                <w:szCs w:val="18"/>
                <w:lang w:val="it-IT"/>
              </w:rPr>
              <w:t xml:space="preserve"> </w:t>
            </w:r>
            <w:r w:rsidRPr="00547972">
              <w:rPr>
                <w:i/>
                <w:noProof/>
                <w:sz w:val="18"/>
                <w:szCs w:val="18"/>
                <w:lang w:val="it-IT"/>
              </w:rPr>
              <w:t>Repliche: RAI2 (repliche).</w:t>
            </w:r>
          </w:p>
          <w:p w14:paraId="771ABBCE" w14:textId="66F0E3ED" w:rsidR="00547972" w:rsidRDefault="00547972" w:rsidP="00547972">
            <w:pPr>
              <w:pStyle w:val="ECVBusinessSectorRow"/>
              <w:jc w:val="both"/>
              <w:rPr>
                <w:i/>
                <w:noProof/>
                <w:sz w:val="18"/>
                <w:szCs w:val="18"/>
                <w:lang w:val="it-IT"/>
              </w:rPr>
            </w:pPr>
            <w:r w:rsidRPr="00547972">
              <w:rPr>
                <w:i/>
                <w:noProof/>
                <w:sz w:val="18"/>
                <w:szCs w:val="18"/>
                <w:lang w:val="it-IT"/>
              </w:rPr>
              <w:t>Streaming: RAI PLAY (online sempre disponibili).</w:t>
            </w:r>
            <w:r w:rsidR="00F656B7">
              <w:rPr>
                <w:i/>
                <w:noProof/>
                <w:sz w:val="18"/>
                <w:szCs w:val="18"/>
                <w:lang w:val="it-IT"/>
              </w:rPr>
              <w:t xml:space="preserve"> </w:t>
            </w:r>
            <w:r w:rsidRPr="00547972">
              <w:rPr>
                <w:i/>
                <w:noProof/>
                <w:sz w:val="18"/>
                <w:szCs w:val="18"/>
                <w:lang w:val="it-IT"/>
              </w:rPr>
              <w:t>Formato: 4K.</w:t>
            </w:r>
            <w:r>
              <w:rPr>
                <w:i/>
                <w:noProof/>
                <w:sz w:val="18"/>
                <w:szCs w:val="18"/>
                <w:lang w:val="it-IT"/>
              </w:rPr>
              <w:t xml:space="preserve"> </w:t>
            </w:r>
          </w:p>
          <w:p w14:paraId="4DD6871B" w14:textId="065338A4" w:rsidR="002E0887" w:rsidRDefault="00547972" w:rsidP="00F656B7">
            <w:pPr>
              <w:pStyle w:val="ECVBusinessSectorRow"/>
              <w:jc w:val="both"/>
              <w:rPr>
                <w:i/>
                <w:noProof/>
                <w:sz w:val="18"/>
                <w:szCs w:val="18"/>
                <w:lang w:val="it-IT"/>
              </w:rPr>
            </w:pPr>
            <w:r w:rsidRPr="00547972">
              <w:rPr>
                <w:i/>
                <w:noProof/>
                <w:sz w:val="18"/>
                <w:szCs w:val="18"/>
                <w:lang w:val="it-IT"/>
              </w:rPr>
              <w:t>Lingua: Italiano</w:t>
            </w:r>
            <w:r>
              <w:rPr>
                <w:i/>
                <w:noProof/>
                <w:sz w:val="18"/>
                <w:szCs w:val="18"/>
                <w:lang w:val="it-IT"/>
              </w:rPr>
              <w:t xml:space="preserve"> - </w:t>
            </w:r>
            <w:r w:rsidRPr="00547972">
              <w:rPr>
                <w:i/>
                <w:noProof/>
                <w:sz w:val="18"/>
                <w:szCs w:val="18"/>
                <w:lang w:val="it-IT"/>
              </w:rPr>
              <w:t>Sottotitoli: Inglese, Spagnolo.</w:t>
            </w:r>
          </w:p>
          <w:p w14:paraId="3E7294F9" w14:textId="771713EF" w:rsidR="002E0887" w:rsidRPr="00F656B7" w:rsidRDefault="002E0887" w:rsidP="00352B06">
            <w:pPr>
              <w:pStyle w:val="ECVBusinessSectorRow"/>
              <w:jc w:val="both"/>
              <w:rPr>
                <w:i/>
                <w:noProof/>
                <w:sz w:val="18"/>
                <w:szCs w:val="18"/>
                <w:lang w:val="it-IT"/>
              </w:rPr>
            </w:pPr>
            <w:r>
              <w:rPr>
                <w:i/>
                <w:iCs/>
                <w:noProof/>
                <w:sz w:val="18"/>
                <w:szCs w:val="18"/>
                <w:lang w:val="it-IT"/>
              </w:rPr>
              <w:t>Link del sito</w:t>
            </w:r>
            <w:r w:rsidR="001F3FCF">
              <w:rPr>
                <w:i/>
                <w:iCs/>
                <w:noProof/>
                <w:sz w:val="18"/>
                <w:szCs w:val="18"/>
                <w:lang w:val="it-IT"/>
              </w:rPr>
              <w:t xml:space="preserve"> ufficiale</w:t>
            </w:r>
            <w:r>
              <w:rPr>
                <w:i/>
                <w:iCs/>
                <w:noProof/>
                <w:sz w:val="18"/>
                <w:szCs w:val="18"/>
                <w:lang w:val="it-IT"/>
              </w:rPr>
              <w:t xml:space="preserve"> </w:t>
            </w:r>
            <w:hyperlink r:id="rId45" w:history="1">
              <w:r w:rsidR="002A3118" w:rsidRPr="00AE68FC">
                <w:rPr>
                  <w:rStyle w:val="Collegamentoipertestuale"/>
                  <w:noProof/>
                  <w:lang w:val="it-IT"/>
                </w:rPr>
                <w:t>www.tuvuofalammericano.com</w:t>
              </w:r>
            </w:hyperlink>
            <w:r w:rsidR="002A3118">
              <w:rPr>
                <w:noProof/>
                <w:lang w:val="it-IT"/>
              </w:rPr>
              <w:t xml:space="preserve">  </w:t>
            </w:r>
          </w:p>
        </w:tc>
      </w:tr>
    </w:tbl>
    <w:p w14:paraId="03537645" w14:textId="11385468" w:rsidR="002E0887" w:rsidRDefault="002E0887">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2E0887" w:rsidRPr="00585964" w14:paraId="22A88B8B" w14:textId="77777777" w:rsidTr="00352B06">
        <w:trPr>
          <w:cantSplit/>
        </w:trPr>
        <w:tc>
          <w:tcPr>
            <w:tcW w:w="2835" w:type="dxa"/>
            <w:vMerge w:val="restart"/>
          </w:tcPr>
          <w:p w14:paraId="556E664F" w14:textId="7B4CD226" w:rsidR="002E0887" w:rsidRDefault="002E0887" w:rsidP="00352B06">
            <w:pPr>
              <w:pStyle w:val="ECVDate"/>
              <w:jc w:val="both"/>
              <w:rPr>
                <w:noProof/>
                <w:lang w:val="it-IT"/>
              </w:rPr>
            </w:pPr>
            <w:r w:rsidRPr="00585964">
              <w:rPr>
                <w:noProof/>
                <w:lang w:val="it-IT"/>
              </w:rPr>
              <w:t>Dal 20</w:t>
            </w:r>
            <w:r>
              <w:rPr>
                <w:noProof/>
                <w:lang w:val="it-IT"/>
              </w:rPr>
              <w:t>2</w:t>
            </w:r>
            <w:r w:rsidR="002A3118">
              <w:rPr>
                <w:noProof/>
                <w:lang w:val="it-IT"/>
              </w:rPr>
              <w:t>3</w:t>
            </w:r>
            <w:r w:rsidRPr="00585964">
              <w:rPr>
                <w:noProof/>
                <w:lang w:val="it-IT"/>
              </w:rPr>
              <w:t xml:space="preserve"> ad  oggi (presente)</w:t>
            </w:r>
          </w:p>
          <w:p w14:paraId="25337CA2" w14:textId="77777777" w:rsidR="002054D1" w:rsidRDefault="002054D1" w:rsidP="00352B06">
            <w:pPr>
              <w:pStyle w:val="ECVDate"/>
              <w:jc w:val="both"/>
              <w:rPr>
                <w:noProof/>
                <w:lang w:val="it-IT"/>
              </w:rPr>
            </w:pPr>
          </w:p>
          <w:p w14:paraId="3500839F" w14:textId="77777777" w:rsidR="002054D1" w:rsidRDefault="002054D1" w:rsidP="00352B06">
            <w:pPr>
              <w:pStyle w:val="ECVDate"/>
              <w:jc w:val="both"/>
              <w:rPr>
                <w:noProof/>
                <w:lang w:val="it-IT"/>
              </w:rPr>
            </w:pPr>
          </w:p>
          <w:p w14:paraId="0757C270" w14:textId="7E90B5B1" w:rsidR="002E0887" w:rsidRPr="00585964" w:rsidRDefault="00933557" w:rsidP="00352B06">
            <w:pPr>
              <w:pStyle w:val="ECVDate"/>
              <w:jc w:val="both"/>
              <w:rPr>
                <w:noProof/>
                <w:lang w:val="it-IT"/>
              </w:rPr>
            </w:pPr>
            <w:r>
              <w:rPr>
                <w:noProof/>
                <w:lang w:val="it-IT"/>
              </w:rPr>
              <w:drawing>
                <wp:inline distT="0" distB="0" distL="0" distR="0" wp14:anchorId="2F22BE86" wp14:editId="1C081EC2">
                  <wp:extent cx="1010920" cy="1010920"/>
                  <wp:effectExtent l="0" t="0" r="0" b="0"/>
                  <wp:docPr id="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10920" cy="1010920"/>
                          </a:xfrm>
                          <a:prstGeom prst="rect">
                            <a:avLst/>
                          </a:prstGeom>
                          <a:noFill/>
                          <a:ln>
                            <a:noFill/>
                          </a:ln>
                        </pic:spPr>
                      </pic:pic>
                    </a:graphicData>
                  </a:graphic>
                </wp:inline>
              </w:drawing>
            </w:r>
          </w:p>
        </w:tc>
        <w:tc>
          <w:tcPr>
            <w:tcW w:w="7540" w:type="dxa"/>
          </w:tcPr>
          <w:p w14:paraId="4CCAFF14" w14:textId="42C91A3C" w:rsidR="002E0887" w:rsidRPr="00585964" w:rsidRDefault="002A3118" w:rsidP="00352B06">
            <w:pPr>
              <w:pStyle w:val="ECVSubSectionHeading"/>
              <w:jc w:val="both"/>
              <w:rPr>
                <w:noProof/>
                <w:lang w:val="it-IT"/>
              </w:rPr>
            </w:pPr>
            <w:r>
              <w:rPr>
                <w:noProof/>
                <w:lang w:val="it-IT"/>
              </w:rPr>
              <w:t xml:space="preserve">INVIATO E CONDUTTORE RAI </w:t>
            </w:r>
          </w:p>
        </w:tc>
      </w:tr>
      <w:tr w:rsidR="002E0887" w:rsidRPr="00585964" w14:paraId="5A1649E5" w14:textId="77777777" w:rsidTr="00352B06">
        <w:trPr>
          <w:cantSplit/>
        </w:trPr>
        <w:tc>
          <w:tcPr>
            <w:tcW w:w="2835" w:type="dxa"/>
            <w:vMerge/>
          </w:tcPr>
          <w:p w14:paraId="36FE0ED7" w14:textId="77777777" w:rsidR="002E0887" w:rsidRPr="00625E03" w:rsidRDefault="002E0887" w:rsidP="00352B06">
            <w:pPr>
              <w:jc w:val="both"/>
              <w:rPr>
                <w:i/>
                <w:noProof/>
                <w:lang w:val="it-IT"/>
              </w:rPr>
            </w:pPr>
          </w:p>
        </w:tc>
        <w:tc>
          <w:tcPr>
            <w:tcW w:w="7540" w:type="dxa"/>
          </w:tcPr>
          <w:p w14:paraId="4B8C228D" w14:textId="0153616C" w:rsidR="002E0887" w:rsidRPr="00585964" w:rsidRDefault="002A3118" w:rsidP="00352B06">
            <w:pPr>
              <w:pStyle w:val="ECVOrganisationDetails"/>
              <w:jc w:val="both"/>
              <w:rPr>
                <w:noProof/>
                <w:lang w:val="it-IT"/>
              </w:rPr>
            </w:pPr>
            <w:r>
              <w:rPr>
                <w:noProof/>
                <w:lang w:val="it-IT"/>
              </w:rPr>
              <w:t xml:space="preserve">Matricola </w:t>
            </w:r>
            <w:r w:rsidR="000642C7">
              <w:rPr>
                <w:noProof/>
                <w:lang w:val="it-IT"/>
              </w:rPr>
              <w:t xml:space="preserve">N. </w:t>
            </w:r>
            <w:r w:rsidR="000642C7" w:rsidRPr="00A55796">
              <w:rPr>
                <w:noProof/>
                <w:lang w:val="it-IT"/>
              </w:rPr>
              <w:t>3000989605</w:t>
            </w:r>
          </w:p>
        </w:tc>
      </w:tr>
      <w:tr w:rsidR="002E0887" w:rsidRPr="00585964" w14:paraId="67DB83E8" w14:textId="77777777" w:rsidTr="00352B06">
        <w:trPr>
          <w:cantSplit/>
        </w:trPr>
        <w:tc>
          <w:tcPr>
            <w:tcW w:w="2835" w:type="dxa"/>
            <w:vMerge/>
          </w:tcPr>
          <w:p w14:paraId="241DCBC2" w14:textId="77777777" w:rsidR="002E0887" w:rsidRPr="00625E03" w:rsidRDefault="002E0887" w:rsidP="00352B06">
            <w:pPr>
              <w:jc w:val="both"/>
              <w:rPr>
                <w:i/>
                <w:noProof/>
                <w:lang w:val="it-IT"/>
              </w:rPr>
            </w:pPr>
          </w:p>
        </w:tc>
        <w:tc>
          <w:tcPr>
            <w:tcW w:w="7540" w:type="dxa"/>
          </w:tcPr>
          <w:p w14:paraId="772BD6C7" w14:textId="15A2561B" w:rsidR="002E0887" w:rsidRPr="00585964" w:rsidRDefault="000642C7" w:rsidP="00352B06">
            <w:pPr>
              <w:pStyle w:val="ECVSectionBullet"/>
              <w:jc w:val="both"/>
              <w:rPr>
                <w:noProof/>
                <w:lang w:val="it-IT"/>
              </w:rPr>
            </w:pPr>
            <w:hyperlink r:id="rId47" w:history="1">
              <w:r w:rsidRPr="00AE68FC">
                <w:rPr>
                  <w:rStyle w:val="Collegamentoipertestuale"/>
                  <w:noProof/>
                  <w:lang w:val="it-IT"/>
                </w:rPr>
                <w:t>www.carlofumo.com</w:t>
              </w:r>
            </w:hyperlink>
            <w:r>
              <w:rPr>
                <w:noProof/>
                <w:lang w:val="it-IT"/>
              </w:rPr>
              <w:t xml:space="preserve"> </w:t>
            </w:r>
          </w:p>
        </w:tc>
      </w:tr>
      <w:tr w:rsidR="002E0887" w:rsidRPr="00585964" w14:paraId="3CF577EC" w14:textId="77777777" w:rsidTr="00352B06">
        <w:trPr>
          <w:cantSplit/>
          <w:trHeight w:val="340"/>
        </w:trPr>
        <w:tc>
          <w:tcPr>
            <w:tcW w:w="2835" w:type="dxa"/>
            <w:vMerge/>
          </w:tcPr>
          <w:p w14:paraId="6B603F9C" w14:textId="77777777" w:rsidR="002E0887" w:rsidRPr="00625E03" w:rsidRDefault="002E0887" w:rsidP="00352B06">
            <w:pPr>
              <w:jc w:val="both"/>
              <w:rPr>
                <w:i/>
                <w:noProof/>
                <w:lang w:val="it-IT"/>
              </w:rPr>
            </w:pPr>
          </w:p>
        </w:tc>
        <w:tc>
          <w:tcPr>
            <w:tcW w:w="7540" w:type="dxa"/>
            <w:vAlign w:val="bottom"/>
          </w:tcPr>
          <w:p w14:paraId="667525D3" w14:textId="77777777" w:rsidR="002E0887" w:rsidRDefault="002E0887" w:rsidP="00352B06">
            <w:pPr>
              <w:pStyle w:val="ECVBusinessSectorRow"/>
              <w:jc w:val="both"/>
              <w:rPr>
                <w:rStyle w:val="ECVHeadingBusinessSector"/>
                <w:noProof/>
                <w:lang w:val="it-IT"/>
              </w:rPr>
            </w:pPr>
          </w:p>
          <w:p w14:paraId="164EE4D8" w14:textId="5D7E4DC3" w:rsidR="00A67376" w:rsidRDefault="000642C7" w:rsidP="002A3118">
            <w:pPr>
              <w:pStyle w:val="ECVBusinessSectorRow"/>
              <w:jc w:val="both"/>
            </w:pPr>
            <w:r>
              <w:rPr>
                <w:rStyle w:val="ECVHeadingBusinessSector"/>
                <w:noProof/>
                <w:lang w:val="it-IT"/>
              </w:rPr>
              <w:t>2023</w:t>
            </w:r>
            <w:r w:rsidR="00B92BEC">
              <w:rPr>
                <w:rStyle w:val="ECVHeadingBusinessSector"/>
                <w:noProof/>
                <w:lang w:val="it-IT"/>
              </w:rPr>
              <w:t>-202</w:t>
            </w:r>
            <w:r w:rsidR="00F656B7">
              <w:rPr>
                <w:rStyle w:val="ECVHeadingBusinessSector"/>
                <w:noProof/>
                <w:lang w:val="it-IT"/>
              </w:rPr>
              <w:t>6</w:t>
            </w:r>
            <w:r w:rsidR="00B92BEC">
              <w:rPr>
                <w:rStyle w:val="ECVHeadingBusinessSector"/>
                <w:noProof/>
                <w:lang w:val="it-IT"/>
              </w:rPr>
              <w:t xml:space="preserve"> PAPARAZZI</w:t>
            </w:r>
            <w:r w:rsidR="00A67376">
              <w:rPr>
                <w:rStyle w:val="ECVHeadingBusinessSector"/>
                <w:noProof/>
                <w:lang w:val="it-IT"/>
              </w:rPr>
              <w:t xml:space="preserve"> – </w:t>
            </w:r>
            <w:r w:rsidR="00F656B7">
              <w:rPr>
                <w:rStyle w:val="ECVHeadingBusinessSector"/>
                <w:noProof/>
                <w:lang w:val="it-IT"/>
              </w:rPr>
              <w:t>40</w:t>
            </w:r>
            <w:r w:rsidR="00A67376">
              <w:rPr>
                <w:rStyle w:val="ECVHeadingBusinessSector"/>
                <w:noProof/>
                <w:lang w:val="it-IT"/>
              </w:rPr>
              <w:t xml:space="preserve"> PUNTATE – RAI ITALIA + RAI PLAY</w:t>
            </w:r>
            <w:r w:rsidR="002E0887" w:rsidRPr="00585964">
              <w:rPr>
                <w:noProof/>
                <w:lang w:val="it-IT"/>
              </w:rPr>
              <w:t xml:space="preserve"> </w:t>
            </w:r>
          </w:p>
          <w:p w14:paraId="48B2EB37" w14:textId="5405C264" w:rsidR="002E0887" w:rsidRPr="00195871" w:rsidRDefault="00147C7F" w:rsidP="002A3118">
            <w:pPr>
              <w:pStyle w:val="ECVBusinessSectorRow"/>
              <w:jc w:val="both"/>
              <w:rPr>
                <w:i/>
                <w:noProof/>
                <w:sz w:val="18"/>
                <w:szCs w:val="18"/>
                <w:lang w:val="it-IT"/>
              </w:rPr>
            </w:pPr>
            <w:r w:rsidRPr="00147C7F">
              <w:rPr>
                <w:lang w:val="it-IT"/>
              </w:rPr>
              <w:t>Filippo Solibello e Marco Ardemagni, storici conduttori di Rai Radio2, sono i nostri "incursori" di "Paparazzi" la nuova striscia quotidiana di circa 45 minuti su Rai Italia. La trasmissione racconta il nostro Paese a chi ci segue in tutto il mondo e si rivolge agli spettatori di lingua inglese, che vogliono informarsi e sapere cosa succeda in Italia.</w:t>
            </w:r>
          </w:p>
          <w:p w14:paraId="12F66643" w14:textId="77777777" w:rsidR="002E0887" w:rsidRDefault="002E0887" w:rsidP="00352B06">
            <w:pPr>
              <w:pStyle w:val="ECVBusinessSectorRow"/>
              <w:jc w:val="both"/>
              <w:rPr>
                <w:i/>
                <w:noProof/>
                <w:sz w:val="18"/>
                <w:szCs w:val="18"/>
                <w:lang w:val="it-IT"/>
              </w:rPr>
            </w:pPr>
          </w:p>
          <w:p w14:paraId="11BDE48C" w14:textId="7C6F5278" w:rsidR="002E0887" w:rsidRPr="00585964" w:rsidRDefault="003D6CDC" w:rsidP="00352B06">
            <w:pPr>
              <w:pStyle w:val="ECVBusinessSectorRow"/>
              <w:jc w:val="both"/>
              <w:rPr>
                <w:noProof/>
                <w:lang w:val="it-IT"/>
              </w:rPr>
            </w:pPr>
            <w:r>
              <w:rPr>
                <w:noProof/>
                <w:lang w:val="it-IT"/>
              </w:rPr>
              <w:t xml:space="preserve">LINK PUNTATE RAI PLAY </w:t>
            </w:r>
            <w:hyperlink r:id="rId48" w:history="1">
              <w:r w:rsidRPr="00F656B7">
                <w:rPr>
                  <w:rStyle w:val="Collegamentoipertestuale"/>
                  <w:noProof/>
                  <w:lang w:val="it-IT"/>
                </w:rPr>
                <w:t>https://www.raiplay.it/programmi/paparazzi</w:t>
              </w:r>
            </w:hyperlink>
          </w:p>
        </w:tc>
      </w:tr>
    </w:tbl>
    <w:p w14:paraId="3E3F3A34" w14:textId="77777777" w:rsidR="00E967CF" w:rsidRDefault="00E967CF">
      <w:pPr>
        <w:pStyle w:val="ECVText"/>
        <w:rPr>
          <w:noProof/>
          <w:lang w:val="it-IT"/>
        </w:rPr>
      </w:pPr>
    </w:p>
    <w:p w14:paraId="55547728" w14:textId="77777777" w:rsidR="00E967CF" w:rsidRDefault="00E967CF">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E967CF" w:rsidRPr="00585964" w14:paraId="46E99276" w14:textId="77777777" w:rsidTr="0038605C">
        <w:trPr>
          <w:cantSplit/>
        </w:trPr>
        <w:tc>
          <w:tcPr>
            <w:tcW w:w="2835" w:type="dxa"/>
            <w:vMerge w:val="restart"/>
          </w:tcPr>
          <w:p w14:paraId="3B0D5140" w14:textId="1BD74E98" w:rsidR="00E967CF" w:rsidRDefault="00E967CF" w:rsidP="0038605C">
            <w:pPr>
              <w:pStyle w:val="ECVDate"/>
              <w:jc w:val="both"/>
              <w:rPr>
                <w:noProof/>
                <w:lang w:val="it-IT"/>
              </w:rPr>
            </w:pPr>
            <w:r w:rsidRPr="00585964">
              <w:rPr>
                <w:noProof/>
                <w:lang w:val="it-IT"/>
              </w:rPr>
              <w:t>Dal 20</w:t>
            </w:r>
            <w:r>
              <w:rPr>
                <w:noProof/>
                <w:lang w:val="it-IT"/>
              </w:rPr>
              <w:t>2</w:t>
            </w:r>
            <w:r w:rsidR="0017196C">
              <w:rPr>
                <w:noProof/>
                <w:lang w:val="it-IT"/>
              </w:rPr>
              <w:t>4</w:t>
            </w:r>
            <w:r w:rsidRPr="00585964">
              <w:rPr>
                <w:noProof/>
                <w:lang w:val="it-IT"/>
              </w:rPr>
              <w:t xml:space="preserve"> ad  oggi (presente)</w:t>
            </w:r>
          </w:p>
          <w:p w14:paraId="08F2CEA8" w14:textId="77777777" w:rsidR="00E967CF" w:rsidRDefault="00E967CF" w:rsidP="0038605C">
            <w:pPr>
              <w:pStyle w:val="ECVDate"/>
              <w:jc w:val="both"/>
              <w:rPr>
                <w:noProof/>
                <w:lang w:val="it-IT"/>
              </w:rPr>
            </w:pPr>
          </w:p>
          <w:p w14:paraId="65EEC4AB" w14:textId="77777777" w:rsidR="00E967CF" w:rsidRDefault="00E967CF" w:rsidP="0038605C">
            <w:pPr>
              <w:pStyle w:val="ECVDate"/>
              <w:jc w:val="both"/>
              <w:rPr>
                <w:noProof/>
                <w:lang w:val="it-IT"/>
              </w:rPr>
            </w:pPr>
          </w:p>
          <w:p w14:paraId="524935DF" w14:textId="1288CB22" w:rsidR="00B66145" w:rsidRDefault="00933557" w:rsidP="0038605C">
            <w:pPr>
              <w:pStyle w:val="ECVDate"/>
              <w:jc w:val="both"/>
              <w:rPr>
                <w:noProof/>
                <w:lang w:val="it-IT"/>
              </w:rPr>
            </w:pPr>
            <w:r>
              <w:rPr>
                <w:noProof/>
                <w:lang w:val="it-IT"/>
              </w:rPr>
              <w:drawing>
                <wp:inline distT="0" distB="0" distL="0" distR="0" wp14:anchorId="0B97C0A5" wp14:editId="1DAEA2A0">
                  <wp:extent cx="1798955" cy="5429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98955" cy="542925"/>
                          </a:xfrm>
                          <a:prstGeom prst="rect">
                            <a:avLst/>
                          </a:prstGeom>
                          <a:noFill/>
                          <a:ln>
                            <a:noFill/>
                          </a:ln>
                        </pic:spPr>
                      </pic:pic>
                    </a:graphicData>
                  </a:graphic>
                </wp:inline>
              </w:drawing>
            </w:r>
          </w:p>
          <w:p w14:paraId="13FBB275" w14:textId="63B2829A" w:rsidR="00E967CF" w:rsidRPr="00585964" w:rsidRDefault="00E967CF" w:rsidP="0038605C">
            <w:pPr>
              <w:pStyle w:val="ECVDate"/>
              <w:jc w:val="both"/>
              <w:rPr>
                <w:noProof/>
                <w:lang w:val="it-IT"/>
              </w:rPr>
            </w:pPr>
          </w:p>
        </w:tc>
        <w:tc>
          <w:tcPr>
            <w:tcW w:w="7540" w:type="dxa"/>
          </w:tcPr>
          <w:p w14:paraId="39FA0048" w14:textId="5D0CF9C3" w:rsidR="00E967CF" w:rsidRPr="00585964" w:rsidRDefault="0017196C" w:rsidP="0038605C">
            <w:pPr>
              <w:pStyle w:val="ECVSubSectionHeading"/>
              <w:jc w:val="both"/>
              <w:rPr>
                <w:noProof/>
                <w:lang w:val="it-IT"/>
              </w:rPr>
            </w:pPr>
            <w:r>
              <w:rPr>
                <w:noProof/>
                <w:lang w:val="it-IT"/>
              </w:rPr>
              <w:t>LINEA AZZURRI</w:t>
            </w:r>
            <w:r w:rsidR="00E967CF">
              <w:rPr>
                <w:noProof/>
                <w:lang w:val="it-IT"/>
              </w:rPr>
              <w:t xml:space="preserve">  </w:t>
            </w:r>
            <w:r>
              <w:rPr>
                <w:noProof/>
                <w:lang w:val="it-IT"/>
              </w:rPr>
              <w:t>Autore</w:t>
            </w:r>
            <w:r w:rsidR="00E967CF">
              <w:rPr>
                <w:noProof/>
                <w:lang w:val="it-IT"/>
              </w:rPr>
              <w:t>, Produttore e Regista</w:t>
            </w:r>
          </w:p>
        </w:tc>
      </w:tr>
      <w:tr w:rsidR="00E967CF" w:rsidRPr="00585964" w14:paraId="5C485822" w14:textId="77777777" w:rsidTr="0038605C">
        <w:trPr>
          <w:cantSplit/>
        </w:trPr>
        <w:tc>
          <w:tcPr>
            <w:tcW w:w="2835" w:type="dxa"/>
            <w:vMerge/>
          </w:tcPr>
          <w:p w14:paraId="09A49D93" w14:textId="77777777" w:rsidR="00E967CF" w:rsidRPr="00625E03" w:rsidRDefault="00E967CF" w:rsidP="0038605C">
            <w:pPr>
              <w:jc w:val="both"/>
              <w:rPr>
                <w:i/>
                <w:noProof/>
                <w:lang w:val="it-IT"/>
              </w:rPr>
            </w:pPr>
          </w:p>
        </w:tc>
        <w:tc>
          <w:tcPr>
            <w:tcW w:w="7540" w:type="dxa"/>
          </w:tcPr>
          <w:p w14:paraId="0B3DC8AD" w14:textId="4F64AA32" w:rsidR="00E967CF" w:rsidRPr="00585964" w:rsidRDefault="00E967CF" w:rsidP="0038605C">
            <w:pPr>
              <w:pStyle w:val="ECVOrganisationDetails"/>
              <w:jc w:val="both"/>
              <w:rPr>
                <w:noProof/>
                <w:lang w:val="it-IT"/>
              </w:rPr>
            </w:pPr>
            <w:r>
              <w:rPr>
                <w:noProof/>
                <w:lang w:val="it-IT"/>
              </w:rPr>
              <w:t xml:space="preserve">Programma TV </w:t>
            </w:r>
            <w:r w:rsidR="00F35509">
              <w:rPr>
                <w:noProof/>
                <w:lang w:val="it-IT"/>
              </w:rPr>
              <w:t xml:space="preserve">12 </w:t>
            </w:r>
            <w:r w:rsidR="00C825FB">
              <w:rPr>
                <w:noProof/>
                <w:lang w:val="it-IT"/>
              </w:rPr>
              <w:t xml:space="preserve">puntate dedicato </w:t>
            </w:r>
            <w:r w:rsidR="00F35509">
              <w:rPr>
                <w:noProof/>
                <w:lang w:val="it-IT"/>
              </w:rPr>
              <w:t>A 12</w:t>
            </w:r>
            <w:r w:rsidR="00C825FB">
              <w:rPr>
                <w:noProof/>
                <w:lang w:val="it-IT"/>
              </w:rPr>
              <w:t xml:space="preserve"> atleti olimpici italiani e al loro territorio di origine</w:t>
            </w:r>
            <w:r>
              <w:rPr>
                <w:noProof/>
                <w:lang w:val="it-IT"/>
              </w:rPr>
              <w:t xml:space="preserve">. </w:t>
            </w:r>
            <w:r w:rsidRPr="00585964">
              <w:rPr>
                <w:noProof/>
                <w:lang w:val="it-IT"/>
              </w:rPr>
              <w:t xml:space="preserve"> </w:t>
            </w:r>
            <w:r w:rsidR="00C825FB">
              <w:rPr>
                <w:noProof/>
                <w:lang w:val="it-IT"/>
              </w:rPr>
              <w:t xml:space="preserve">Con il patrocinio morale del CONI e la partecipazione straordinaria di Giovanni Malagò. </w:t>
            </w:r>
            <w:r w:rsidR="00F35509">
              <w:rPr>
                <w:noProof/>
                <w:lang w:val="it-IT"/>
              </w:rPr>
              <w:t>2</w:t>
            </w:r>
            <w:r w:rsidR="00C825FB" w:rsidRPr="00C825FB">
              <w:rPr>
                <w:noProof/>
                <w:lang w:val="it-IT"/>
              </w:rPr>
              <w:t xml:space="preserve"> stagioni </w:t>
            </w:r>
            <w:r w:rsidR="00F35509">
              <w:rPr>
                <w:noProof/>
                <w:lang w:val="it-IT"/>
              </w:rPr>
              <w:t xml:space="preserve">12 </w:t>
            </w:r>
            <w:r w:rsidR="00C825FB" w:rsidRPr="00C825FB">
              <w:rPr>
                <w:noProof/>
                <w:lang w:val="it-IT"/>
              </w:rPr>
              <w:t xml:space="preserve"> puntate da </w:t>
            </w:r>
            <w:r w:rsidR="00F35509">
              <w:rPr>
                <w:noProof/>
                <w:lang w:val="it-IT"/>
              </w:rPr>
              <w:t>40</w:t>
            </w:r>
            <w:r w:rsidR="00C825FB" w:rsidRPr="00C825FB">
              <w:rPr>
                <w:noProof/>
                <w:lang w:val="it-IT"/>
              </w:rPr>
              <w:t xml:space="preserve"> minuti</w:t>
            </w:r>
            <w:r w:rsidR="00C825FB">
              <w:rPr>
                <w:noProof/>
                <w:lang w:val="it-IT"/>
              </w:rPr>
              <w:t>.</w:t>
            </w:r>
          </w:p>
        </w:tc>
      </w:tr>
      <w:tr w:rsidR="00E967CF" w:rsidRPr="00585964" w14:paraId="7EE24250" w14:textId="77777777" w:rsidTr="0038605C">
        <w:trPr>
          <w:cantSplit/>
        </w:trPr>
        <w:tc>
          <w:tcPr>
            <w:tcW w:w="2835" w:type="dxa"/>
            <w:vMerge/>
          </w:tcPr>
          <w:p w14:paraId="5E69EE89" w14:textId="77777777" w:rsidR="00E967CF" w:rsidRPr="00625E03" w:rsidRDefault="00E967CF" w:rsidP="0038605C">
            <w:pPr>
              <w:jc w:val="both"/>
              <w:rPr>
                <w:i/>
                <w:noProof/>
                <w:lang w:val="it-IT"/>
              </w:rPr>
            </w:pPr>
          </w:p>
        </w:tc>
        <w:tc>
          <w:tcPr>
            <w:tcW w:w="7540" w:type="dxa"/>
          </w:tcPr>
          <w:p w14:paraId="3A60BF23" w14:textId="0A92D947" w:rsidR="00E967CF" w:rsidRDefault="006976E6" w:rsidP="0038605C">
            <w:pPr>
              <w:pStyle w:val="ECVSectionBullet"/>
              <w:jc w:val="both"/>
              <w:rPr>
                <w:noProof/>
                <w:lang w:val="it-IT"/>
              </w:rPr>
            </w:pPr>
            <w:r w:rsidRPr="00F35509">
              <w:rPr>
                <w:b/>
                <w:bCs/>
                <w:noProof/>
                <w:lang w:val="it-IT"/>
              </w:rPr>
              <w:t>PRIMA STAGIONE</w:t>
            </w:r>
            <w:r>
              <w:rPr>
                <w:noProof/>
                <w:lang w:val="it-IT"/>
              </w:rPr>
              <w:t xml:space="preserve"> </w:t>
            </w:r>
            <w:r w:rsidR="00E967CF">
              <w:rPr>
                <w:noProof/>
                <w:lang w:val="it-IT"/>
              </w:rPr>
              <w:t xml:space="preserve">In onda su </w:t>
            </w:r>
            <w:r w:rsidR="00C825FB" w:rsidRPr="00F47437">
              <w:rPr>
                <w:b/>
                <w:bCs/>
                <w:noProof/>
                <w:lang w:val="it-IT"/>
              </w:rPr>
              <w:t>SPORT ITALIA</w:t>
            </w:r>
            <w:r w:rsidR="00C825FB">
              <w:rPr>
                <w:noProof/>
                <w:lang w:val="it-IT"/>
              </w:rPr>
              <w:t xml:space="preserve"> dal 2 giugno 2024 tutte le domeniche alle 20</w:t>
            </w:r>
            <w:r w:rsidR="00F35509">
              <w:rPr>
                <w:noProof/>
                <w:lang w:val="it-IT"/>
              </w:rPr>
              <w:t>.</w:t>
            </w:r>
          </w:p>
          <w:p w14:paraId="54669801" w14:textId="338DC53A" w:rsidR="006976E6" w:rsidRPr="00585964" w:rsidRDefault="00F35509" w:rsidP="0038605C">
            <w:pPr>
              <w:pStyle w:val="ECVSectionBullet"/>
              <w:jc w:val="both"/>
              <w:rPr>
                <w:noProof/>
                <w:lang w:val="it-IT"/>
              </w:rPr>
            </w:pPr>
            <w:r w:rsidRPr="00F35509">
              <w:rPr>
                <w:b/>
                <w:bCs/>
                <w:noProof/>
                <w:lang w:val="it-IT"/>
              </w:rPr>
              <w:t>SECONDA STAGIONE</w:t>
            </w:r>
            <w:r>
              <w:rPr>
                <w:noProof/>
                <w:lang w:val="it-IT"/>
              </w:rPr>
              <w:t xml:space="preserve"> </w:t>
            </w:r>
            <w:r w:rsidR="006976E6">
              <w:rPr>
                <w:noProof/>
                <w:lang w:val="it-IT"/>
              </w:rPr>
              <w:t xml:space="preserve">In onda su </w:t>
            </w:r>
            <w:r w:rsidR="006976E6" w:rsidRPr="00F656B7">
              <w:rPr>
                <w:b/>
                <w:bCs/>
                <w:noProof/>
                <w:lang w:val="it-IT"/>
              </w:rPr>
              <w:t>RAI ITALIA</w:t>
            </w:r>
            <w:r w:rsidR="006976E6">
              <w:rPr>
                <w:noProof/>
                <w:lang w:val="it-IT"/>
              </w:rPr>
              <w:t xml:space="preserve"> e </w:t>
            </w:r>
            <w:r w:rsidR="006976E6" w:rsidRPr="00F656B7">
              <w:rPr>
                <w:b/>
                <w:bCs/>
                <w:noProof/>
                <w:lang w:val="it-IT"/>
              </w:rPr>
              <w:t>RAIPLAY</w:t>
            </w:r>
            <w:r w:rsidR="006976E6">
              <w:rPr>
                <w:noProof/>
                <w:lang w:val="it-IT"/>
              </w:rPr>
              <w:t xml:space="preserve"> dal 20 febbraio 2025 tutti i sabato dalle 16</w:t>
            </w:r>
          </w:p>
        </w:tc>
      </w:tr>
      <w:tr w:rsidR="00E967CF" w:rsidRPr="00585964" w14:paraId="458F700E" w14:textId="77777777" w:rsidTr="0038605C">
        <w:trPr>
          <w:cantSplit/>
          <w:trHeight w:val="340"/>
        </w:trPr>
        <w:tc>
          <w:tcPr>
            <w:tcW w:w="2835" w:type="dxa"/>
            <w:vMerge/>
          </w:tcPr>
          <w:p w14:paraId="4917031A" w14:textId="77777777" w:rsidR="00E967CF" w:rsidRPr="00625E03" w:rsidRDefault="00E967CF" w:rsidP="0038605C">
            <w:pPr>
              <w:jc w:val="both"/>
              <w:rPr>
                <w:i/>
                <w:noProof/>
                <w:lang w:val="it-IT"/>
              </w:rPr>
            </w:pPr>
          </w:p>
        </w:tc>
        <w:tc>
          <w:tcPr>
            <w:tcW w:w="7540" w:type="dxa"/>
            <w:vAlign w:val="bottom"/>
          </w:tcPr>
          <w:p w14:paraId="12DEE905" w14:textId="77777777" w:rsidR="00E967CF" w:rsidRDefault="00E967CF" w:rsidP="0038605C">
            <w:pPr>
              <w:pStyle w:val="ECVBusinessSectorRow"/>
              <w:jc w:val="both"/>
              <w:rPr>
                <w:rStyle w:val="ECVHeadingBusinessSector"/>
                <w:noProof/>
                <w:lang w:val="it-IT"/>
              </w:rPr>
            </w:pPr>
          </w:p>
          <w:p w14:paraId="1E87C78F" w14:textId="4898B096" w:rsidR="00F47437" w:rsidRPr="00F47437" w:rsidRDefault="00E967CF" w:rsidP="00F47437">
            <w:pPr>
              <w:pStyle w:val="ECVBusinessSectorRow"/>
              <w:jc w:val="both"/>
              <w:rPr>
                <w:rStyle w:val="oypena"/>
                <w:color w:val="000000"/>
                <w:sz w:val="18"/>
                <w:szCs w:val="18"/>
              </w:rPr>
            </w:pPr>
            <w:r>
              <w:rPr>
                <w:rStyle w:val="ECVHeadingBusinessSector"/>
                <w:noProof/>
                <w:lang w:val="it-IT"/>
              </w:rPr>
              <w:t>Il Format TV</w:t>
            </w:r>
            <w:r w:rsidRPr="00585964">
              <w:rPr>
                <w:noProof/>
                <w:lang w:val="it-IT"/>
              </w:rPr>
              <w:t xml:space="preserve">  </w:t>
            </w:r>
            <w:r w:rsidRPr="006E2272">
              <w:rPr>
                <w:lang w:val="it-IT"/>
              </w:rPr>
              <w:t xml:space="preserve"> </w:t>
            </w:r>
            <w:r w:rsidR="00F47437" w:rsidRPr="00F47437">
              <w:rPr>
                <w:rStyle w:val="oypena"/>
                <w:color w:val="000000"/>
                <w:sz w:val="18"/>
                <w:szCs w:val="18"/>
              </w:rPr>
              <w:t xml:space="preserve">I </w:t>
            </w:r>
            <w:proofErr w:type="spellStart"/>
            <w:r w:rsidR="00F47437" w:rsidRPr="00F47437">
              <w:rPr>
                <w:rStyle w:val="oypena"/>
                <w:color w:val="000000"/>
                <w:sz w:val="18"/>
                <w:szCs w:val="18"/>
              </w:rPr>
              <w:t>campioni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dello</w:t>
            </w:r>
            <w:proofErr w:type="spellEnd"/>
            <w:r w:rsidR="00F47437" w:rsidRPr="00F47437">
              <w:rPr>
                <w:rStyle w:val="oypena"/>
                <w:color w:val="000000"/>
                <w:sz w:val="18"/>
                <w:szCs w:val="18"/>
              </w:rPr>
              <w:t xml:space="preserve"> sport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raccontano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luoghi</w:t>
            </w:r>
            <w:proofErr w:type="spellEnd"/>
            <w:r w:rsidR="00F47437" w:rsidRPr="00F47437">
              <w:rPr>
                <w:rStyle w:val="oypena"/>
                <w:color w:val="000000"/>
                <w:sz w:val="18"/>
                <w:szCs w:val="18"/>
              </w:rPr>
              <w:t xml:space="preserve"> dove </w:t>
            </w:r>
            <w:proofErr w:type="spellStart"/>
            <w:r w:rsidR="00F47437" w:rsidRPr="00F47437">
              <w:rPr>
                <w:rStyle w:val="oypena"/>
                <w:color w:val="000000"/>
                <w:sz w:val="18"/>
                <w:szCs w:val="18"/>
              </w:rPr>
              <w:t>sono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nati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hanno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vissuto</w:t>
            </w:r>
            <w:proofErr w:type="spellEnd"/>
            <w:r w:rsidR="00F47437" w:rsidRPr="00F47437">
              <w:rPr>
                <w:rStyle w:val="oypena"/>
                <w:color w:val="000000"/>
                <w:sz w:val="18"/>
                <w:szCs w:val="18"/>
              </w:rPr>
              <w:t xml:space="preserve"> e </w:t>
            </w:r>
            <w:proofErr w:type="spellStart"/>
            <w:r w:rsidR="00F47437" w:rsidRPr="00F47437">
              <w:rPr>
                <w:rStyle w:val="oypena"/>
                <w:color w:val="000000"/>
                <w:sz w:val="18"/>
                <w:szCs w:val="18"/>
              </w:rPr>
              <w:t>hanno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costruito</w:t>
            </w:r>
            <w:proofErr w:type="spellEnd"/>
            <w:r w:rsidR="00F47437" w:rsidRPr="00F47437">
              <w:rPr>
                <w:rStyle w:val="oypena"/>
                <w:color w:val="000000"/>
                <w:sz w:val="18"/>
                <w:szCs w:val="18"/>
              </w:rPr>
              <w:t xml:space="preserve"> la loro </w:t>
            </w:r>
            <w:proofErr w:type="spellStart"/>
            <w:r w:rsidR="00F47437" w:rsidRPr="00F47437">
              <w:rPr>
                <w:rStyle w:val="oypena"/>
                <w:color w:val="000000"/>
                <w:sz w:val="18"/>
                <w:szCs w:val="18"/>
              </w:rPr>
              <w:t>carriera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sportiva</w:t>
            </w:r>
            <w:proofErr w:type="spellEnd"/>
            <w:r w:rsidR="00F47437" w:rsidRPr="00F47437">
              <w:rPr>
                <w:rStyle w:val="oypena"/>
                <w:color w:val="000000"/>
                <w:sz w:val="18"/>
                <w:szCs w:val="18"/>
              </w:rPr>
              <w:t xml:space="preserve">, le </w:t>
            </w:r>
            <w:proofErr w:type="spellStart"/>
            <w:r w:rsidR="00F47437" w:rsidRPr="00F47437">
              <w:rPr>
                <w:rStyle w:val="oypena"/>
                <w:color w:val="000000"/>
                <w:sz w:val="18"/>
                <w:szCs w:val="18"/>
              </w:rPr>
              <w:t>storie</w:t>
            </w:r>
            <w:proofErr w:type="spellEnd"/>
            <w:r w:rsidR="00F47437" w:rsidRPr="00F47437">
              <w:rPr>
                <w:rStyle w:val="oypena"/>
                <w:color w:val="000000"/>
                <w:sz w:val="18"/>
                <w:szCs w:val="18"/>
              </w:rPr>
              <w:t xml:space="preserve"> di </w:t>
            </w:r>
            <w:proofErr w:type="spellStart"/>
            <w:r w:rsidR="00F47437" w:rsidRPr="00F47437">
              <w:rPr>
                <w:rStyle w:val="oypena"/>
                <w:color w:val="000000"/>
                <w:sz w:val="18"/>
                <w:szCs w:val="18"/>
              </w:rPr>
              <w:t>territorio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aiutano</w:t>
            </w:r>
            <w:proofErr w:type="spellEnd"/>
            <w:r w:rsidR="00F47437" w:rsidRPr="00F47437">
              <w:rPr>
                <w:rStyle w:val="oypena"/>
                <w:color w:val="000000"/>
                <w:sz w:val="18"/>
                <w:szCs w:val="18"/>
              </w:rPr>
              <w:t xml:space="preserve"> a </w:t>
            </w:r>
            <w:proofErr w:type="spellStart"/>
            <w:r w:rsidR="00F47437" w:rsidRPr="00F47437">
              <w:rPr>
                <w:rStyle w:val="oypena"/>
                <w:color w:val="000000"/>
                <w:sz w:val="18"/>
                <w:szCs w:val="18"/>
              </w:rPr>
              <w:t>spiegare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anche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perché</w:t>
            </w:r>
            <w:proofErr w:type="spellEnd"/>
            <w:r w:rsidR="00F47437" w:rsidRPr="00F47437">
              <w:rPr>
                <w:rStyle w:val="oypena"/>
                <w:color w:val="000000"/>
                <w:sz w:val="18"/>
                <w:szCs w:val="18"/>
              </w:rPr>
              <w:t xml:space="preserve"> un </w:t>
            </w:r>
            <w:proofErr w:type="spellStart"/>
            <w:r w:rsidR="00F47437" w:rsidRPr="00F47437">
              <w:rPr>
                <w:rStyle w:val="oypena"/>
                <w:color w:val="000000"/>
                <w:sz w:val="18"/>
                <w:szCs w:val="18"/>
              </w:rPr>
              <w:t>campione</w:t>
            </w:r>
            <w:proofErr w:type="spellEnd"/>
            <w:r w:rsidR="00F47437" w:rsidRPr="00F47437">
              <w:rPr>
                <w:rStyle w:val="oypena"/>
                <w:color w:val="000000"/>
                <w:sz w:val="18"/>
                <w:szCs w:val="18"/>
              </w:rPr>
              <w:t xml:space="preserve"> è </w:t>
            </w:r>
            <w:proofErr w:type="spellStart"/>
            <w:r w:rsidR="00F47437" w:rsidRPr="00F47437">
              <w:rPr>
                <w:rStyle w:val="oypena"/>
                <w:color w:val="000000"/>
                <w:sz w:val="18"/>
                <w:szCs w:val="18"/>
              </w:rPr>
              <w:t>diventato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ciò</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è </w:t>
            </w:r>
            <w:proofErr w:type="spellStart"/>
            <w:r w:rsidR="00F47437" w:rsidRPr="00F47437">
              <w:rPr>
                <w:rStyle w:val="oypena"/>
                <w:color w:val="000000"/>
                <w:sz w:val="18"/>
                <w:szCs w:val="18"/>
              </w:rPr>
              <w:t>diventato</w:t>
            </w:r>
            <w:proofErr w:type="spellEnd"/>
            <w:r w:rsidR="00F47437" w:rsidRPr="00F47437">
              <w:rPr>
                <w:rStyle w:val="oypena"/>
                <w:color w:val="000000"/>
                <w:sz w:val="18"/>
                <w:szCs w:val="18"/>
              </w:rPr>
              <w:t xml:space="preserve">: è </w:t>
            </w:r>
            <w:proofErr w:type="spellStart"/>
            <w:r w:rsidR="00F47437" w:rsidRPr="00F47437">
              <w:rPr>
                <w:rStyle w:val="oypena"/>
                <w:color w:val="000000"/>
                <w:sz w:val="18"/>
                <w:szCs w:val="18"/>
              </w:rPr>
              <w:t>questa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connessione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questo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viaggio</w:t>
            </w:r>
            <w:proofErr w:type="spellEnd"/>
            <w:r w:rsidR="00F47437" w:rsidRPr="00F47437">
              <w:rPr>
                <w:rStyle w:val="oypena"/>
                <w:color w:val="000000"/>
                <w:sz w:val="18"/>
                <w:szCs w:val="18"/>
              </w:rPr>
              <w:t xml:space="preserve"> avanti e </w:t>
            </w:r>
            <w:proofErr w:type="spellStart"/>
            <w:r w:rsidR="00F47437" w:rsidRPr="00F47437">
              <w:rPr>
                <w:rStyle w:val="oypena"/>
                <w:color w:val="000000"/>
                <w:sz w:val="18"/>
                <w:szCs w:val="18"/>
              </w:rPr>
              <w:t>indietro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fra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l’umanità</w:t>
            </w:r>
            <w:proofErr w:type="spellEnd"/>
            <w:r w:rsidR="00F47437" w:rsidRPr="00F47437">
              <w:rPr>
                <w:rStyle w:val="oypena"/>
                <w:color w:val="000000"/>
                <w:sz w:val="18"/>
                <w:szCs w:val="18"/>
              </w:rPr>
              <w:t xml:space="preserve"> delle </w:t>
            </w:r>
            <w:proofErr w:type="spellStart"/>
            <w:r w:rsidR="00F47437" w:rsidRPr="00F47437">
              <w:rPr>
                <w:rStyle w:val="oypena"/>
                <w:color w:val="000000"/>
                <w:sz w:val="18"/>
                <w:szCs w:val="18"/>
              </w:rPr>
              <w:t>grandi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icone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dello</w:t>
            </w:r>
            <w:proofErr w:type="spellEnd"/>
            <w:r w:rsidR="00F47437" w:rsidRPr="00F47437">
              <w:rPr>
                <w:rStyle w:val="oypena"/>
                <w:color w:val="000000"/>
                <w:sz w:val="18"/>
                <w:szCs w:val="18"/>
              </w:rPr>
              <w:t xml:space="preserve"> sport e </w:t>
            </w:r>
            <w:proofErr w:type="spellStart"/>
            <w:r w:rsidR="00F47437" w:rsidRPr="00F47437">
              <w:rPr>
                <w:rStyle w:val="oypena"/>
                <w:color w:val="000000"/>
                <w:sz w:val="18"/>
                <w:szCs w:val="18"/>
              </w:rPr>
              <w:t>l’anima</w:t>
            </w:r>
            <w:proofErr w:type="spellEnd"/>
            <w:r w:rsidR="00F47437" w:rsidRPr="00F47437">
              <w:rPr>
                <w:rStyle w:val="oypena"/>
                <w:color w:val="000000"/>
                <w:sz w:val="18"/>
                <w:szCs w:val="18"/>
              </w:rPr>
              <w:t xml:space="preserve"> della grande </w:t>
            </w:r>
            <w:proofErr w:type="spellStart"/>
            <w:r w:rsidR="00F47437" w:rsidRPr="00F47437">
              <w:rPr>
                <w:rStyle w:val="oypena"/>
                <w:color w:val="000000"/>
                <w:sz w:val="18"/>
                <w:szCs w:val="18"/>
              </w:rPr>
              <w:t>provincia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italiana</w:t>
            </w:r>
            <w:proofErr w:type="spellEnd"/>
            <w:r w:rsidR="00F47437" w:rsidRPr="00F47437">
              <w:rPr>
                <w:rStyle w:val="oypena"/>
                <w:color w:val="000000"/>
                <w:sz w:val="18"/>
                <w:szCs w:val="18"/>
              </w:rPr>
              <w:t xml:space="preserve">, il fuoco </w:t>
            </w:r>
            <w:proofErr w:type="spellStart"/>
            <w:r w:rsidR="00F47437" w:rsidRPr="00F47437">
              <w:rPr>
                <w:rStyle w:val="oypena"/>
                <w:color w:val="000000"/>
                <w:sz w:val="18"/>
                <w:szCs w:val="18"/>
              </w:rPr>
              <w:t>narrativo</w:t>
            </w:r>
            <w:proofErr w:type="spellEnd"/>
            <w:r w:rsidR="00F47437" w:rsidRPr="00F47437">
              <w:rPr>
                <w:rStyle w:val="oypena"/>
                <w:color w:val="000000"/>
                <w:sz w:val="18"/>
                <w:szCs w:val="18"/>
              </w:rPr>
              <w:t xml:space="preserve"> di “Linea Azzurri”, il </w:t>
            </w:r>
            <w:proofErr w:type="spellStart"/>
            <w:r w:rsidR="00F47437" w:rsidRPr="00F47437">
              <w:rPr>
                <w:rStyle w:val="oypena"/>
                <w:color w:val="000000"/>
                <w:sz w:val="18"/>
                <w:szCs w:val="18"/>
              </w:rPr>
              <w:t>programma</w:t>
            </w:r>
            <w:proofErr w:type="spellEnd"/>
            <w:r w:rsidR="00F47437" w:rsidRPr="00F47437">
              <w:rPr>
                <w:rStyle w:val="oypena"/>
                <w:color w:val="000000"/>
                <w:sz w:val="18"/>
                <w:szCs w:val="18"/>
              </w:rPr>
              <w:t xml:space="preserve"> di </w:t>
            </w:r>
            <w:proofErr w:type="spellStart"/>
            <w:r w:rsidR="00F47437" w:rsidRPr="00F47437">
              <w:rPr>
                <w:rStyle w:val="oypena"/>
                <w:color w:val="000000"/>
                <w:sz w:val="18"/>
                <w:szCs w:val="18"/>
              </w:rPr>
              <w:t>territorio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aggiunge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una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nuova</w:t>
            </w:r>
            <w:proofErr w:type="spellEnd"/>
            <w:r w:rsidR="00F47437" w:rsidRPr="00F47437">
              <w:rPr>
                <w:rStyle w:val="oypena"/>
                <w:color w:val="000000"/>
                <w:sz w:val="18"/>
                <w:szCs w:val="18"/>
              </w:rPr>
              <w:t xml:space="preserve"> e </w:t>
            </w:r>
            <w:proofErr w:type="spellStart"/>
            <w:r w:rsidR="00F47437" w:rsidRPr="00F47437">
              <w:rPr>
                <w:rStyle w:val="oypena"/>
                <w:color w:val="000000"/>
                <w:sz w:val="18"/>
                <w:szCs w:val="18"/>
              </w:rPr>
              <w:t>originale</w:t>
            </w:r>
            <w:proofErr w:type="spellEnd"/>
            <w:r w:rsidR="00F47437" w:rsidRPr="00F47437">
              <w:rPr>
                <w:rStyle w:val="oypena"/>
                <w:color w:val="000000"/>
                <w:sz w:val="18"/>
                <w:szCs w:val="18"/>
              </w:rPr>
              <w:t xml:space="preserve"> formula </w:t>
            </w:r>
            <w:proofErr w:type="spellStart"/>
            <w:r w:rsidR="00F47437" w:rsidRPr="00F47437">
              <w:rPr>
                <w:rStyle w:val="oypena"/>
                <w:color w:val="000000"/>
                <w:sz w:val="18"/>
                <w:szCs w:val="18"/>
              </w:rPr>
              <w:t>narrativa</w:t>
            </w:r>
            <w:proofErr w:type="spellEnd"/>
            <w:r w:rsidR="00F47437" w:rsidRPr="00F47437">
              <w:rPr>
                <w:rStyle w:val="oypena"/>
                <w:color w:val="000000"/>
                <w:sz w:val="18"/>
                <w:szCs w:val="18"/>
              </w:rPr>
              <w:t xml:space="preserve"> al modo in cui il la TV </w:t>
            </w:r>
            <w:proofErr w:type="spellStart"/>
            <w:r w:rsidR="00F47437" w:rsidRPr="00F47437">
              <w:rPr>
                <w:rStyle w:val="oypena"/>
                <w:color w:val="000000"/>
                <w:sz w:val="18"/>
                <w:szCs w:val="18"/>
              </w:rPr>
              <w:t>racconta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l’Italia</w:t>
            </w:r>
            <w:proofErr w:type="spellEnd"/>
            <w:r w:rsidR="00F47437" w:rsidRPr="00F47437">
              <w:rPr>
                <w:rStyle w:val="oypena"/>
                <w:color w:val="000000"/>
                <w:sz w:val="18"/>
                <w:szCs w:val="18"/>
              </w:rPr>
              <w:t xml:space="preserve">. In ogni </w:t>
            </w:r>
            <w:proofErr w:type="spellStart"/>
            <w:r w:rsidR="00F47437" w:rsidRPr="00F47437">
              <w:rPr>
                <w:rStyle w:val="oypena"/>
                <w:color w:val="000000"/>
                <w:sz w:val="18"/>
                <w:szCs w:val="18"/>
              </w:rPr>
              <w:t>puntata</w:t>
            </w:r>
            <w:proofErr w:type="spellEnd"/>
            <w:r w:rsidR="00F47437" w:rsidRPr="00F47437">
              <w:rPr>
                <w:rStyle w:val="oypena"/>
                <w:color w:val="000000"/>
                <w:sz w:val="18"/>
                <w:szCs w:val="18"/>
              </w:rPr>
              <w:t xml:space="preserve"> – </w:t>
            </w:r>
            <w:proofErr w:type="spellStart"/>
            <w:r w:rsidR="00F47437" w:rsidRPr="00F47437">
              <w:rPr>
                <w:rStyle w:val="oypena"/>
                <w:color w:val="000000"/>
                <w:sz w:val="18"/>
                <w:szCs w:val="18"/>
              </w:rPr>
              <w:t>all’incirca</w:t>
            </w:r>
            <w:proofErr w:type="spellEnd"/>
            <w:r w:rsidR="00F47437" w:rsidRPr="00F47437">
              <w:rPr>
                <w:rStyle w:val="oypena"/>
                <w:color w:val="000000"/>
                <w:sz w:val="18"/>
                <w:szCs w:val="18"/>
              </w:rPr>
              <w:t xml:space="preserve"> della </w:t>
            </w:r>
            <w:proofErr w:type="spellStart"/>
            <w:r w:rsidR="00F47437" w:rsidRPr="00F47437">
              <w:rPr>
                <w:rStyle w:val="oypena"/>
                <w:color w:val="000000"/>
                <w:sz w:val="18"/>
                <w:szCs w:val="18"/>
              </w:rPr>
              <w:t>durata</w:t>
            </w:r>
            <w:proofErr w:type="spellEnd"/>
            <w:r w:rsidR="00F47437" w:rsidRPr="00F47437">
              <w:rPr>
                <w:rStyle w:val="oypena"/>
                <w:color w:val="000000"/>
                <w:sz w:val="18"/>
                <w:szCs w:val="18"/>
              </w:rPr>
              <w:t xml:space="preserve"> di 25 </w:t>
            </w:r>
            <w:proofErr w:type="spellStart"/>
            <w:r w:rsidR="00F47437" w:rsidRPr="00F47437">
              <w:rPr>
                <w:rStyle w:val="oypena"/>
                <w:color w:val="000000"/>
                <w:sz w:val="18"/>
                <w:szCs w:val="18"/>
              </w:rPr>
              <w:t>minuti</w:t>
            </w:r>
            <w:proofErr w:type="spellEnd"/>
            <w:r w:rsidR="00F47437" w:rsidRPr="00F47437">
              <w:rPr>
                <w:rStyle w:val="oypena"/>
                <w:color w:val="000000"/>
                <w:sz w:val="18"/>
                <w:szCs w:val="18"/>
              </w:rPr>
              <w:t xml:space="preserve">, la </w:t>
            </w:r>
            <w:proofErr w:type="spellStart"/>
            <w:r w:rsidR="00F47437" w:rsidRPr="00F47437">
              <w:rPr>
                <w:rStyle w:val="oypena"/>
                <w:color w:val="000000"/>
                <w:sz w:val="18"/>
                <w:szCs w:val="18"/>
              </w:rPr>
              <w:t>conduttrice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incontrerà</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dei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campioni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dello</w:t>
            </w:r>
            <w:proofErr w:type="spellEnd"/>
            <w:r w:rsidR="00F47437" w:rsidRPr="00F47437">
              <w:rPr>
                <w:rStyle w:val="oypena"/>
                <w:color w:val="000000"/>
                <w:sz w:val="18"/>
                <w:szCs w:val="18"/>
              </w:rPr>
              <w:t xml:space="preserve"> sport, </w:t>
            </w:r>
            <w:proofErr w:type="spellStart"/>
            <w:r w:rsidR="00F47437" w:rsidRPr="00F47437">
              <w:rPr>
                <w:rStyle w:val="oypena"/>
                <w:color w:val="000000"/>
                <w:sz w:val="18"/>
                <w:szCs w:val="18"/>
              </w:rPr>
              <w:t>sportivi</w:t>
            </w:r>
            <w:proofErr w:type="spellEnd"/>
            <w:r w:rsidR="00F47437" w:rsidRPr="00F47437">
              <w:rPr>
                <w:rStyle w:val="oypena"/>
                <w:color w:val="000000"/>
                <w:sz w:val="18"/>
                <w:szCs w:val="18"/>
              </w:rPr>
              <w:t xml:space="preserve"> del </w:t>
            </w:r>
            <w:proofErr w:type="spellStart"/>
            <w:r w:rsidR="00F47437" w:rsidRPr="00F47437">
              <w:rPr>
                <w:rStyle w:val="oypena"/>
                <w:color w:val="000000"/>
                <w:sz w:val="18"/>
                <w:szCs w:val="18"/>
              </w:rPr>
              <w:t>passato</w:t>
            </w:r>
            <w:proofErr w:type="spellEnd"/>
            <w:r w:rsidR="00F47437" w:rsidRPr="00F47437">
              <w:rPr>
                <w:rStyle w:val="oypena"/>
                <w:color w:val="000000"/>
                <w:sz w:val="18"/>
                <w:szCs w:val="18"/>
              </w:rPr>
              <w:t xml:space="preserve"> o </w:t>
            </w:r>
            <w:proofErr w:type="spellStart"/>
            <w:r w:rsidR="00F47437" w:rsidRPr="00F47437">
              <w:rPr>
                <w:rStyle w:val="oypena"/>
                <w:color w:val="000000"/>
                <w:sz w:val="18"/>
                <w:szCs w:val="18"/>
              </w:rPr>
              <w:t>ancora</w:t>
            </w:r>
            <w:proofErr w:type="spellEnd"/>
            <w:r w:rsidR="00F47437" w:rsidRPr="00F47437">
              <w:rPr>
                <w:rStyle w:val="oypena"/>
                <w:color w:val="000000"/>
                <w:sz w:val="18"/>
                <w:szCs w:val="18"/>
              </w:rPr>
              <w:t xml:space="preserve"> in </w:t>
            </w:r>
            <w:proofErr w:type="spellStart"/>
            <w:r w:rsidR="00F47437" w:rsidRPr="00F47437">
              <w:rPr>
                <w:rStyle w:val="oypena"/>
                <w:color w:val="000000"/>
                <w:sz w:val="18"/>
                <w:szCs w:val="18"/>
              </w:rPr>
              <w:t>attività</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hanno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reso</w:t>
            </w:r>
            <w:proofErr w:type="spellEnd"/>
            <w:r w:rsidR="00F47437" w:rsidRPr="00F47437">
              <w:rPr>
                <w:rStyle w:val="oypena"/>
                <w:color w:val="000000"/>
                <w:sz w:val="18"/>
                <w:szCs w:val="18"/>
              </w:rPr>
              <w:t xml:space="preserve"> grande </w:t>
            </w:r>
            <w:proofErr w:type="spellStart"/>
            <w:r w:rsidR="00F47437" w:rsidRPr="00F47437">
              <w:rPr>
                <w:rStyle w:val="oypena"/>
                <w:color w:val="000000"/>
                <w:sz w:val="18"/>
                <w:szCs w:val="18"/>
              </w:rPr>
              <w:t>l’Italia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nelle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rispettive</w:t>
            </w:r>
            <w:proofErr w:type="spellEnd"/>
            <w:r w:rsidR="00F47437" w:rsidRPr="00F47437">
              <w:rPr>
                <w:rStyle w:val="oypena"/>
                <w:color w:val="000000"/>
                <w:sz w:val="18"/>
                <w:szCs w:val="18"/>
              </w:rPr>
              <w:t xml:space="preserve"> discipline, e </w:t>
            </w:r>
            <w:proofErr w:type="spellStart"/>
            <w:r w:rsidR="00F47437" w:rsidRPr="00F47437">
              <w:rPr>
                <w:rStyle w:val="oypena"/>
                <w:color w:val="000000"/>
                <w:sz w:val="18"/>
                <w:szCs w:val="18"/>
              </w:rPr>
              <w:t>insieme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scopriranno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anzi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riscopriranno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posti</w:t>
            </w:r>
            <w:proofErr w:type="spellEnd"/>
            <w:r w:rsidR="00F47437" w:rsidRPr="00F47437">
              <w:rPr>
                <w:rStyle w:val="oypena"/>
                <w:color w:val="000000"/>
                <w:sz w:val="18"/>
                <w:szCs w:val="18"/>
              </w:rPr>
              <w:t xml:space="preserve"> dove </w:t>
            </w:r>
            <w:proofErr w:type="spellStart"/>
            <w:r w:rsidR="00F47437" w:rsidRPr="00F47437">
              <w:rPr>
                <w:rStyle w:val="oypena"/>
                <w:color w:val="000000"/>
                <w:sz w:val="18"/>
                <w:szCs w:val="18"/>
              </w:rPr>
              <w:t>tutto</w:t>
            </w:r>
            <w:proofErr w:type="spellEnd"/>
            <w:r w:rsidR="00F47437" w:rsidRPr="00F47437">
              <w:rPr>
                <w:rStyle w:val="oypena"/>
                <w:color w:val="000000"/>
                <w:sz w:val="18"/>
                <w:szCs w:val="18"/>
              </w:rPr>
              <w:t xml:space="preserve"> è </w:t>
            </w:r>
            <w:proofErr w:type="spellStart"/>
            <w:r w:rsidR="00F47437" w:rsidRPr="00F47437">
              <w:rPr>
                <w:rStyle w:val="oypena"/>
                <w:color w:val="000000"/>
                <w:sz w:val="18"/>
                <w:szCs w:val="18"/>
              </w:rPr>
              <w:t>cominciato</w:t>
            </w:r>
            <w:proofErr w:type="spellEnd"/>
            <w:r w:rsidR="00F47437" w:rsidRPr="00F47437">
              <w:rPr>
                <w:rStyle w:val="oypena"/>
                <w:color w:val="000000"/>
                <w:sz w:val="18"/>
                <w:szCs w:val="18"/>
              </w:rPr>
              <w:t xml:space="preserve">, dove </w:t>
            </w:r>
            <w:proofErr w:type="spellStart"/>
            <w:r w:rsidR="00F47437" w:rsidRPr="00F47437">
              <w:rPr>
                <w:rStyle w:val="oypena"/>
                <w:color w:val="000000"/>
                <w:sz w:val="18"/>
                <w:szCs w:val="18"/>
              </w:rPr>
              <w:t>una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carriera</w:t>
            </w:r>
            <w:proofErr w:type="spellEnd"/>
            <w:r w:rsidR="00F47437" w:rsidRPr="00F47437">
              <w:rPr>
                <w:rStyle w:val="oypena"/>
                <w:color w:val="000000"/>
                <w:sz w:val="18"/>
                <w:szCs w:val="18"/>
              </w:rPr>
              <w:t xml:space="preserve"> ha </w:t>
            </w:r>
            <w:proofErr w:type="spellStart"/>
            <w:r w:rsidR="00F47437" w:rsidRPr="00F47437">
              <w:rPr>
                <w:rStyle w:val="oypena"/>
                <w:color w:val="000000"/>
                <w:sz w:val="18"/>
                <w:szCs w:val="18"/>
              </w:rPr>
              <w:t>avuto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inizio</w:t>
            </w:r>
            <w:proofErr w:type="spellEnd"/>
            <w:r w:rsidR="00F47437" w:rsidRPr="00F47437">
              <w:rPr>
                <w:rStyle w:val="oypena"/>
                <w:color w:val="000000"/>
                <w:sz w:val="18"/>
                <w:szCs w:val="18"/>
              </w:rPr>
              <w:t xml:space="preserve"> ed è </w:t>
            </w:r>
            <w:proofErr w:type="spellStart"/>
            <w:r w:rsidR="00F47437" w:rsidRPr="00F47437">
              <w:rPr>
                <w:rStyle w:val="oypena"/>
                <w:color w:val="000000"/>
                <w:sz w:val="18"/>
                <w:szCs w:val="18"/>
              </w:rPr>
              <w:t>esplosa</w:t>
            </w:r>
            <w:proofErr w:type="spellEnd"/>
            <w:r w:rsidR="00F47437" w:rsidRPr="00F47437">
              <w:rPr>
                <w:rStyle w:val="oypena"/>
                <w:color w:val="000000"/>
                <w:sz w:val="18"/>
                <w:szCs w:val="18"/>
              </w:rPr>
              <w:t xml:space="preserve">: del nostro </w:t>
            </w:r>
            <w:proofErr w:type="spellStart"/>
            <w:r w:rsidR="00F47437" w:rsidRPr="00F47437">
              <w:rPr>
                <w:rStyle w:val="oypena"/>
                <w:color w:val="000000"/>
                <w:sz w:val="18"/>
                <w:szCs w:val="18"/>
              </w:rPr>
              <w:t>protagonista</w:t>
            </w:r>
            <w:proofErr w:type="spellEnd"/>
            <w:r w:rsidR="00F47437" w:rsidRPr="00F47437">
              <w:rPr>
                <w:rStyle w:val="oypena"/>
                <w:color w:val="000000"/>
                <w:sz w:val="18"/>
                <w:szCs w:val="18"/>
              </w:rPr>
              <w:t xml:space="preserve"> di </w:t>
            </w:r>
            <w:proofErr w:type="spellStart"/>
            <w:r w:rsidR="00F47437" w:rsidRPr="00F47437">
              <w:rPr>
                <w:rStyle w:val="oypena"/>
                <w:color w:val="000000"/>
                <w:sz w:val="18"/>
                <w:szCs w:val="18"/>
              </w:rPr>
              <w:t>puntata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scopriremo</w:t>
            </w:r>
            <w:proofErr w:type="spellEnd"/>
            <w:r w:rsidR="00F47437" w:rsidRPr="00F47437">
              <w:rPr>
                <w:rStyle w:val="oypena"/>
                <w:color w:val="000000"/>
                <w:sz w:val="18"/>
                <w:szCs w:val="18"/>
              </w:rPr>
              <w:t xml:space="preserve"> la </w:t>
            </w:r>
            <w:proofErr w:type="spellStart"/>
            <w:r w:rsidR="00F47437" w:rsidRPr="00F47437">
              <w:rPr>
                <w:rStyle w:val="oypena"/>
                <w:color w:val="000000"/>
                <w:sz w:val="18"/>
                <w:szCs w:val="18"/>
              </w:rPr>
              <w:t>scuola</w:t>
            </w:r>
            <w:proofErr w:type="spellEnd"/>
            <w:r w:rsidR="00F47437" w:rsidRPr="00F47437">
              <w:rPr>
                <w:rStyle w:val="oypena"/>
                <w:color w:val="000000"/>
                <w:sz w:val="18"/>
                <w:szCs w:val="18"/>
              </w:rPr>
              <w:t xml:space="preserve"> dove ha </w:t>
            </w:r>
            <w:proofErr w:type="spellStart"/>
            <w:r w:rsidR="00F47437" w:rsidRPr="00F47437">
              <w:rPr>
                <w:rStyle w:val="oypena"/>
                <w:color w:val="000000"/>
                <w:sz w:val="18"/>
                <w:szCs w:val="18"/>
              </w:rPr>
              <w:t>studiato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l’oratorio</w:t>
            </w:r>
            <w:proofErr w:type="spellEnd"/>
            <w:r w:rsidR="00F47437" w:rsidRPr="00F47437">
              <w:rPr>
                <w:rStyle w:val="oypena"/>
                <w:color w:val="000000"/>
                <w:sz w:val="18"/>
                <w:szCs w:val="18"/>
              </w:rPr>
              <w:t xml:space="preserve"> dove </w:t>
            </w:r>
            <w:proofErr w:type="spellStart"/>
            <w:r w:rsidR="00F47437" w:rsidRPr="00F47437">
              <w:rPr>
                <w:rStyle w:val="oypena"/>
                <w:color w:val="000000"/>
                <w:sz w:val="18"/>
                <w:szCs w:val="18"/>
              </w:rPr>
              <w:t>andava</w:t>
            </w:r>
            <w:proofErr w:type="spellEnd"/>
            <w:r w:rsidR="00F47437" w:rsidRPr="00F47437">
              <w:rPr>
                <w:rStyle w:val="oypena"/>
                <w:color w:val="000000"/>
                <w:sz w:val="18"/>
                <w:szCs w:val="18"/>
              </w:rPr>
              <w:t xml:space="preserve"> a </w:t>
            </w:r>
            <w:proofErr w:type="spellStart"/>
            <w:r w:rsidR="00F47437" w:rsidRPr="00F47437">
              <w:rPr>
                <w:rStyle w:val="oypena"/>
                <w:color w:val="000000"/>
                <w:sz w:val="18"/>
                <w:szCs w:val="18"/>
              </w:rPr>
              <w:t>giocare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l’autobus</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prendeva</w:t>
            </w:r>
            <w:proofErr w:type="spellEnd"/>
            <w:r w:rsidR="00F47437" w:rsidRPr="00F47437">
              <w:rPr>
                <w:rStyle w:val="oypena"/>
                <w:color w:val="000000"/>
                <w:sz w:val="18"/>
                <w:szCs w:val="18"/>
              </w:rPr>
              <w:t xml:space="preserve"> per </w:t>
            </w:r>
            <w:proofErr w:type="spellStart"/>
            <w:r w:rsidR="00F47437" w:rsidRPr="00F47437">
              <w:rPr>
                <w:rStyle w:val="oypena"/>
                <w:color w:val="000000"/>
                <w:sz w:val="18"/>
                <w:szCs w:val="18"/>
              </w:rPr>
              <w:t>andare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ad</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allenarsi</w:t>
            </w:r>
            <w:proofErr w:type="spellEnd"/>
            <w:r w:rsidR="00F47437" w:rsidRPr="00F47437">
              <w:rPr>
                <w:rStyle w:val="oypena"/>
                <w:color w:val="000000"/>
                <w:sz w:val="18"/>
                <w:szCs w:val="18"/>
              </w:rPr>
              <w:t xml:space="preserve">, le </w:t>
            </w:r>
            <w:proofErr w:type="spellStart"/>
            <w:r w:rsidR="00F47437" w:rsidRPr="00F47437">
              <w:rPr>
                <w:rStyle w:val="oypena"/>
                <w:color w:val="000000"/>
                <w:sz w:val="18"/>
                <w:szCs w:val="18"/>
              </w:rPr>
              <w:t>palestre</w:t>
            </w:r>
            <w:proofErr w:type="spellEnd"/>
            <w:r w:rsidR="00F47437" w:rsidRPr="00F47437">
              <w:rPr>
                <w:rStyle w:val="oypena"/>
                <w:color w:val="000000"/>
                <w:sz w:val="18"/>
                <w:szCs w:val="18"/>
              </w:rPr>
              <w:t xml:space="preserve"> dove </w:t>
            </w:r>
            <w:proofErr w:type="spellStart"/>
            <w:r w:rsidR="00F47437" w:rsidRPr="00F47437">
              <w:rPr>
                <w:rStyle w:val="oypena"/>
                <w:color w:val="000000"/>
                <w:sz w:val="18"/>
                <w:szCs w:val="18"/>
              </w:rPr>
              <w:t>si</w:t>
            </w:r>
            <w:proofErr w:type="spellEnd"/>
            <w:r w:rsidR="00F47437" w:rsidRPr="00F47437">
              <w:rPr>
                <w:rStyle w:val="oypena"/>
                <w:color w:val="000000"/>
                <w:sz w:val="18"/>
                <w:szCs w:val="18"/>
              </w:rPr>
              <w:t xml:space="preserve"> è </w:t>
            </w:r>
            <w:proofErr w:type="spellStart"/>
            <w:r w:rsidR="00F47437" w:rsidRPr="00F47437">
              <w:rPr>
                <w:rStyle w:val="oypena"/>
                <w:color w:val="000000"/>
                <w:sz w:val="18"/>
                <w:szCs w:val="18"/>
              </w:rPr>
              <w:t>formata</w:t>
            </w:r>
            <w:proofErr w:type="spellEnd"/>
            <w:r w:rsidR="00F47437" w:rsidRPr="00F47437">
              <w:rPr>
                <w:rStyle w:val="oypena"/>
                <w:color w:val="000000"/>
                <w:sz w:val="18"/>
                <w:szCs w:val="18"/>
              </w:rPr>
              <w:t xml:space="preserve"> la </w:t>
            </w:r>
            <w:proofErr w:type="spellStart"/>
            <w:r w:rsidR="00F47437" w:rsidRPr="00F47437">
              <w:rPr>
                <w:rStyle w:val="oypena"/>
                <w:color w:val="000000"/>
                <w:sz w:val="18"/>
                <w:szCs w:val="18"/>
              </w:rPr>
              <w:t>personalità</w:t>
            </w:r>
            <w:proofErr w:type="spellEnd"/>
            <w:r w:rsidR="00F47437" w:rsidRPr="00F47437">
              <w:rPr>
                <w:rStyle w:val="oypena"/>
                <w:color w:val="000000"/>
                <w:sz w:val="18"/>
                <w:szCs w:val="18"/>
              </w:rPr>
              <w:t xml:space="preserve"> del </w:t>
            </w:r>
            <w:proofErr w:type="spellStart"/>
            <w:r w:rsidR="00F47437" w:rsidRPr="00F47437">
              <w:rPr>
                <w:rStyle w:val="oypena"/>
                <w:color w:val="000000"/>
                <w:sz w:val="18"/>
                <w:szCs w:val="18"/>
              </w:rPr>
              <w:t>campione</w:t>
            </w:r>
            <w:proofErr w:type="spellEnd"/>
            <w:r w:rsidR="00F47437" w:rsidRPr="00F47437">
              <w:rPr>
                <w:rStyle w:val="oypena"/>
                <w:color w:val="000000"/>
                <w:sz w:val="18"/>
                <w:szCs w:val="18"/>
              </w:rPr>
              <w:t xml:space="preserve">, ma </w:t>
            </w:r>
            <w:proofErr w:type="spellStart"/>
            <w:r w:rsidR="00F47437" w:rsidRPr="00F47437">
              <w:rPr>
                <w:rStyle w:val="oypena"/>
                <w:color w:val="000000"/>
                <w:sz w:val="18"/>
                <w:szCs w:val="18"/>
              </w:rPr>
              <w:t>anche</w:t>
            </w:r>
            <w:proofErr w:type="spellEnd"/>
            <w:r w:rsidR="00F47437" w:rsidRPr="00F47437">
              <w:rPr>
                <w:rStyle w:val="oypena"/>
                <w:color w:val="000000"/>
                <w:sz w:val="18"/>
                <w:szCs w:val="18"/>
              </w:rPr>
              <w:t xml:space="preserve"> il </w:t>
            </w:r>
            <w:proofErr w:type="spellStart"/>
            <w:r w:rsidR="00F47437" w:rsidRPr="00F47437">
              <w:rPr>
                <w:rStyle w:val="oypena"/>
                <w:color w:val="000000"/>
                <w:sz w:val="18"/>
                <w:szCs w:val="18"/>
              </w:rPr>
              <w:t>negozio</w:t>
            </w:r>
            <w:proofErr w:type="spellEnd"/>
            <w:r w:rsidR="00F47437" w:rsidRPr="00F47437">
              <w:rPr>
                <w:rStyle w:val="oypena"/>
                <w:color w:val="000000"/>
                <w:sz w:val="18"/>
                <w:szCs w:val="18"/>
              </w:rPr>
              <w:t xml:space="preserve"> dove </w:t>
            </w:r>
            <w:proofErr w:type="spellStart"/>
            <w:r w:rsidR="00F47437" w:rsidRPr="00F47437">
              <w:rPr>
                <w:rStyle w:val="oypena"/>
                <w:color w:val="000000"/>
                <w:sz w:val="18"/>
                <w:szCs w:val="18"/>
              </w:rPr>
              <w:t>andava</w:t>
            </w:r>
            <w:proofErr w:type="spellEnd"/>
            <w:r w:rsidR="00F47437" w:rsidRPr="00F47437">
              <w:rPr>
                <w:rStyle w:val="oypena"/>
                <w:color w:val="000000"/>
                <w:sz w:val="18"/>
                <w:szCs w:val="18"/>
              </w:rPr>
              <w:t xml:space="preserve"> a fare la </w:t>
            </w:r>
            <w:proofErr w:type="spellStart"/>
            <w:r w:rsidR="00F47437" w:rsidRPr="00F47437">
              <w:rPr>
                <w:rStyle w:val="oypena"/>
                <w:color w:val="000000"/>
                <w:sz w:val="18"/>
                <w:szCs w:val="18"/>
              </w:rPr>
              <w:t>spesa</w:t>
            </w:r>
            <w:proofErr w:type="spellEnd"/>
            <w:r w:rsidR="00F47437" w:rsidRPr="00F47437">
              <w:rPr>
                <w:rStyle w:val="oypena"/>
                <w:color w:val="000000"/>
                <w:sz w:val="18"/>
                <w:szCs w:val="18"/>
              </w:rPr>
              <w:t xml:space="preserve"> con </w:t>
            </w:r>
            <w:proofErr w:type="spellStart"/>
            <w:r w:rsidR="00F47437" w:rsidRPr="00F47437">
              <w:rPr>
                <w:rStyle w:val="oypena"/>
                <w:color w:val="000000"/>
                <w:sz w:val="18"/>
                <w:szCs w:val="18"/>
              </w:rPr>
              <w:t>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genitori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familiari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gli</w:t>
            </w:r>
            <w:proofErr w:type="spellEnd"/>
            <w:r w:rsidR="00F47437" w:rsidRPr="00F47437">
              <w:rPr>
                <w:rStyle w:val="oypena"/>
                <w:color w:val="000000"/>
                <w:sz w:val="18"/>
                <w:szCs w:val="18"/>
              </w:rPr>
              <w:t xml:space="preserve"> amici, la trattoria </w:t>
            </w:r>
            <w:proofErr w:type="spellStart"/>
            <w:r w:rsidR="00F47437" w:rsidRPr="00F47437">
              <w:rPr>
                <w:rStyle w:val="oypena"/>
                <w:color w:val="000000"/>
                <w:sz w:val="18"/>
                <w:szCs w:val="18"/>
              </w:rPr>
              <w:t>preferita</w:t>
            </w:r>
            <w:proofErr w:type="spellEnd"/>
            <w:r w:rsidR="00F47437" w:rsidRPr="00F47437">
              <w:rPr>
                <w:rStyle w:val="oypena"/>
                <w:color w:val="000000"/>
                <w:sz w:val="18"/>
                <w:szCs w:val="18"/>
              </w:rPr>
              <w:t xml:space="preserve">, le </w:t>
            </w:r>
            <w:proofErr w:type="spellStart"/>
            <w:r w:rsidR="00F47437" w:rsidRPr="00F47437">
              <w:rPr>
                <w:rStyle w:val="oypena"/>
                <w:color w:val="000000"/>
                <w:sz w:val="18"/>
                <w:szCs w:val="18"/>
              </w:rPr>
              <w:t>passioni</w:t>
            </w:r>
            <w:proofErr w:type="spellEnd"/>
            <w:r w:rsidR="00F47437" w:rsidRPr="00F47437">
              <w:rPr>
                <w:rStyle w:val="oypena"/>
                <w:color w:val="000000"/>
                <w:sz w:val="18"/>
                <w:szCs w:val="18"/>
              </w:rPr>
              <w:t xml:space="preserve"> extra sportive e </w:t>
            </w:r>
            <w:proofErr w:type="spellStart"/>
            <w:r w:rsidR="00F47437" w:rsidRPr="00F47437">
              <w:rPr>
                <w:rStyle w:val="oypena"/>
                <w:color w:val="000000"/>
                <w:sz w:val="18"/>
                <w:szCs w:val="18"/>
              </w:rPr>
              <w:t>così</w:t>
            </w:r>
            <w:proofErr w:type="spellEnd"/>
            <w:r w:rsidR="00F47437" w:rsidRPr="00F47437">
              <w:rPr>
                <w:rStyle w:val="oypena"/>
                <w:color w:val="000000"/>
                <w:sz w:val="18"/>
                <w:szCs w:val="18"/>
              </w:rPr>
              <w:t xml:space="preserve"> via, </w:t>
            </w:r>
            <w:proofErr w:type="spellStart"/>
            <w:r w:rsidR="00F47437" w:rsidRPr="00F47437">
              <w:rPr>
                <w:rStyle w:val="oypena"/>
                <w:color w:val="000000"/>
                <w:sz w:val="18"/>
                <w:szCs w:val="18"/>
              </w:rPr>
              <w:t>trasformando</w:t>
            </w:r>
            <w:proofErr w:type="spellEnd"/>
            <w:r w:rsidR="00F47437" w:rsidRPr="00F47437">
              <w:rPr>
                <w:rStyle w:val="oypena"/>
                <w:color w:val="000000"/>
                <w:sz w:val="18"/>
                <w:szCs w:val="18"/>
              </w:rPr>
              <w:t xml:space="preserve"> pian piano </w:t>
            </w:r>
            <w:proofErr w:type="spellStart"/>
            <w:r w:rsidR="00F47437" w:rsidRPr="00F47437">
              <w:rPr>
                <w:rStyle w:val="oypena"/>
                <w:color w:val="000000"/>
                <w:sz w:val="18"/>
                <w:szCs w:val="18"/>
              </w:rPr>
              <w:t>un’icona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dello</w:t>
            </w:r>
            <w:proofErr w:type="spellEnd"/>
            <w:r w:rsidR="00F47437" w:rsidRPr="00F47437">
              <w:rPr>
                <w:rStyle w:val="oypena"/>
                <w:color w:val="000000"/>
                <w:sz w:val="18"/>
                <w:szCs w:val="18"/>
              </w:rPr>
              <w:t xml:space="preserve"> sport in un testimonial del </w:t>
            </w:r>
            <w:proofErr w:type="spellStart"/>
            <w:r w:rsidR="00F47437" w:rsidRPr="00F47437">
              <w:rPr>
                <w:rStyle w:val="oypena"/>
                <w:color w:val="000000"/>
                <w:sz w:val="18"/>
                <w:szCs w:val="18"/>
              </w:rPr>
              <w:t>luogo</w:t>
            </w:r>
            <w:proofErr w:type="spellEnd"/>
            <w:r w:rsidR="00F47437" w:rsidRPr="00F47437">
              <w:rPr>
                <w:rStyle w:val="oypena"/>
                <w:color w:val="000000"/>
                <w:sz w:val="18"/>
                <w:szCs w:val="18"/>
              </w:rPr>
              <w:t xml:space="preserve"> in cui è </w:t>
            </w:r>
            <w:proofErr w:type="spellStart"/>
            <w:r w:rsidR="00F47437" w:rsidRPr="00F47437">
              <w:rPr>
                <w:rStyle w:val="oypena"/>
                <w:color w:val="000000"/>
                <w:sz w:val="18"/>
                <w:szCs w:val="18"/>
              </w:rPr>
              <w:t>nato</w:t>
            </w:r>
            <w:proofErr w:type="spellEnd"/>
            <w:r w:rsidR="00F47437" w:rsidRPr="00F47437">
              <w:rPr>
                <w:rStyle w:val="oypena"/>
                <w:color w:val="000000"/>
                <w:sz w:val="18"/>
                <w:szCs w:val="18"/>
              </w:rPr>
              <w:t xml:space="preserve"> e </w:t>
            </w:r>
            <w:proofErr w:type="spellStart"/>
            <w:r w:rsidR="00F47437" w:rsidRPr="00F47437">
              <w:rPr>
                <w:rStyle w:val="oypena"/>
                <w:color w:val="000000"/>
                <w:sz w:val="18"/>
                <w:szCs w:val="18"/>
              </w:rPr>
              <w:t>mantiene</w:t>
            </w:r>
            <w:proofErr w:type="spellEnd"/>
            <w:r w:rsidR="00F47437" w:rsidRPr="00F47437">
              <w:rPr>
                <w:rStyle w:val="oypena"/>
                <w:color w:val="000000"/>
                <w:sz w:val="18"/>
                <w:szCs w:val="18"/>
              </w:rPr>
              <w:t xml:space="preserve"> le </w:t>
            </w:r>
            <w:proofErr w:type="spellStart"/>
            <w:r w:rsidR="00F47437" w:rsidRPr="00F47437">
              <w:rPr>
                <w:rStyle w:val="oypena"/>
                <w:color w:val="000000"/>
                <w:sz w:val="18"/>
                <w:szCs w:val="18"/>
              </w:rPr>
              <w:t>proprie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radici</w:t>
            </w:r>
            <w:proofErr w:type="spellEnd"/>
            <w:r w:rsidR="00F47437" w:rsidRPr="00F47437">
              <w:rPr>
                <w:rStyle w:val="oypena"/>
                <w:color w:val="000000"/>
                <w:sz w:val="18"/>
                <w:szCs w:val="18"/>
              </w:rPr>
              <w:t xml:space="preserve">. In </w:t>
            </w:r>
            <w:proofErr w:type="spellStart"/>
            <w:r w:rsidR="00F47437" w:rsidRPr="00F47437">
              <w:rPr>
                <w:rStyle w:val="oypena"/>
                <w:color w:val="000000"/>
                <w:sz w:val="18"/>
                <w:szCs w:val="18"/>
              </w:rPr>
              <w:t>mezz’ora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così</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attraverso</w:t>
            </w:r>
            <w:proofErr w:type="spellEnd"/>
            <w:r w:rsidR="00F47437" w:rsidRPr="00F47437">
              <w:rPr>
                <w:rStyle w:val="oypena"/>
                <w:color w:val="000000"/>
                <w:sz w:val="18"/>
                <w:szCs w:val="18"/>
              </w:rPr>
              <w:t xml:space="preserve"> un </w:t>
            </w:r>
            <w:proofErr w:type="spellStart"/>
            <w:r w:rsidR="00F47437" w:rsidRPr="00F47437">
              <w:rPr>
                <w:rStyle w:val="oypena"/>
                <w:color w:val="000000"/>
                <w:sz w:val="18"/>
                <w:szCs w:val="18"/>
              </w:rPr>
              <w:t>viaggio</w:t>
            </w:r>
            <w:proofErr w:type="spellEnd"/>
            <w:r w:rsidR="00F47437" w:rsidRPr="00F47437">
              <w:rPr>
                <w:rStyle w:val="oypena"/>
                <w:color w:val="000000"/>
                <w:sz w:val="18"/>
                <w:szCs w:val="18"/>
              </w:rPr>
              <w:t xml:space="preserve"> a </w:t>
            </w:r>
            <w:proofErr w:type="spellStart"/>
            <w:r w:rsidR="00F47437" w:rsidRPr="00F47437">
              <w:rPr>
                <w:rStyle w:val="oypena"/>
                <w:color w:val="000000"/>
                <w:sz w:val="18"/>
                <w:szCs w:val="18"/>
              </w:rPr>
              <w:t>ritroso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nell’animo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umano</w:t>
            </w:r>
            <w:proofErr w:type="spellEnd"/>
            <w:r w:rsidR="00F47437" w:rsidRPr="00F47437">
              <w:rPr>
                <w:rStyle w:val="oypena"/>
                <w:color w:val="000000"/>
                <w:sz w:val="18"/>
                <w:szCs w:val="18"/>
              </w:rPr>
              <w:t xml:space="preserve"> e </w:t>
            </w:r>
            <w:proofErr w:type="spellStart"/>
            <w:r w:rsidR="00F47437" w:rsidRPr="00F47437">
              <w:rPr>
                <w:rStyle w:val="oypena"/>
                <w:color w:val="000000"/>
                <w:sz w:val="18"/>
                <w:szCs w:val="18"/>
              </w:rPr>
              <w:t>nelle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motivazioni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portano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qualcuno</w:t>
            </w:r>
            <w:proofErr w:type="spellEnd"/>
            <w:r w:rsidR="00F47437" w:rsidRPr="00F47437">
              <w:rPr>
                <w:rStyle w:val="oypena"/>
                <w:color w:val="000000"/>
                <w:sz w:val="18"/>
                <w:szCs w:val="18"/>
              </w:rPr>
              <w:t xml:space="preserve"> a </w:t>
            </w:r>
            <w:proofErr w:type="spellStart"/>
            <w:r w:rsidR="00F47437" w:rsidRPr="00F47437">
              <w:rPr>
                <w:rStyle w:val="oypena"/>
                <w:color w:val="000000"/>
                <w:sz w:val="18"/>
                <w:szCs w:val="18"/>
              </w:rPr>
              <w:t>trasformarsi</w:t>
            </w:r>
            <w:proofErr w:type="spellEnd"/>
            <w:r w:rsidR="00F47437" w:rsidRPr="00F47437">
              <w:rPr>
                <w:rStyle w:val="oypena"/>
                <w:color w:val="000000"/>
                <w:sz w:val="18"/>
                <w:szCs w:val="18"/>
              </w:rPr>
              <w:t xml:space="preserve"> in un </w:t>
            </w:r>
            <w:proofErr w:type="spellStart"/>
            <w:r w:rsidR="00F47437" w:rsidRPr="00F47437">
              <w:rPr>
                <w:rStyle w:val="oypena"/>
                <w:color w:val="000000"/>
                <w:sz w:val="18"/>
                <w:szCs w:val="18"/>
              </w:rPr>
              <w:t>campione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sapremo</w:t>
            </w:r>
            <w:proofErr w:type="spellEnd"/>
            <w:r w:rsidR="00F47437" w:rsidRPr="00F47437">
              <w:rPr>
                <w:rStyle w:val="oypena"/>
                <w:color w:val="000000"/>
                <w:sz w:val="18"/>
                <w:szCs w:val="18"/>
              </w:rPr>
              <w:t xml:space="preserve"> di </w:t>
            </w:r>
            <w:proofErr w:type="spellStart"/>
            <w:r w:rsidR="00F47437" w:rsidRPr="00F47437">
              <w:rPr>
                <w:rStyle w:val="oypena"/>
                <w:color w:val="000000"/>
                <w:sz w:val="18"/>
                <w:szCs w:val="18"/>
              </w:rPr>
              <w:t>più</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sulle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nostre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icone</w:t>
            </w:r>
            <w:proofErr w:type="spellEnd"/>
            <w:r w:rsidR="00F47437" w:rsidRPr="00F47437">
              <w:rPr>
                <w:rStyle w:val="oypena"/>
                <w:color w:val="000000"/>
                <w:sz w:val="18"/>
                <w:szCs w:val="18"/>
              </w:rPr>
              <w:t xml:space="preserve"> sportive e </w:t>
            </w:r>
            <w:proofErr w:type="spellStart"/>
            <w:r w:rsidR="00F47437" w:rsidRPr="00F47437">
              <w:rPr>
                <w:rStyle w:val="oypena"/>
                <w:color w:val="000000"/>
                <w:sz w:val="18"/>
                <w:szCs w:val="18"/>
              </w:rPr>
              <w:t>su</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ciò</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li </w:t>
            </w:r>
            <w:proofErr w:type="spellStart"/>
            <w:r w:rsidR="00F47437" w:rsidRPr="00F47437">
              <w:rPr>
                <w:rStyle w:val="oypena"/>
                <w:color w:val="000000"/>
                <w:sz w:val="18"/>
                <w:szCs w:val="18"/>
              </w:rPr>
              <w:t>lega</w:t>
            </w:r>
            <w:proofErr w:type="spellEnd"/>
            <w:r w:rsidR="00F47437" w:rsidRPr="00F47437">
              <w:rPr>
                <w:rStyle w:val="oypena"/>
                <w:color w:val="000000"/>
                <w:sz w:val="18"/>
                <w:szCs w:val="18"/>
              </w:rPr>
              <w:t xml:space="preserve"> al genius loci, tenuto </w:t>
            </w:r>
            <w:proofErr w:type="spellStart"/>
            <w:r w:rsidR="00F47437" w:rsidRPr="00F47437">
              <w:rPr>
                <w:rStyle w:val="oypena"/>
                <w:color w:val="000000"/>
                <w:sz w:val="18"/>
                <w:szCs w:val="18"/>
              </w:rPr>
              <w:t>conto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che</w:t>
            </w:r>
            <w:proofErr w:type="spellEnd"/>
            <w:r w:rsidR="00F47437" w:rsidRPr="00F47437">
              <w:rPr>
                <w:rStyle w:val="oypena"/>
                <w:color w:val="000000"/>
                <w:sz w:val="18"/>
                <w:szCs w:val="18"/>
              </w:rPr>
              <w:t xml:space="preserve"> è proprio la </w:t>
            </w:r>
            <w:proofErr w:type="spellStart"/>
            <w:r w:rsidR="00F47437" w:rsidRPr="00F47437">
              <w:rPr>
                <w:rStyle w:val="oypena"/>
                <w:color w:val="000000"/>
                <w:sz w:val="18"/>
                <w:szCs w:val="18"/>
              </w:rPr>
              <w:t>provincia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italiana</w:t>
            </w:r>
            <w:proofErr w:type="spellEnd"/>
            <w:r w:rsidR="00F47437" w:rsidRPr="00F47437">
              <w:rPr>
                <w:rStyle w:val="oypena"/>
                <w:color w:val="000000"/>
                <w:sz w:val="18"/>
                <w:szCs w:val="18"/>
              </w:rPr>
              <w:t xml:space="preserve">, come e </w:t>
            </w:r>
            <w:proofErr w:type="spellStart"/>
            <w:r w:rsidR="00F47437" w:rsidRPr="00F47437">
              <w:rPr>
                <w:rStyle w:val="oypena"/>
                <w:color w:val="000000"/>
                <w:sz w:val="18"/>
                <w:szCs w:val="18"/>
              </w:rPr>
              <w:t>più</w:t>
            </w:r>
            <w:proofErr w:type="spellEnd"/>
            <w:r w:rsidR="00F47437" w:rsidRPr="00F47437">
              <w:rPr>
                <w:rStyle w:val="oypena"/>
                <w:color w:val="000000"/>
                <w:sz w:val="18"/>
                <w:szCs w:val="18"/>
              </w:rPr>
              <w:t xml:space="preserve"> delle </w:t>
            </w:r>
            <w:proofErr w:type="spellStart"/>
            <w:r w:rsidR="00F47437" w:rsidRPr="00F47437">
              <w:rPr>
                <w:rStyle w:val="oypena"/>
                <w:color w:val="000000"/>
                <w:sz w:val="18"/>
                <w:szCs w:val="18"/>
              </w:rPr>
              <w:t>grandi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città</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incubatore</w:t>
            </w:r>
            <w:proofErr w:type="spellEnd"/>
            <w:r w:rsidR="00F47437" w:rsidRPr="00F47437">
              <w:rPr>
                <w:rStyle w:val="oypena"/>
                <w:color w:val="000000"/>
                <w:sz w:val="18"/>
                <w:szCs w:val="18"/>
              </w:rPr>
              <w:t xml:space="preserve"> e </w:t>
            </w:r>
            <w:proofErr w:type="spellStart"/>
            <w:r w:rsidR="00F47437" w:rsidRPr="00F47437">
              <w:rPr>
                <w:rStyle w:val="oypena"/>
                <w:color w:val="000000"/>
                <w:sz w:val="18"/>
                <w:szCs w:val="18"/>
              </w:rPr>
              <w:t>laboratorio</w:t>
            </w:r>
            <w:proofErr w:type="spellEnd"/>
            <w:r w:rsidR="00F47437" w:rsidRPr="00F47437">
              <w:rPr>
                <w:rStyle w:val="oypena"/>
                <w:color w:val="000000"/>
                <w:sz w:val="18"/>
                <w:szCs w:val="18"/>
              </w:rPr>
              <w:t xml:space="preserve"> di </w:t>
            </w:r>
            <w:proofErr w:type="spellStart"/>
            <w:r w:rsidR="00F47437" w:rsidRPr="00F47437">
              <w:rPr>
                <w:rStyle w:val="oypena"/>
                <w:color w:val="000000"/>
                <w:sz w:val="18"/>
                <w:szCs w:val="18"/>
              </w:rPr>
              <w:t>grandi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esperimenti</w:t>
            </w:r>
            <w:proofErr w:type="spellEnd"/>
            <w:r w:rsidR="00F47437" w:rsidRPr="00F47437">
              <w:rPr>
                <w:rStyle w:val="oypena"/>
                <w:color w:val="000000"/>
                <w:sz w:val="18"/>
                <w:szCs w:val="18"/>
              </w:rPr>
              <w:t xml:space="preserve"> di sport, di vita </w:t>
            </w:r>
            <w:proofErr w:type="spellStart"/>
            <w:r w:rsidR="00F47437" w:rsidRPr="00F47437">
              <w:rPr>
                <w:rStyle w:val="oypena"/>
                <w:color w:val="000000"/>
                <w:sz w:val="18"/>
                <w:szCs w:val="18"/>
              </w:rPr>
              <w:t>comunitaria</w:t>
            </w:r>
            <w:proofErr w:type="spellEnd"/>
            <w:r w:rsidR="00F47437" w:rsidRPr="00F47437">
              <w:rPr>
                <w:rStyle w:val="oypena"/>
                <w:color w:val="000000"/>
                <w:sz w:val="18"/>
                <w:szCs w:val="18"/>
              </w:rPr>
              <w:t xml:space="preserve"> e di </w:t>
            </w:r>
            <w:proofErr w:type="spellStart"/>
            <w:r w:rsidR="00F47437" w:rsidRPr="00F47437">
              <w:rPr>
                <w:rStyle w:val="oypena"/>
                <w:color w:val="000000"/>
                <w:sz w:val="18"/>
                <w:szCs w:val="18"/>
              </w:rPr>
              <w:t>creazione</w:t>
            </w:r>
            <w:proofErr w:type="spellEnd"/>
            <w:r w:rsidR="00F47437" w:rsidRPr="00F47437">
              <w:rPr>
                <w:rStyle w:val="oypena"/>
                <w:color w:val="000000"/>
                <w:sz w:val="18"/>
                <w:szCs w:val="18"/>
              </w:rPr>
              <w:t xml:space="preserve"> di </w:t>
            </w:r>
            <w:proofErr w:type="spellStart"/>
            <w:r w:rsidR="00F47437" w:rsidRPr="00F47437">
              <w:rPr>
                <w:rStyle w:val="oypena"/>
                <w:color w:val="000000"/>
                <w:sz w:val="18"/>
                <w:szCs w:val="18"/>
              </w:rPr>
              <w:t>una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coscienza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collettiva</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fondata</w:t>
            </w:r>
            <w:proofErr w:type="spellEnd"/>
            <w:r w:rsidR="00F47437" w:rsidRPr="00F47437">
              <w:rPr>
                <w:rStyle w:val="oypena"/>
                <w:color w:val="000000"/>
                <w:sz w:val="18"/>
                <w:szCs w:val="18"/>
              </w:rPr>
              <w:t xml:space="preserve"> sui </w:t>
            </w:r>
            <w:proofErr w:type="spellStart"/>
            <w:r w:rsidR="00F47437" w:rsidRPr="00F47437">
              <w:rPr>
                <w:rStyle w:val="oypena"/>
                <w:color w:val="000000"/>
                <w:sz w:val="18"/>
                <w:szCs w:val="18"/>
              </w:rPr>
              <w:t>valori</w:t>
            </w:r>
            <w:proofErr w:type="spellEnd"/>
            <w:r w:rsidR="00F47437" w:rsidRPr="00F47437">
              <w:rPr>
                <w:rStyle w:val="oypena"/>
                <w:color w:val="000000"/>
                <w:sz w:val="18"/>
                <w:szCs w:val="18"/>
              </w:rPr>
              <w:t xml:space="preserve"> del rispetto, della </w:t>
            </w:r>
            <w:proofErr w:type="spellStart"/>
            <w:r w:rsidR="00F47437" w:rsidRPr="00F47437">
              <w:rPr>
                <w:rStyle w:val="oypena"/>
                <w:color w:val="000000"/>
                <w:sz w:val="18"/>
                <w:szCs w:val="18"/>
              </w:rPr>
              <w:t>solidarietà</w:t>
            </w:r>
            <w:proofErr w:type="spellEnd"/>
            <w:r w:rsidR="00F47437" w:rsidRPr="00F47437">
              <w:rPr>
                <w:rStyle w:val="oypena"/>
                <w:color w:val="000000"/>
                <w:sz w:val="18"/>
                <w:szCs w:val="18"/>
              </w:rPr>
              <w:t xml:space="preserve">, della sana </w:t>
            </w:r>
            <w:proofErr w:type="spellStart"/>
            <w:r w:rsidR="00F47437" w:rsidRPr="00F47437">
              <w:rPr>
                <w:rStyle w:val="oypena"/>
                <w:color w:val="000000"/>
                <w:sz w:val="18"/>
                <w:szCs w:val="18"/>
              </w:rPr>
              <w:t>competizione</w:t>
            </w:r>
            <w:proofErr w:type="spellEnd"/>
            <w:r w:rsidR="00F47437" w:rsidRPr="00F47437">
              <w:rPr>
                <w:rStyle w:val="oypena"/>
                <w:color w:val="000000"/>
                <w:sz w:val="18"/>
                <w:szCs w:val="18"/>
              </w:rPr>
              <w:t xml:space="preserve"> e </w:t>
            </w:r>
            <w:proofErr w:type="spellStart"/>
            <w:r w:rsidR="00F47437" w:rsidRPr="00F47437">
              <w:rPr>
                <w:rStyle w:val="oypena"/>
                <w:color w:val="000000"/>
                <w:sz w:val="18"/>
                <w:szCs w:val="18"/>
              </w:rPr>
              <w:t>dell’appartenenza</w:t>
            </w:r>
            <w:proofErr w:type="spellEnd"/>
            <w:r w:rsidR="00F47437" w:rsidRPr="00F47437">
              <w:rPr>
                <w:rStyle w:val="oypena"/>
                <w:color w:val="000000"/>
                <w:sz w:val="18"/>
                <w:szCs w:val="18"/>
              </w:rPr>
              <w:t xml:space="preserve"> al grande </w:t>
            </w:r>
            <w:proofErr w:type="spellStart"/>
            <w:r w:rsidR="00F47437" w:rsidRPr="00F47437">
              <w:rPr>
                <w:rStyle w:val="oypena"/>
                <w:color w:val="000000"/>
                <w:sz w:val="18"/>
                <w:szCs w:val="18"/>
              </w:rPr>
              <w:t>racconto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nazionale</w:t>
            </w:r>
            <w:proofErr w:type="spellEnd"/>
            <w:r w:rsidR="00F47437" w:rsidRPr="00F47437">
              <w:rPr>
                <w:rStyle w:val="oypena"/>
                <w:color w:val="000000"/>
                <w:sz w:val="18"/>
                <w:szCs w:val="18"/>
              </w:rPr>
              <w:t xml:space="preserve">, di cui </w:t>
            </w:r>
            <w:proofErr w:type="spellStart"/>
            <w:r w:rsidR="00F47437" w:rsidRPr="00F47437">
              <w:rPr>
                <w:rStyle w:val="oypena"/>
                <w:color w:val="000000"/>
                <w:sz w:val="18"/>
                <w:szCs w:val="18"/>
              </w:rPr>
              <w:t>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campioni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dello</w:t>
            </w:r>
            <w:proofErr w:type="spellEnd"/>
            <w:r w:rsidR="00F47437" w:rsidRPr="00F47437">
              <w:rPr>
                <w:rStyle w:val="oypena"/>
                <w:color w:val="000000"/>
                <w:sz w:val="18"/>
                <w:szCs w:val="18"/>
              </w:rPr>
              <w:t xml:space="preserve"> sport </w:t>
            </w:r>
            <w:proofErr w:type="spellStart"/>
            <w:r w:rsidR="00F47437" w:rsidRPr="00F47437">
              <w:rPr>
                <w:rStyle w:val="oypena"/>
                <w:color w:val="000000"/>
                <w:sz w:val="18"/>
                <w:szCs w:val="18"/>
              </w:rPr>
              <w:t>sono</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testimoni</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privilegiati</w:t>
            </w:r>
            <w:proofErr w:type="spellEnd"/>
            <w:r w:rsidR="00F47437" w:rsidRPr="00F47437">
              <w:rPr>
                <w:rStyle w:val="oypena"/>
                <w:color w:val="000000"/>
                <w:sz w:val="18"/>
                <w:szCs w:val="18"/>
              </w:rPr>
              <w:t xml:space="preserve">. </w:t>
            </w:r>
          </w:p>
          <w:p w14:paraId="59FF7783" w14:textId="6BABAC13" w:rsidR="00F47437" w:rsidRPr="00F47437" w:rsidRDefault="00D42E8F" w:rsidP="00F47437">
            <w:pPr>
              <w:pStyle w:val="ECVBusinessSectorRow"/>
              <w:jc w:val="both"/>
              <w:rPr>
                <w:rStyle w:val="oypena"/>
                <w:color w:val="000000"/>
                <w:sz w:val="18"/>
                <w:szCs w:val="18"/>
              </w:rPr>
            </w:pPr>
            <w:r>
              <w:rPr>
                <w:rStyle w:val="oypena"/>
                <w:color w:val="000000"/>
                <w:sz w:val="18"/>
                <w:szCs w:val="18"/>
              </w:rPr>
              <w:t xml:space="preserve">12 </w:t>
            </w:r>
            <w:r w:rsidR="00F47437" w:rsidRPr="00F47437">
              <w:rPr>
                <w:rStyle w:val="oypena"/>
                <w:color w:val="000000"/>
                <w:sz w:val="18"/>
                <w:szCs w:val="18"/>
              </w:rPr>
              <w:t xml:space="preserve"> </w:t>
            </w:r>
            <w:proofErr w:type="spellStart"/>
            <w:r w:rsidR="00F47437" w:rsidRPr="00F47437">
              <w:rPr>
                <w:rStyle w:val="oypena"/>
                <w:color w:val="000000"/>
                <w:sz w:val="18"/>
                <w:szCs w:val="18"/>
              </w:rPr>
              <w:t>puntate</w:t>
            </w:r>
            <w:proofErr w:type="spellEnd"/>
            <w:r w:rsidR="00F47437" w:rsidRPr="00F47437">
              <w:rPr>
                <w:rStyle w:val="oypena"/>
                <w:color w:val="000000"/>
                <w:sz w:val="18"/>
                <w:szCs w:val="18"/>
              </w:rPr>
              <w:t xml:space="preserve"> per </w:t>
            </w:r>
            <w:r>
              <w:rPr>
                <w:rStyle w:val="oypena"/>
                <w:color w:val="000000"/>
                <w:sz w:val="18"/>
                <w:szCs w:val="18"/>
              </w:rPr>
              <w:t>12</w:t>
            </w:r>
            <w:r w:rsidR="00F47437" w:rsidRPr="00F47437">
              <w:rPr>
                <w:rStyle w:val="oypena"/>
                <w:color w:val="000000"/>
                <w:sz w:val="18"/>
                <w:szCs w:val="18"/>
              </w:rPr>
              <w:t xml:space="preserve"> </w:t>
            </w:r>
            <w:proofErr w:type="spellStart"/>
            <w:r w:rsidR="00F47437" w:rsidRPr="00F47437">
              <w:rPr>
                <w:rStyle w:val="oypena"/>
                <w:color w:val="000000"/>
                <w:sz w:val="18"/>
                <w:szCs w:val="18"/>
              </w:rPr>
              <w:t>campioni</w:t>
            </w:r>
            <w:proofErr w:type="spellEnd"/>
            <w:r w:rsidR="00F47437" w:rsidRPr="00F47437">
              <w:rPr>
                <w:rStyle w:val="oypena"/>
                <w:color w:val="000000"/>
                <w:sz w:val="18"/>
                <w:szCs w:val="18"/>
              </w:rPr>
              <w:t xml:space="preserve">, uno per ogni </w:t>
            </w:r>
            <w:proofErr w:type="spellStart"/>
            <w:r w:rsidR="00F47437" w:rsidRPr="00F47437">
              <w:rPr>
                <w:rStyle w:val="oypena"/>
                <w:color w:val="000000"/>
                <w:sz w:val="18"/>
                <w:szCs w:val="18"/>
              </w:rPr>
              <w:t>regione</w:t>
            </w:r>
            <w:proofErr w:type="spellEnd"/>
            <w:r w:rsidR="00F47437" w:rsidRPr="00F47437">
              <w:rPr>
                <w:rStyle w:val="oypena"/>
                <w:color w:val="000000"/>
                <w:sz w:val="18"/>
                <w:szCs w:val="18"/>
              </w:rPr>
              <w:t xml:space="preserve">. Storie tutte da </w:t>
            </w:r>
            <w:proofErr w:type="spellStart"/>
            <w:r w:rsidR="00F47437" w:rsidRPr="00F47437">
              <w:rPr>
                <w:rStyle w:val="oypena"/>
                <w:color w:val="000000"/>
                <w:sz w:val="18"/>
                <w:szCs w:val="18"/>
              </w:rPr>
              <w:t>scoprire</w:t>
            </w:r>
            <w:proofErr w:type="spellEnd"/>
            <w:r w:rsidR="00F47437" w:rsidRPr="00F47437">
              <w:rPr>
                <w:rStyle w:val="oypena"/>
                <w:color w:val="000000"/>
                <w:sz w:val="18"/>
                <w:szCs w:val="18"/>
              </w:rPr>
              <w:t xml:space="preserve">. </w:t>
            </w:r>
            <w:proofErr w:type="spellStart"/>
            <w:r w:rsidR="00F47437" w:rsidRPr="00F47437">
              <w:rPr>
                <w:rStyle w:val="oypena"/>
                <w:color w:val="000000"/>
                <w:sz w:val="18"/>
                <w:szCs w:val="18"/>
              </w:rPr>
              <w:t>storie</w:t>
            </w:r>
            <w:proofErr w:type="spellEnd"/>
            <w:r w:rsidR="00F47437" w:rsidRPr="00F47437">
              <w:rPr>
                <w:rStyle w:val="oypena"/>
                <w:color w:val="000000"/>
                <w:sz w:val="18"/>
                <w:szCs w:val="18"/>
              </w:rPr>
              <w:t xml:space="preserve"> di grande sport, </w:t>
            </w:r>
            <w:proofErr w:type="spellStart"/>
            <w:r w:rsidR="00F47437" w:rsidRPr="00F47437">
              <w:rPr>
                <w:rStyle w:val="oypena"/>
                <w:color w:val="000000"/>
                <w:sz w:val="18"/>
                <w:szCs w:val="18"/>
              </w:rPr>
              <w:t>storie</w:t>
            </w:r>
            <w:proofErr w:type="spellEnd"/>
            <w:r w:rsidR="00F47437" w:rsidRPr="00F47437">
              <w:rPr>
                <w:rStyle w:val="oypena"/>
                <w:color w:val="000000"/>
                <w:sz w:val="18"/>
                <w:szCs w:val="18"/>
              </w:rPr>
              <w:t xml:space="preserve"> di grande </w:t>
            </w:r>
            <w:proofErr w:type="spellStart"/>
            <w:r w:rsidR="00F47437" w:rsidRPr="00F47437">
              <w:rPr>
                <w:rStyle w:val="oypena"/>
                <w:color w:val="000000"/>
                <w:sz w:val="18"/>
                <w:szCs w:val="18"/>
              </w:rPr>
              <w:t>umanità</w:t>
            </w:r>
            <w:proofErr w:type="spellEnd"/>
            <w:r w:rsidR="00F47437" w:rsidRPr="00F47437">
              <w:rPr>
                <w:rStyle w:val="oypena"/>
                <w:color w:val="000000"/>
                <w:sz w:val="18"/>
                <w:szCs w:val="18"/>
              </w:rPr>
              <w:t xml:space="preserve">. </w:t>
            </w:r>
          </w:p>
          <w:p w14:paraId="404D3623" w14:textId="77777777" w:rsidR="00F47437" w:rsidRPr="00F47437" w:rsidRDefault="00F47437" w:rsidP="00F47437">
            <w:pPr>
              <w:pStyle w:val="ECVBusinessSectorRow"/>
              <w:rPr>
                <w:rStyle w:val="oypena"/>
                <w:color w:val="000000"/>
                <w:sz w:val="18"/>
                <w:szCs w:val="18"/>
              </w:rPr>
            </w:pPr>
            <w:r w:rsidRPr="00F47437">
              <w:rPr>
                <w:rStyle w:val="oypena"/>
                <w:color w:val="000000"/>
                <w:sz w:val="18"/>
                <w:szCs w:val="18"/>
              </w:rPr>
              <w:t xml:space="preserve">In ogni </w:t>
            </w:r>
            <w:proofErr w:type="spellStart"/>
            <w:r w:rsidRPr="00F47437">
              <w:rPr>
                <w:rStyle w:val="oypena"/>
                <w:color w:val="000000"/>
                <w:sz w:val="18"/>
                <w:szCs w:val="18"/>
              </w:rPr>
              <w:t>puntata</w:t>
            </w:r>
            <w:proofErr w:type="spellEnd"/>
            <w:r w:rsidRPr="00F47437">
              <w:rPr>
                <w:rStyle w:val="oypena"/>
                <w:color w:val="000000"/>
                <w:sz w:val="18"/>
                <w:szCs w:val="18"/>
              </w:rPr>
              <w:t xml:space="preserve"> la </w:t>
            </w:r>
            <w:proofErr w:type="spellStart"/>
            <w:r w:rsidRPr="00F47437">
              <w:rPr>
                <w:rStyle w:val="oypena"/>
                <w:color w:val="000000"/>
                <w:sz w:val="18"/>
                <w:szCs w:val="18"/>
              </w:rPr>
              <w:t>partecipazione</w:t>
            </w:r>
            <w:proofErr w:type="spellEnd"/>
            <w:r w:rsidRPr="00F47437">
              <w:rPr>
                <w:rStyle w:val="oypena"/>
                <w:color w:val="000000"/>
                <w:sz w:val="18"/>
                <w:szCs w:val="18"/>
              </w:rPr>
              <w:t xml:space="preserve"> </w:t>
            </w:r>
            <w:proofErr w:type="spellStart"/>
            <w:r w:rsidRPr="00F47437">
              <w:rPr>
                <w:rStyle w:val="oypena"/>
                <w:color w:val="000000"/>
                <w:sz w:val="18"/>
                <w:szCs w:val="18"/>
              </w:rPr>
              <w:t>straordinaria</w:t>
            </w:r>
            <w:proofErr w:type="spellEnd"/>
            <w:r w:rsidRPr="00F47437">
              <w:rPr>
                <w:rStyle w:val="oypena"/>
                <w:color w:val="000000"/>
                <w:sz w:val="18"/>
                <w:szCs w:val="18"/>
              </w:rPr>
              <w:t xml:space="preserve"> del Presidente del CONI </w:t>
            </w:r>
            <w:r w:rsidRPr="00F47437">
              <w:rPr>
                <w:rStyle w:val="oypena"/>
                <w:b/>
                <w:bCs/>
                <w:color w:val="000000"/>
                <w:sz w:val="18"/>
                <w:szCs w:val="18"/>
              </w:rPr>
              <w:t xml:space="preserve">Giovanni </w:t>
            </w:r>
            <w:proofErr w:type="spellStart"/>
            <w:r w:rsidRPr="00F47437">
              <w:rPr>
                <w:rStyle w:val="oypena"/>
                <w:b/>
                <w:bCs/>
                <w:color w:val="000000"/>
                <w:sz w:val="18"/>
                <w:szCs w:val="18"/>
              </w:rPr>
              <w:t>Malagò</w:t>
            </w:r>
            <w:proofErr w:type="spellEnd"/>
            <w:r w:rsidRPr="00F47437">
              <w:rPr>
                <w:rStyle w:val="oypena"/>
                <w:color w:val="000000"/>
                <w:sz w:val="18"/>
                <w:szCs w:val="18"/>
              </w:rPr>
              <w:t xml:space="preserve"> </w:t>
            </w:r>
            <w:proofErr w:type="spellStart"/>
            <w:r w:rsidRPr="00F47437">
              <w:rPr>
                <w:rStyle w:val="oypena"/>
                <w:color w:val="000000"/>
                <w:sz w:val="18"/>
                <w:szCs w:val="18"/>
              </w:rPr>
              <w:t>che</w:t>
            </w:r>
            <w:proofErr w:type="spellEnd"/>
            <w:r w:rsidRPr="00F47437">
              <w:rPr>
                <w:rStyle w:val="oypena"/>
                <w:color w:val="000000"/>
                <w:sz w:val="18"/>
                <w:szCs w:val="18"/>
              </w:rPr>
              <w:t xml:space="preserve"> </w:t>
            </w:r>
            <w:proofErr w:type="spellStart"/>
            <w:r w:rsidRPr="00F47437">
              <w:rPr>
                <w:rStyle w:val="oypena"/>
                <w:color w:val="000000"/>
                <w:sz w:val="18"/>
                <w:szCs w:val="18"/>
              </w:rPr>
              <w:t>racconterà</w:t>
            </w:r>
            <w:proofErr w:type="spellEnd"/>
            <w:r w:rsidRPr="00F47437">
              <w:rPr>
                <w:rStyle w:val="oypena"/>
                <w:color w:val="000000"/>
                <w:sz w:val="18"/>
                <w:szCs w:val="18"/>
              </w:rPr>
              <w:t xml:space="preserve"> in breve, il </w:t>
            </w:r>
            <w:proofErr w:type="spellStart"/>
            <w:r w:rsidRPr="00F47437">
              <w:rPr>
                <w:rStyle w:val="oypena"/>
                <w:color w:val="000000"/>
                <w:sz w:val="18"/>
                <w:szCs w:val="18"/>
              </w:rPr>
              <w:t>percorso</w:t>
            </w:r>
            <w:proofErr w:type="spellEnd"/>
            <w:r w:rsidRPr="00F47437">
              <w:rPr>
                <w:rStyle w:val="oypena"/>
                <w:color w:val="000000"/>
                <w:sz w:val="18"/>
                <w:szCs w:val="18"/>
              </w:rPr>
              <w:t xml:space="preserve"> di ogni </w:t>
            </w:r>
            <w:proofErr w:type="spellStart"/>
            <w:r w:rsidRPr="00F47437">
              <w:rPr>
                <w:rStyle w:val="oypena"/>
                <w:color w:val="000000"/>
                <w:sz w:val="18"/>
                <w:szCs w:val="18"/>
              </w:rPr>
              <w:t>atleta</w:t>
            </w:r>
            <w:proofErr w:type="spellEnd"/>
            <w:r w:rsidRPr="00F47437">
              <w:rPr>
                <w:rStyle w:val="oypena"/>
                <w:color w:val="000000"/>
                <w:sz w:val="18"/>
                <w:szCs w:val="18"/>
              </w:rPr>
              <w:t xml:space="preserve"> </w:t>
            </w:r>
            <w:proofErr w:type="spellStart"/>
            <w:r w:rsidRPr="00F47437">
              <w:rPr>
                <w:rStyle w:val="oypena"/>
                <w:color w:val="000000"/>
                <w:sz w:val="18"/>
                <w:szCs w:val="18"/>
              </w:rPr>
              <w:t>nel</w:t>
            </w:r>
            <w:proofErr w:type="spellEnd"/>
            <w:r w:rsidRPr="00F47437">
              <w:rPr>
                <w:rStyle w:val="oypena"/>
                <w:color w:val="000000"/>
                <w:sz w:val="18"/>
                <w:szCs w:val="18"/>
              </w:rPr>
              <w:t xml:space="preserve"> loro sport di </w:t>
            </w:r>
            <w:proofErr w:type="spellStart"/>
            <w:r w:rsidRPr="00F47437">
              <w:rPr>
                <w:rStyle w:val="oypena"/>
                <w:color w:val="000000"/>
                <w:sz w:val="18"/>
                <w:szCs w:val="18"/>
              </w:rPr>
              <w:t>riferimento</w:t>
            </w:r>
            <w:proofErr w:type="spellEnd"/>
            <w:r w:rsidRPr="00F47437">
              <w:rPr>
                <w:rStyle w:val="oypena"/>
                <w:color w:val="000000"/>
                <w:sz w:val="18"/>
                <w:szCs w:val="18"/>
              </w:rPr>
              <w:t>.</w:t>
            </w:r>
          </w:p>
          <w:p w14:paraId="1207BAB8" w14:textId="77777777" w:rsidR="00F47437" w:rsidRDefault="00F47437" w:rsidP="00F47437">
            <w:pPr>
              <w:pStyle w:val="ECVBusinessSectorRow"/>
              <w:rPr>
                <w:rStyle w:val="oypena"/>
                <w:b/>
                <w:bCs/>
                <w:color w:val="000000"/>
                <w:sz w:val="18"/>
                <w:szCs w:val="18"/>
              </w:rPr>
            </w:pPr>
          </w:p>
          <w:p w14:paraId="75B3AA5E" w14:textId="23DE272D" w:rsidR="00D42E8F" w:rsidRPr="00F47437" w:rsidRDefault="00D42E8F" w:rsidP="00D42E8F">
            <w:pPr>
              <w:pStyle w:val="ECVBusinessSectorRow"/>
              <w:jc w:val="both"/>
              <w:rPr>
                <w:rStyle w:val="oypena"/>
                <w:b/>
                <w:bCs/>
                <w:color w:val="000000"/>
                <w:sz w:val="18"/>
                <w:szCs w:val="18"/>
              </w:rPr>
            </w:pPr>
            <w:r w:rsidRPr="00F47437">
              <w:rPr>
                <w:rStyle w:val="oypena"/>
                <w:color w:val="000000"/>
                <w:sz w:val="18"/>
                <w:szCs w:val="18"/>
              </w:rPr>
              <w:t>Titolo :</w:t>
            </w:r>
            <w:r w:rsidRPr="00F47437">
              <w:rPr>
                <w:rStyle w:val="oypena"/>
                <w:b/>
                <w:bCs/>
                <w:color w:val="000000"/>
                <w:sz w:val="18"/>
                <w:szCs w:val="18"/>
              </w:rPr>
              <w:t xml:space="preserve"> LINEA AZZURRI   (</w:t>
            </w:r>
            <w:r w:rsidR="006A302B">
              <w:rPr>
                <w:rStyle w:val="oypena"/>
                <w:b/>
                <w:bCs/>
                <w:color w:val="000000"/>
                <w:sz w:val="18"/>
                <w:szCs w:val="18"/>
              </w:rPr>
              <w:t>2</w:t>
            </w:r>
            <w:r w:rsidRPr="00F47437">
              <w:rPr>
                <w:rStyle w:val="oypena"/>
                <w:b/>
                <w:bCs/>
                <w:color w:val="000000"/>
                <w:sz w:val="18"/>
                <w:szCs w:val="18"/>
              </w:rPr>
              <w:t xml:space="preserve">a </w:t>
            </w:r>
            <w:proofErr w:type="spellStart"/>
            <w:r w:rsidRPr="00F47437">
              <w:rPr>
                <w:rStyle w:val="oypena"/>
                <w:b/>
                <w:bCs/>
                <w:color w:val="000000"/>
                <w:sz w:val="18"/>
                <w:szCs w:val="18"/>
              </w:rPr>
              <w:t>stagione</w:t>
            </w:r>
            <w:proofErr w:type="spellEnd"/>
            <w:r w:rsidRPr="00F47437">
              <w:rPr>
                <w:rStyle w:val="oypena"/>
                <w:b/>
                <w:bCs/>
                <w:color w:val="000000"/>
                <w:sz w:val="18"/>
                <w:szCs w:val="18"/>
              </w:rPr>
              <w:t xml:space="preserve"> 202</w:t>
            </w:r>
            <w:r w:rsidR="006A302B">
              <w:rPr>
                <w:rStyle w:val="oypena"/>
                <w:b/>
                <w:bCs/>
                <w:color w:val="000000"/>
                <w:sz w:val="18"/>
                <w:szCs w:val="18"/>
              </w:rPr>
              <w:t>5</w:t>
            </w:r>
            <w:r w:rsidRPr="00F47437">
              <w:rPr>
                <w:rStyle w:val="oypena"/>
                <w:b/>
                <w:bCs/>
                <w:color w:val="000000"/>
                <w:sz w:val="18"/>
                <w:szCs w:val="18"/>
              </w:rPr>
              <w:t>)</w:t>
            </w:r>
          </w:p>
          <w:p w14:paraId="089BC76C" w14:textId="492DBE4F" w:rsidR="00D42E8F" w:rsidRDefault="00D42E8F" w:rsidP="00D42E8F">
            <w:pPr>
              <w:pStyle w:val="ECVBusinessSectorRow"/>
              <w:jc w:val="both"/>
              <w:rPr>
                <w:rStyle w:val="oypena"/>
                <w:b/>
                <w:bCs/>
                <w:color w:val="000000"/>
                <w:sz w:val="18"/>
                <w:szCs w:val="18"/>
              </w:rPr>
            </w:pPr>
            <w:proofErr w:type="spellStart"/>
            <w:r w:rsidRPr="00F47437">
              <w:rPr>
                <w:rStyle w:val="oypena"/>
                <w:color w:val="000000"/>
                <w:sz w:val="18"/>
                <w:szCs w:val="18"/>
              </w:rPr>
              <w:t>Durata</w:t>
            </w:r>
            <w:proofErr w:type="spellEnd"/>
            <w:r w:rsidRPr="00F47437">
              <w:rPr>
                <w:rStyle w:val="oypena"/>
                <w:color w:val="000000"/>
                <w:sz w:val="18"/>
                <w:szCs w:val="18"/>
              </w:rPr>
              <w:t xml:space="preserve"> per </w:t>
            </w:r>
            <w:proofErr w:type="spellStart"/>
            <w:r w:rsidRPr="00F47437">
              <w:rPr>
                <w:rStyle w:val="oypena"/>
                <w:color w:val="000000"/>
                <w:sz w:val="18"/>
                <w:szCs w:val="18"/>
              </w:rPr>
              <w:t>puntata</w:t>
            </w:r>
            <w:proofErr w:type="spellEnd"/>
            <w:r w:rsidRPr="00F47437">
              <w:rPr>
                <w:rStyle w:val="oypena"/>
                <w:color w:val="000000"/>
                <w:sz w:val="18"/>
                <w:szCs w:val="18"/>
              </w:rPr>
              <w:t>:</w:t>
            </w:r>
            <w:r w:rsidRPr="00F47437">
              <w:rPr>
                <w:rStyle w:val="oypena"/>
                <w:b/>
                <w:bCs/>
                <w:color w:val="000000"/>
                <w:sz w:val="18"/>
                <w:szCs w:val="18"/>
              </w:rPr>
              <w:t xml:space="preserve"> </w:t>
            </w:r>
            <w:r w:rsidR="006A302B">
              <w:rPr>
                <w:rStyle w:val="oypena"/>
                <w:b/>
                <w:bCs/>
                <w:color w:val="000000"/>
                <w:sz w:val="18"/>
                <w:szCs w:val="18"/>
              </w:rPr>
              <w:t>40</w:t>
            </w:r>
            <w:r w:rsidRPr="00F47437">
              <w:rPr>
                <w:rStyle w:val="oypena"/>
                <w:b/>
                <w:bCs/>
                <w:color w:val="000000"/>
                <w:sz w:val="18"/>
                <w:szCs w:val="18"/>
              </w:rPr>
              <w:t xml:space="preserve"> </w:t>
            </w:r>
            <w:proofErr w:type="spellStart"/>
            <w:r w:rsidRPr="00F47437">
              <w:rPr>
                <w:rStyle w:val="oypena"/>
                <w:b/>
                <w:bCs/>
                <w:color w:val="000000"/>
                <w:sz w:val="18"/>
                <w:szCs w:val="18"/>
              </w:rPr>
              <w:t>minuti</w:t>
            </w:r>
            <w:proofErr w:type="spellEnd"/>
            <w:r w:rsidRPr="00F47437">
              <w:rPr>
                <w:rStyle w:val="oypena"/>
                <w:b/>
                <w:bCs/>
                <w:color w:val="000000"/>
                <w:sz w:val="18"/>
                <w:szCs w:val="18"/>
              </w:rPr>
              <w:t xml:space="preserve"> | </w:t>
            </w:r>
            <w:proofErr w:type="spellStart"/>
            <w:r w:rsidRPr="00F47437">
              <w:rPr>
                <w:rStyle w:val="oypena"/>
                <w:b/>
                <w:bCs/>
                <w:color w:val="000000"/>
                <w:sz w:val="18"/>
                <w:szCs w:val="18"/>
              </w:rPr>
              <w:t>Puntate</w:t>
            </w:r>
            <w:proofErr w:type="spellEnd"/>
            <w:r w:rsidRPr="00F47437">
              <w:rPr>
                <w:rStyle w:val="oypena"/>
                <w:b/>
                <w:bCs/>
                <w:color w:val="000000"/>
                <w:sz w:val="18"/>
                <w:szCs w:val="18"/>
              </w:rPr>
              <w:t>: 6 (sei).</w:t>
            </w:r>
          </w:p>
          <w:p w14:paraId="5B3E23AB" w14:textId="77777777" w:rsidR="00D42E8F" w:rsidRPr="00F47437" w:rsidRDefault="00D42E8F" w:rsidP="00D42E8F">
            <w:pPr>
              <w:pStyle w:val="ECVBusinessSectorRow"/>
              <w:jc w:val="both"/>
              <w:rPr>
                <w:rStyle w:val="oypena"/>
                <w:b/>
                <w:bCs/>
                <w:color w:val="000000"/>
                <w:sz w:val="18"/>
                <w:szCs w:val="18"/>
              </w:rPr>
            </w:pPr>
            <w:r w:rsidRPr="00F47437">
              <w:rPr>
                <w:rStyle w:val="oypena"/>
                <w:color w:val="000000"/>
                <w:sz w:val="18"/>
                <w:szCs w:val="18"/>
              </w:rPr>
              <w:t xml:space="preserve">Da </w:t>
            </w:r>
            <w:proofErr w:type="spellStart"/>
            <w:r w:rsidRPr="00F47437">
              <w:rPr>
                <w:rStyle w:val="oypena"/>
                <w:color w:val="000000"/>
                <w:sz w:val="18"/>
                <w:szCs w:val="18"/>
              </w:rPr>
              <w:t>un’idea</w:t>
            </w:r>
            <w:proofErr w:type="spellEnd"/>
            <w:r w:rsidRPr="00F47437">
              <w:rPr>
                <w:rStyle w:val="oypena"/>
                <w:color w:val="000000"/>
                <w:sz w:val="18"/>
                <w:szCs w:val="18"/>
              </w:rPr>
              <w:t xml:space="preserve"> di:</w:t>
            </w:r>
            <w:r w:rsidRPr="00F47437">
              <w:rPr>
                <w:rStyle w:val="oypena"/>
                <w:b/>
                <w:bCs/>
                <w:color w:val="000000"/>
                <w:sz w:val="18"/>
                <w:szCs w:val="18"/>
              </w:rPr>
              <w:t xml:space="preserve"> Angelo Maietta </w:t>
            </w:r>
          </w:p>
          <w:p w14:paraId="79EB421E" w14:textId="77777777" w:rsidR="00D42E8F" w:rsidRPr="00F47437" w:rsidRDefault="00D42E8F" w:rsidP="00D42E8F">
            <w:pPr>
              <w:pStyle w:val="ECVBusinessSectorRow"/>
              <w:jc w:val="both"/>
              <w:rPr>
                <w:rStyle w:val="oypena"/>
                <w:b/>
                <w:bCs/>
                <w:color w:val="000000"/>
                <w:sz w:val="18"/>
                <w:szCs w:val="18"/>
              </w:rPr>
            </w:pPr>
            <w:r w:rsidRPr="00F47437">
              <w:rPr>
                <w:rStyle w:val="oypena"/>
                <w:color w:val="000000"/>
                <w:sz w:val="18"/>
                <w:szCs w:val="18"/>
              </w:rPr>
              <w:t xml:space="preserve">Con la </w:t>
            </w:r>
            <w:proofErr w:type="spellStart"/>
            <w:r w:rsidRPr="00F47437">
              <w:rPr>
                <w:rStyle w:val="oypena"/>
                <w:color w:val="000000"/>
                <w:sz w:val="18"/>
                <w:szCs w:val="18"/>
              </w:rPr>
              <w:t>partecipazione</w:t>
            </w:r>
            <w:proofErr w:type="spellEnd"/>
            <w:r w:rsidRPr="00F47437">
              <w:rPr>
                <w:rStyle w:val="oypena"/>
                <w:color w:val="000000"/>
                <w:sz w:val="18"/>
                <w:szCs w:val="18"/>
              </w:rPr>
              <w:t xml:space="preserve"> </w:t>
            </w:r>
            <w:proofErr w:type="spellStart"/>
            <w:r w:rsidRPr="00F47437">
              <w:rPr>
                <w:rStyle w:val="oypena"/>
                <w:color w:val="000000"/>
                <w:sz w:val="18"/>
                <w:szCs w:val="18"/>
              </w:rPr>
              <w:t>straordinaria</w:t>
            </w:r>
            <w:proofErr w:type="spellEnd"/>
            <w:r w:rsidRPr="00F47437">
              <w:rPr>
                <w:rStyle w:val="oypena"/>
                <w:color w:val="000000"/>
                <w:sz w:val="18"/>
                <w:szCs w:val="18"/>
              </w:rPr>
              <w:t xml:space="preserve"> di:</w:t>
            </w:r>
            <w:r w:rsidRPr="00F47437">
              <w:rPr>
                <w:rStyle w:val="oypena"/>
                <w:b/>
                <w:bCs/>
                <w:color w:val="000000"/>
                <w:sz w:val="18"/>
                <w:szCs w:val="18"/>
              </w:rPr>
              <w:t xml:space="preserve"> Giovanni </w:t>
            </w:r>
            <w:proofErr w:type="spellStart"/>
            <w:r w:rsidRPr="00F47437">
              <w:rPr>
                <w:rStyle w:val="oypena"/>
                <w:b/>
                <w:bCs/>
                <w:color w:val="000000"/>
                <w:sz w:val="18"/>
                <w:szCs w:val="18"/>
              </w:rPr>
              <w:t>Malagò</w:t>
            </w:r>
            <w:proofErr w:type="spellEnd"/>
          </w:p>
          <w:p w14:paraId="5154616C" w14:textId="77777777" w:rsidR="00D42E8F" w:rsidRPr="00F47437" w:rsidRDefault="00D42E8F" w:rsidP="00D42E8F">
            <w:pPr>
              <w:pStyle w:val="ECVBusinessSectorRow"/>
              <w:jc w:val="both"/>
              <w:rPr>
                <w:rStyle w:val="oypena"/>
                <w:b/>
                <w:bCs/>
                <w:color w:val="000000"/>
                <w:sz w:val="18"/>
                <w:szCs w:val="18"/>
              </w:rPr>
            </w:pPr>
            <w:proofErr w:type="spellStart"/>
            <w:r w:rsidRPr="00F47437">
              <w:rPr>
                <w:rStyle w:val="oypena"/>
                <w:color w:val="000000"/>
                <w:sz w:val="18"/>
                <w:szCs w:val="18"/>
              </w:rPr>
              <w:t>Conduzione</w:t>
            </w:r>
            <w:proofErr w:type="spellEnd"/>
            <w:r w:rsidRPr="00F47437">
              <w:rPr>
                <w:rStyle w:val="oypena"/>
                <w:color w:val="000000"/>
                <w:sz w:val="18"/>
                <w:szCs w:val="18"/>
              </w:rPr>
              <w:t>:</w:t>
            </w:r>
            <w:r w:rsidRPr="00F47437">
              <w:rPr>
                <w:rStyle w:val="oypena"/>
                <w:b/>
                <w:bCs/>
                <w:color w:val="000000"/>
                <w:sz w:val="18"/>
                <w:szCs w:val="18"/>
              </w:rPr>
              <w:t xml:space="preserve"> Alice Brivio, Angela Tuccia, Barbara Politi,</w:t>
            </w:r>
          </w:p>
          <w:p w14:paraId="2D2A550F" w14:textId="4C4581ED" w:rsidR="00D42E8F" w:rsidRPr="00F47437" w:rsidRDefault="006A302B" w:rsidP="00D42E8F">
            <w:pPr>
              <w:pStyle w:val="ECVBusinessSectorRow"/>
              <w:jc w:val="both"/>
              <w:rPr>
                <w:rStyle w:val="oypena"/>
                <w:b/>
                <w:bCs/>
                <w:color w:val="000000"/>
                <w:sz w:val="18"/>
                <w:szCs w:val="18"/>
              </w:rPr>
            </w:pPr>
            <w:r>
              <w:rPr>
                <w:rStyle w:val="oypena"/>
                <w:b/>
                <w:bCs/>
                <w:color w:val="000000"/>
                <w:sz w:val="18"/>
                <w:szCs w:val="18"/>
              </w:rPr>
              <w:t xml:space="preserve">Veronica Ursida, Maddalena Ferroni, </w:t>
            </w:r>
            <w:r w:rsidR="00A06A5A">
              <w:rPr>
                <w:rStyle w:val="oypena"/>
                <w:b/>
                <w:bCs/>
                <w:color w:val="000000"/>
                <w:sz w:val="18"/>
                <w:szCs w:val="18"/>
              </w:rPr>
              <w:t>Fabiola Cimminella</w:t>
            </w:r>
            <w:r w:rsidR="00D42E8F" w:rsidRPr="00F47437">
              <w:rPr>
                <w:rStyle w:val="oypena"/>
                <w:b/>
                <w:bCs/>
                <w:color w:val="000000"/>
                <w:sz w:val="18"/>
                <w:szCs w:val="18"/>
              </w:rPr>
              <w:t>.</w:t>
            </w:r>
          </w:p>
          <w:p w14:paraId="4C0DFEB5" w14:textId="77777777" w:rsidR="00D42E8F" w:rsidRPr="00F47437" w:rsidRDefault="00D42E8F" w:rsidP="00D42E8F">
            <w:pPr>
              <w:pStyle w:val="ECVBusinessSectorRow"/>
              <w:jc w:val="both"/>
              <w:rPr>
                <w:rStyle w:val="oypena"/>
                <w:b/>
                <w:bCs/>
                <w:color w:val="000000"/>
                <w:sz w:val="18"/>
                <w:szCs w:val="18"/>
              </w:rPr>
            </w:pPr>
            <w:proofErr w:type="spellStart"/>
            <w:r w:rsidRPr="00F47437">
              <w:rPr>
                <w:rStyle w:val="oypena"/>
                <w:color w:val="000000"/>
                <w:sz w:val="18"/>
                <w:szCs w:val="18"/>
              </w:rPr>
              <w:t>Produzione</w:t>
            </w:r>
            <w:proofErr w:type="spellEnd"/>
            <w:r w:rsidRPr="00F47437">
              <w:rPr>
                <w:rStyle w:val="oypena"/>
                <w:color w:val="000000"/>
                <w:sz w:val="18"/>
                <w:szCs w:val="18"/>
              </w:rPr>
              <w:t>:</w:t>
            </w:r>
            <w:r w:rsidRPr="00F47437">
              <w:rPr>
                <w:rStyle w:val="oypena"/>
                <w:b/>
                <w:bCs/>
                <w:color w:val="000000"/>
                <w:sz w:val="18"/>
                <w:szCs w:val="18"/>
              </w:rPr>
              <w:t xml:space="preserve"> Italian Movie Award ®.</w:t>
            </w:r>
          </w:p>
          <w:p w14:paraId="4FF152EC" w14:textId="77777777" w:rsidR="00D42E8F" w:rsidRPr="00F47437" w:rsidRDefault="00D42E8F" w:rsidP="00D42E8F">
            <w:pPr>
              <w:pStyle w:val="ECVBusinessSectorRow"/>
              <w:jc w:val="both"/>
              <w:rPr>
                <w:rStyle w:val="oypena"/>
                <w:b/>
                <w:bCs/>
                <w:color w:val="000000"/>
                <w:sz w:val="18"/>
                <w:szCs w:val="18"/>
              </w:rPr>
            </w:pPr>
            <w:r w:rsidRPr="00F47437">
              <w:rPr>
                <w:rStyle w:val="oypena"/>
                <w:color w:val="000000"/>
                <w:sz w:val="18"/>
                <w:szCs w:val="18"/>
              </w:rPr>
              <w:t>Regia:</w:t>
            </w:r>
            <w:r w:rsidRPr="00F47437">
              <w:rPr>
                <w:rStyle w:val="oypena"/>
                <w:b/>
                <w:bCs/>
                <w:color w:val="000000"/>
                <w:sz w:val="18"/>
                <w:szCs w:val="18"/>
              </w:rPr>
              <w:t xml:space="preserve"> Carlo Fumo.</w:t>
            </w:r>
          </w:p>
          <w:p w14:paraId="78071A85" w14:textId="77777777" w:rsidR="00D42E8F" w:rsidRPr="00F47437" w:rsidRDefault="00D42E8F" w:rsidP="00D42E8F">
            <w:pPr>
              <w:pStyle w:val="ECVBusinessSectorRow"/>
              <w:jc w:val="both"/>
              <w:rPr>
                <w:rStyle w:val="oypena"/>
                <w:b/>
                <w:bCs/>
                <w:color w:val="000000"/>
                <w:sz w:val="18"/>
                <w:szCs w:val="18"/>
              </w:rPr>
            </w:pPr>
            <w:r w:rsidRPr="00F47437">
              <w:rPr>
                <w:rStyle w:val="oypena"/>
                <w:color w:val="000000"/>
                <w:sz w:val="18"/>
                <w:szCs w:val="18"/>
              </w:rPr>
              <w:t>Autori:</w:t>
            </w:r>
            <w:r w:rsidRPr="00F47437">
              <w:rPr>
                <w:rStyle w:val="oypena"/>
                <w:b/>
                <w:bCs/>
                <w:color w:val="000000"/>
                <w:sz w:val="18"/>
                <w:szCs w:val="18"/>
              </w:rPr>
              <w:t xml:space="preserve"> Sacha </w:t>
            </w:r>
            <w:proofErr w:type="spellStart"/>
            <w:r w:rsidRPr="00F47437">
              <w:rPr>
                <w:rStyle w:val="oypena"/>
                <w:b/>
                <w:bCs/>
                <w:color w:val="000000"/>
                <w:sz w:val="18"/>
                <w:szCs w:val="18"/>
              </w:rPr>
              <w:t>Lunatici</w:t>
            </w:r>
            <w:proofErr w:type="spellEnd"/>
            <w:r w:rsidRPr="00F47437">
              <w:rPr>
                <w:rStyle w:val="oypena"/>
                <w:b/>
                <w:bCs/>
                <w:color w:val="000000"/>
                <w:sz w:val="18"/>
                <w:szCs w:val="18"/>
              </w:rPr>
              <w:t>,</w:t>
            </w:r>
            <w:r>
              <w:rPr>
                <w:rStyle w:val="oypena"/>
                <w:b/>
                <w:bCs/>
                <w:color w:val="000000"/>
                <w:sz w:val="18"/>
                <w:szCs w:val="18"/>
              </w:rPr>
              <w:t xml:space="preserve"> </w:t>
            </w:r>
            <w:r w:rsidRPr="00F47437">
              <w:rPr>
                <w:rStyle w:val="oypena"/>
                <w:b/>
                <w:bCs/>
                <w:color w:val="000000"/>
                <w:sz w:val="18"/>
                <w:szCs w:val="18"/>
              </w:rPr>
              <w:t>Luigi Miliucci</w:t>
            </w:r>
            <w:r>
              <w:rPr>
                <w:rStyle w:val="oypena"/>
                <w:b/>
                <w:bCs/>
                <w:color w:val="000000"/>
                <w:sz w:val="18"/>
                <w:szCs w:val="18"/>
              </w:rPr>
              <w:t>, Tommaso Martinelli e Carlo Fumo.</w:t>
            </w:r>
          </w:p>
          <w:p w14:paraId="43916B02" w14:textId="2C242F26" w:rsidR="00D42E8F" w:rsidRPr="00A06A5A" w:rsidRDefault="00D42E8F" w:rsidP="00D42E8F">
            <w:pPr>
              <w:pStyle w:val="ECVBusinessSectorRow"/>
              <w:jc w:val="both"/>
              <w:rPr>
                <w:rStyle w:val="oypena"/>
                <w:i/>
                <w:iCs/>
                <w:color w:val="000000"/>
                <w:sz w:val="18"/>
                <w:szCs w:val="18"/>
              </w:rPr>
            </w:pPr>
            <w:r w:rsidRPr="00F47437">
              <w:rPr>
                <w:rStyle w:val="oypena"/>
                <w:color w:val="000000"/>
                <w:sz w:val="18"/>
                <w:szCs w:val="18"/>
              </w:rPr>
              <w:t>Rete:</w:t>
            </w:r>
            <w:r w:rsidRPr="00F47437">
              <w:rPr>
                <w:rStyle w:val="oypena"/>
                <w:b/>
                <w:bCs/>
                <w:color w:val="000000"/>
                <w:sz w:val="18"/>
                <w:szCs w:val="18"/>
              </w:rPr>
              <w:t xml:space="preserve"> </w:t>
            </w:r>
            <w:r w:rsidR="00A06A5A">
              <w:rPr>
                <w:rStyle w:val="oypena"/>
                <w:b/>
                <w:bCs/>
                <w:color w:val="000000"/>
                <w:sz w:val="18"/>
                <w:szCs w:val="18"/>
              </w:rPr>
              <w:t xml:space="preserve">RAI </w:t>
            </w:r>
            <w:r w:rsidR="00A06A5A" w:rsidRPr="00A06A5A">
              <w:rPr>
                <w:rStyle w:val="oypena"/>
                <w:b/>
                <w:bCs/>
                <w:color w:val="000000"/>
                <w:sz w:val="18"/>
                <w:szCs w:val="18"/>
              </w:rPr>
              <w:t>ITALIA (</w:t>
            </w:r>
            <w:r w:rsidR="00A06A5A" w:rsidRPr="00A06A5A">
              <w:rPr>
                <w:rStyle w:val="oypena"/>
                <w:i/>
                <w:iCs/>
                <w:color w:val="000000"/>
                <w:sz w:val="18"/>
                <w:szCs w:val="18"/>
              </w:rPr>
              <w:t xml:space="preserve">il </w:t>
            </w:r>
            <w:proofErr w:type="spellStart"/>
            <w:r w:rsidR="00A06A5A" w:rsidRPr="00A06A5A">
              <w:rPr>
                <w:rStyle w:val="oypena"/>
                <w:i/>
                <w:iCs/>
                <w:color w:val="000000"/>
                <w:sz w:val="18"/>
                <w:szCs w:val="18"/>
              </w:rPr>
              <w:t>sabato</w:t>
            </w:r>
            <w:proofErr w:type="spellEnd"/>
            <w:r w:rsidRPr="00A06A5A">
              <w:rPr>
                <w:rStyle w:val="oypena"/>
                <w:i/>
                <w:iCs/>
                <w:color w:val="000000"/>
                <w:sz w:val="18"/>
                <w:szCs w:val="18"/>
              </w:rPr>
              <w:t xml:space="preserve"> </w:t>
            </w:r>
            <w:r w:rsidR="00A06A5A" w:rsidRPr="00A06A5A">
              <w:rPr>
                <w:rStyle w:val="oypena"/>
                <w:i/>
                <w:iCs/>
                <w:color w:val="000000"/>
                <w:sz w:val="18"/>
                <w:szCs w:val="18"/>
              </w:rPr>
              <w:t>daytime ore 16:30</w:t>
            </w:r>
            <w:r w:rsidRPr="00A06A5A">
              <w:rPr>
                <w:rStyle w:val="oypena"/>
                <w:i/>
                <w:iCs/>
                <w:color w:val="000000"/>
                <w:sz w:val="18"/>
                <w:szCs w:val="18"/>
              </w:rPr>
              <w:t>)</w:t>
            </w:r>
            <w:r w:rsidR="00A06A5A" w:rsidRPr="00A06A5A">
              <w:rPr>
                <w:rStyle w:val="oypena"/>
                <w:i/>
                <w:iCs/>
                <w:color w:val="000000"/>
                <w:sz w:val="18"/>
                <w:szCs w:val="18"/>
              </w:rPr>
              <w:t xml:space="preserve"> </w:t>
            </w:r>
            <w:r w:rsidR="00A06A5A" w:rsidRPr="00A06A5A">
              <w:rPr>
                <w:rStyle w:val="oypena"/>
                <w:color w:val="000000"/>
                <w:sz w:val="18"/>
                <w:szCs w:val="18"/>
              </w:rPr>
              <w:t>on</w:t>
            </w:r>
            <w:r w:rsidR="00A06A5A">
              <w:rPr>
                <w:rStyle w:val="oypena"/>
                <w:color w:val="000000"/>
                <w:sz w:val="18"/>
                <w:szCs w:val="18"/>
              </w:rPr>
              <w:t xml:space="preserve"> </w:t>
            </w:r>
            <w:r w:rsidR="00A06A5A" w:rsidRPr="00A06A5A">
              <w:rPr>
                <w:rStyle w:val="oypena"/>
                <w:color w:val="000000"/>
                <w:sz w:val="18"/>
                <w:szCs w:val="18"/>
              </w:rPr>
              <w:t xml:space="preserve">demand </w:t>
            </w:r>
            <w:proofErr w:type="spellStart"/>
            <w:r w:rsidR="00A06A5A" w:rsidRPr="00A06A5A">
              <w:rPr>
                <w:rStyle w:val="oypena"/>
                <w:color w:val="000000"/>
                <w:sz w:val="18"/>
                <w:szCs w:val="18"/>
              </w:rPr>
              <w:t>su</w:t>
            </w:r>
            <w:proofErr w:type="spellEnd"/>
            <w:r w:rsidR="00A06A5A" w:rsidRPr="00A06A5A">
              <w:rPr>
                <w:rStyle w:val="oypena"/>
                <w:color w:val="000000"/>
                <w:sz w:val="18"/>
                <w:szCs w:val="18"/>
              </w:rPr>
              <w:t xml:space="preserve"> </w:t>
            </w:r>
            <w:r w:rsidR="00A06A5A" w:rsidRPr="00A06A5A">
              <w:rPr>
                <w:rStyle w:val="oypena"/>
                <w:b/>
                <w:bCs/>
                <w:color w:val="000000"/>
                <w:sz w:val="18"/>
                <w:szCs w:val="18"/>
              </w:rPr>
              <w:t>RAIPLAY</w:t>
            </w:r>
            <w:r w:rsidRPr="00A06A5A">
              <w:rPr>
                <w:rStyle w:val="oypena"/>
                <w:i/>
                <w:iCs/>
                <w:color w:val="000000"/>
                <w:sz w:val="18"/>
                <w:szCs w:val="18"/>
              </w:rPr>
              <w:t>.</w:t>
            </w:r>
          </w:p>
          <w:p w14:paraId="1107DCF0" w14:textId="4A8CEB47" w:rsidR="00D42E8F" w:rsidRDefault="00D42E8F" w:rsidP="00D42E8F">
            <w:pPr>
              <w:pStyle w:val="ECVBusinessSectorRow"/>
              <w:jc w:val="both"/>
              <w:rPr>
                <w:rStyle w:val="oypena"/>
                <w:b/>
                <w:bCs/>
                <w:color w:val="000000"/>
                <w:sz w:val="18"/>
                <w:szCs w:val="18"/>
              </w:rPr>
            </w:pPr>
            <w:r w:rsidRPr="00F47437">
              <w:rPr>
                <w:rStyle w:val="oypena"/>
                <w:color w:val="000000"/>
                <w:sz w:val="18"/>
                <w:szCs w:val="18"/>
              </w:rPr>
              <w:t>Formato:</w:t>
            </w:r>
            <w:r w:rsidRPr="00F47437">
              <w:rPr>
                <w:rStyle w:val="oypena"/>
                <w:b/>
                <w:bCs/>
                <w:color w:val="000000"/>
                <w:sz w:val="18"/>
                <w:szCs w:val="18"/>
              </w:rPr>
              <w:t xml:space="preserve"> HD | Lingua: Italiano.</w:t>
            </w:r>
          </w:p>
          <w:p w14:paraId="28C74C59" w14:textId="1F260E85" w:rsidR="00E967CF" w:rsidRDefault="00F47437" w:rsidP="00F47437">
            <w:pPr>
              <w:pStyle w:val="ECVBusinessSectorRow"/>
              <w:rPr>
                <w:i/>
                <w:noProof/>
                <w:sz w:val="18"/>
                <w:szCs w:val="18"/>
                <w:lang w:val="it-IT"/>
              </w:rPr>
            </w:pPr>
            <w:r w:rsidRPr="00F47437">
              <w:rPr>
                <w:rStyle w:val="oypena"/>
                <w:b/>
                <w:bCs/>
                <w:color w:val="000000"/>
                <w:sz w:val="18"/>
                <w:szCs w:val="18"/>
              </w:rPr>
              <w:t xml:space="preserve"> </w:t>
            </w:r>
          </w:p>
          <w:p w14:paraId="00C8B8FE" w14:textId="51E92865" w:rsidR="00E967CF" w:rsidRPr="002D5F2E" w:rsidRDefault="00E967CF" w:rsidP="0038605C">
            <w:pPr>
              <w:pStyle w:val="ECVBusinessSectorRow"/>
              <w:numPr>
                <w:ilvl w:val="0"/>
                <w:numId w:val="8"/>
              </w:numPr>
              <w:jc w:val="both"/>
              <w:rPr>
                <w:i/>
                <w:noProof/>
                <w:sz w:val="18"/>
                <w:szCs w:val="18"/>
                <w:lang w:val="it-IT"/>
              </w:rPr>
            </w:pPr>
            <w:r w:rsidRPr="002D5F2E">
              <w:rPr>
                <w:i/>
                <w:iCs/>
                <w:noProof/>
                <w:sz w:val="18"/>
                <w:szCs w:val="18"/>
                <w:lang w:val="it-IT"/>
              </w:rPr>
              <w:t xml:space="preserve">Link del sito ufficiale </w:t>
            </w:r>
            <w:hyperlink r:id="rId50" w:history="1">
              <w:r w:rsidR="002D5F2E" w:rsidRPr="002D5F2E">
                <w:rPr>
                  <w:rStyle w:val="Collegamentoipertestuale"/>
                  <w:i/>
                  <w:iCs/>
                  <w:sz w:val="18"/>
                  <w:szCs w:val="18"/>
                </w:rPr>
                <w:t>www.instagram.com/lineaazzurri</w:t>
              </w:r>
            </w:hyperlink>
            <w:r w:rsidR="002D5F2E" w:rsidRPr="002D5F2E">
              <w:rPr>
                <w:i/>
                <w:iCs/>
                <w:sz w:val="18"/>
                <w:szCs w:val="18"/>
              </w:rPr>
              <w:t xml:space="preserve"> </w:t>
            </w:r>
          </w:p>
          <w:p w14:paraId="457F5591" w14:textId="282921A8" w:rsidR="00E25E18" w:rsidRPr="00D42E8F" w:rsidRDefault="00E25E18" w:rsidP="0038605C">
            <w:pPr>
              <w:pStyle w:val="ECVBusinessSectorRow"/>
              <w:numPr>
                <w:ilvl w:val="0"/>
                <w:numId w:val="8"/>
              </w:numPr>
              <w:jc w:val="both"/>
              <w:rPr>
                <w:i/>
                <w:noProof/>
                <w:sz w:val="18"/>
                <w:szCs w:val="18"/>
                <w:lang w:val="it-IT"/>
              </w:rPr>
            </w:pPr>
            <w:r>
              <w:rPr>
                <w:i/>
                <w:iCs/>
                <w:noProof/>
                <w:sz w:val="18"/>
                <w:szCs w:val="18"/>
                <w:lang w:val="it-IT"/>
              </w:rPr>
              <w:t xml:space="preserve">L’esclusiva di TV Blog  </w:t>
            </w:r>
            <w:hyperlink r:id="rId51" w:history="1">
              <w:r w:rsidRPr="005C30A9">
                <w:rPr>
                  <w:rStyle w:val="Collegamentoipertestuale"/>
                  <w:i/>
                  <w:iCs/>
                  <w:noProof/>
                  <w:sz w:val="18"/>
                  <w:szCs w:val="18"/>
                  <w:lang w:val="it-IT"/>
                </w:rPr>
                <w:t>https://www.tvblog.it/post/linea-azzurri-sportitalia-2-giugno-conduttrici-domenica-sera</w:t>
              </w:r>
            </w:hyperlink>
            <w:r>
              <w:rPr>
                <w:i/>
                <w:iCs/>
                <w:noProof/>
                <w:sz w:val="18"/>
                <w:szCs w:val="18"/>
                <w:lang w:val="it-IT"/>
              </w:rPr>
              <w:t xml:space="preserve"> </w:t>
            </w:r>
          </w:p>
          <w:p w14:paraId="4AE1842C" w14:textId="77777777" w:rsidR="00E967CF" w:rsidRPr="00F656B7" w:rsidRDefault="00D42E8F" w:rsidP="0038605C">
            <w:pPr>
              <w:pStyle w:val="ECVBusinessSectorRow"/>
              <w:numPr>
                <w:ilvl w:val="0"/>
                <w:numId w:val="8"/>
              </w:numPr>
              <w:jc w:val="both"/>
              <w:rPr>
                <w:i/>
                <w:noProof/>
                <w:sz w:val="18"/>
                <w:szCs w:val="18"/>
                <w:lang w:val="it-IT"/>
              </w:rPr>
            </w:pPr>
            <w:r>
              <w:rPr>
                <w:i/>
                <w:iCs/>
                <w:noProof/>
                <w:sz w:val="18"/>
                <w:szCs w:val="18"/>
                <w:lang w:val="it-IT"/>
              </w:rPr>
              <w:t xml:space="preserve">Link puntate RAIPLAY </w:t>
            </w:r>
            <w:r w:rsidR="006A302B">
              <w:t xml:space="preserve"> </w:t>
            </w:r>
            <w:hyperlink r:id="rId52" w:history="1">
              <w:r w:rsidR="006A302B" w:rsidRPr="000D666D">
                <w:rPr>
                  <w:rStyle w:val="Collegamentoipertestuale"/>
                  <w:i/>
                  <w:iCs/>
                  <w:noProof/>
                  <w:sz w:val="18"/>
                  <w:szCs w:val="18"/>
                  <w:lang w:val="it-IT"/>
                </w:rPr>
                <w:t>https://www.raiplay.it/programmi/lineaazzurr</w:t>
              </w:r>
            </w:hyperlink>
            <w:r w:rsidR="006A302B">
              <w:rPr>
                <w:i/>
                <w:iCs/>
                <w:noProof/>
                <w:sz w:val="18"/>
                <w:szCs w:val="18"/>
                <w:lang w:val="it-IT"/>
              </w:rPr>
              <w:t xml:space="preserve"> </w:t>
            </w:r>
            <w:r w:rsidR="006A302B" w:rsidRPr="006A302B">
              <w:rPr>
                <w:i/>
                <w:iCs/>
                <w:noProof/>
                <w:sz w:val="18"/>
                <w:szCs w:val="18"/>
                <w:lang w:val="it-IT"/>
              </w:rPr>
              <w:t>i</w:t>
            </w:r>
          </w:p>
          <w:p w14:paraId="1CA3736A" w14:textId="3735F785" w:rsidR="00F656B7" w:rsidRPr="00F656B7" w:rsidRDefault="00F656B7" w:rsidP="0038605C">
            <w:pPr>
              <w:pStyle w:val="ECVBusinessSectorRow"/>
              <w:numPr>
                <w:ilvl w:val="0"/>
                <w:numId w:val="8"/>
              </w:numPr>
              <w:jc w:val="both"/>
              <w:rPr>
                <w:i/>
                <w:noProof/>
                <w:sz w:val="18"/>
                <w:szCs w:val="18"/>
                <w:lang w:val="it-IT"/>
              </w:rPr>
            </w:pPr>
          </w:p>
        </w:tc>
      </w:tr>
    </w:tbl>
    <w:p w14:paraId="6A4F6297" w14:textId="77777777" w:rsidR="002E0887" w:rsidRDefault="002E0887">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BF4545" w:rsidRPr="00BF4545" w14:paraId="593C8116" w14:textId="77777777" w:rsidTr="00AA6A08">
        <w:trPr>
          <w:cantSplit/>
        </w:trPr>
        <w:tc>
          <w:tcPr>
            <w:tcW w:w="2835" w:type="dxa"/>
            <w:vMerge w:val="restart"/>
          </w:tcPr>
          <w:p w14:paraId="554B6370" w14:textId="77777777" w:rsidR="00BF4545" w:rsidRPr="00BF4545" w:rsidRDefault="00BF4545" w:rsidP="00BF4545">
            <w:pPr>
              <w:suppressLineNumbers/>
              <w:spacing w:before="28" w:line="100" w:lineRule="atLeast"/>
              <w:ind w:right="283"/>
              <w:jc w:val="right"/>
              <w:textAlignment w:val="top"/>
              <w:rPr>
                <w:noProof/>
                <w:color w:val="0E4194"/>
                <w:sz w:val="18"/>
                <w:lang w:val="it-IT"/>
              </w:rPr>
            </w:pPr>
            <w:r w:rsidRPr="00BF4545">
              <w:rPr>
                <w:noProof/>
                <w:color w:val="0E4194"/>
                <w:sz w:val="18"/>
                <w:lang w:val="it-IT"/>
              </w:rPr>
              <w:lastRenderedPageBreak/>
              <w:t xml:space="preserve">Dal 2013 ad  oggi </w:t>
            </w:r>
          </w:p>
          <w:p w14:paraId="48329EB2" w14:textId="77777777" w:rsidR="00BF4545" w:rsidRPr="00BF4545" w:rsidRDefault="00BF4545" w:rsidP="00BF4545">
            <w:pPr>
              <w:rPr>
                <w:lang w:val="it-IT"/>
              </w:rPr>
            </w:pPr>
          </w:p>
          <w:p w14:paraId="58FEF8CA" w14:textId="77777777" w:rsidR="00BF4545" w:rsidRPr="00BF4545" w:rsidRDefault="00BF4545" w:rsidP="00BF4545">
            <w:pPr>
              <w:rPr>
                <w:lang w:val="it-IT"/>
              </w:rPr>
            </w:pPr>
          </w:p>
          <w:p w14:paraId="489B4D53" w14:textId="77777777" w:rsidR="00BF4545" w:rsidRPr="00BF4545" w:rsidRDefault="00BF4545" w:rsidP="00BF4545">
            <w:pPr>
              <w:rPr>
                <w:lang w:val="it-IT"/>
              </w:rPr>
            </w:pPr>
          </w:p>
          <w:p w14:paraId="08F2513B" w14:textId="77777777" w:rsidR="00BF4545" w:rsidRPr="00BF4545" w:rsidRDefault="00BF4545" w:rsidP="00BF4545">
            <w:pPr>
              <w:rPr>
                <w:lang w:val="it-IT"/>
              </w:rPr>
            </w:pPr>
          </w:p>
          <w:p w14:paraId="5323035F" w14:textId="77777777" w:rsidR="00BF4545" w:rsidRPr="00BF4545" w:rsidRDefault="00BF4545" w:rsidP="00BF4545">
            <w:pPr>
              <w:tabs>
                <w:tab w:val="left" w:pos="443"/>
              </w:tabs>
              <w:rPr>
                <w:lang w:val="it-IT"/>
              </w:rPr>
            </w:pPr>
            <w:r w:rsidRPr="00BF4545">
              <w:rPr>
                <w:lang w:val="it-IT"/>
              </w:rPr>
              <w:tab/>
            </w:r>
          </w:p>
        </w:tc>
        <w:tc>
          <w:tcPr>
            <w:tcW w:w="7540" w:type="dxa"/>
          </w:tcPr>
          <w:p w14:paraId="01454389" w14:textId="431C64AE" w:rsidR="00BF4545" w:rsidRPr="00BF4545" w:rsidRDefault="0092722F" w:rsidP="00BF4545">
            <w:pPr>
              <w:suppressLineNumbers/>
              <w:spacing w:line="100" w:lineRule="atLeast"/>
              <w:rPr>
                <w:noProof/>
                <w:color w:val="0E4194"/>
                <w:sz w:val="22"/>
                <w:lang w:val="en-US"/>
              </w:rPr>
            </w:pPr>
            <w:r>
              <w:rPr>
                <w:noProof/>
                <w:color w:val="0E4194"/>
                <w:sz w:val="22"/>
                <w:lang w:val="en-US"/>
              </w:rPr>
              <w:t>ITALIAN MEDIA ACADEMY</w:t>
            </w:r>
            <w:r w:rsidR="00BF4545" w:rsidRPr="00BF4545">
              <w:rPr>
                <w:noProof/>
                <w:color w:val="0E4194"/>
                <w:sz w:val="22"/>
                <w:lang w:val="en-US"/>
              </w:rPr>
              <w:t xml:space="preserve"> ®.</w:t>
            </w:r>
          </w:p>
        </w:tc>
      </w:tr>
      <w:tr w:rsidR="00BF4545" w:rsidRPr="00BF4545" w14:paraId="0CF19DC2" w14:textId="77777777" w:rsidTr="00AA6A08">
        <w:trPr>
          <w:cantSplit/>
        </w:trPr>
        <w:tc>
          <w:tcPr>
            <w:tcW w:w="2835" w:type="dxa"/>
            <w:vMerge/>
          </w:tcPr>
          <w:p w14:paraId="01310A2E" w14:textId="77777777" w:rsidR="00BF4545" w:rsidRPr="00BF4545" w:rsidRDefault="00BF4545" w:rsidP="00BF4545">
            <w:pPr>
              <w:rPr>
                <w:noProof/>
                <w:lang w:val="en-US"/>
              </w:rPr>
            </w:pPr>
          </w:p>
        </w:tc>
        <w:tc>
          <w:tcPr>
            <w:tcW w:w="7540" w:type="dxa"/>
          </w:tcPr>
          <w:p w14:paraId="516035D7" w14:textId="77777777" w:rsidR="00BF4545" w:rsidRPr="00BF4545" w:rsidRDefault="00BF4545" w:rsidP="00BF4545">
            <w:pPr>
              <w:suppressLineNumbers/>
              <w:autoSpaceDE w:val="0"/>
              <w:spacing w:before="57" w:after="85" w:line="100" w:lineRule="atLeast"/>
              <w:rPr>
                <w:rFonts w:eastAsia="ArialMT" w:cs="ArialMT"/>
                <w:noProof/>
                <w:sz w:val="18"/>
                <w:szCs w:val="18"/>
                <w:lang w:val="it-IT"/>
              </w:rPr>
            </w:pPr>
            <w:r w:rsidRPr="00BF4545">
              <w:rPr>
                <w:rFonts w:eastAsia="ArialMT" w:cs="ArialMT"/>
                <w:noProof/>
                <w:sz w:val="18"/>
                <w:szCs w:val="18"/>
                <w:lang w:val="it-IT"/>
              </w:rPr>
              <w:t xml:space="preserve">Organizzazione, gestione e coordinamento del percorso di alta formazione audiovisiva denominato ITALIAN MEDIA ACDEMY ®. I corsi prevedono incontri in occasione delle serate evento con la possibilità di conoscere e interagire con le star presenti all’Italian Movie Award e visionare i film in concorso nelle rispettive categorie, sedute di studio teorico-pratiche alla mattina e al pomeriggio presso varie location del territorio di Pompei.  Il percorso formativo è rivolto a studenti e non, dai quindici fino a quarantacinque anni di età (i partecipanti minorenni devono essere necessariamente accompagnati da un genitore).I partecipanti ammessi al Italian Media Academy ® formano la Student Jury che ha il compito di visualizzare e votare i corti in concorso nella sezione  Short Social World Competition. Al termine viene rilasciato un attestato di partecipazione a Italian Media Academy ®. </w:t>
            </w:r>
          </w:p>
          <w:p w14:paraId="72FE5C9C" w14:textId="77777777" w:rsidR="00BF4545" w:rsidRPr="00BF4545" w:rsidRDefault="00BF4545" w:rsidP="00BF4545">
            <w:pPr>
              <w:suppressLineNumbers/>
              <w:autoSpaceDE w:val="0"/>
              <w:spacing w:before="57" w:after="85" w:line="100" w:lineRule="atLeast"/>
              <w:rPr>
                <w:rFonts w:eastAsia="ArialMT" w:cs="ArialMT"/>
                <w:noProof/>
                <w:sz w:val="18"/>
                <w:szCs w:val="18"/>
                <w:lang w:val="it-IT"/>
              </w:rPr>
            </w:pPr>
            <w:r w:rsidRPr="00BF4545">
              <w:rPr>
                <w:rFonts w:eastAsia="ArialMT" w:cs="ArialMT"/>
                <w:noProof/>
                <w:sz w:val="18"/>
                <w:szCs w:val="18"/>
                <w:lang w:val="it-IT"/>
              </w:rPr>
              <w:t xml:space="preserve">Argomenti trattati:  </w:t>
            </w:r>
            <w:r w:rsidRPr="00BF4545">
              <w:rPr>
                <w:rFonts w:eastAsia="ArialMT" w:cs="ArialMT"/>
                <w:i/>
                <w:noProof/>
                <w:sz w:val="18"/>
                <w:szCs w:val="18"/>
                <w:lang w:val="it-IT"/>
              </w:rPr>
              <w:t>storia del cinema, acting americano, regia, tecniche di ripresa cinematografica, attrezzature, la crew e i reparti, cinematografia, montaggio, suono e colonne sonore, economia cinematografica, produzione e distribuzione, soggetto e sceneggiatura, recitazione, leggi e contratti, analisi del linguaggio cinematografico, storyboard, casting e formazione, web, direzione artistica, VFX.</w:t>
            </w:r>
          </w:p>
          <w:p w14:paraId="2333BA5E" w14:textId="77777777" w:rsidR="00BF4545" w:rsidRPr="00BF4545" w:rsidRDefault="00BF4545" w:rsidP="00BF4545">
            <w:pPr>
              <w:suppressLineNumbers/>
              <w:autoSpaceDE w:val="0"/>
              <w:spacing w:before="57" w:after="85" w:line="100" w:lineRule="atLeast"/>
              <w:rPr>
                <w:rFonts w:eastAsia="ArialMT" w:cs="ArialMT"/>
                <w:noProof/>
                <w:sz w:val="18"/>
                <w:szCs w:val="18"/>
                <w:lang w:val="it-IT"/>
              </w:rPr>
            </w:pPr>
            <w:r w:rsidRPr="00BF4545">
              <w:rPr>
                <w:rFonts w:eastAsia="ArialMT" w:cs="ArialMT"/>
                <w:noProof/>
                <w:sz w:val="18"/>
                <w:szCs w:val="18"/>
                <w:lang w:val="it-IT"/>
              </w:rPr>
              <w:t xml:space="preserve"> L’iniziativa si fregia della Medaglia di Bronzo della Presidenza della Repubblica Italiana, del Senato e della Camera dei Deputati; vanta il Patrocinio morale del Ministero dei beni e delle attività culturali e del turismo, del Coordinamento dei Festival Cinematografici Campania e la partnership con la La Scuola di Cinema di Napoli. Tra gli insegnanti delle precedenti edizioni: Luca Ward, Paolo Genovese, Valerio Caprara, Alessandro Bencivenni, Gaetano Carito, Vittorio Sodano, Francesco Uccello, Virginio De Maio, Walter Lippa. Tra gli ospiti intervenuti: Luca Argentero, Raoul Bova, Sabrina Impacciatore, Miriam Leone, Laura Chiatti, Riccardo Scamarcio, Pif, Marco Bocci, Valentina Lodovini, Giulia Michelini, Serena Rossi, Giovanni Esposito, Salvatore Esposito, Edoardo De Angelis, Marco D’Amore, Alessio Boni, Chiara Francini, Edoardo Leo, Cristiana Capotondi, Biagio Izzo, Salvatore Misticone.</w:t>
            </w:r>
          </w:p>
          <w:p w14:paraId="12817EFE" w14:textId="471365CD" w:rsidR="00BF4545" w:rsidRPr="00323834" w:rsidRDefault="00BF4545" w:rsidP="00BF4545">
            <w:pPr>
              <w:suppressLineNumbers/>
              <w:autoSpaceDE w:val="0"/>
              <w:spacing w:before="57" w:after="85" w:line="100" w:lineRule="atLeast"/>
              <w:rPr>
                <w:rFonts w:eastAsia="ArialMT" w:cs="ArialMT"/>
                <w:i/>
                <w:noProof/>
                <w:color w:val="000080"/>
                <w:sz w:val="18"/>
                <w:szCs w:val="18"/>
                <w:u w:val="single"/>
                <w:lang w:val="it-IT"/>
              </w:rPr>
            </w:pPr>
            <w:hyperlink r:id="rId53" w:history="1">
              <w:r w:rsidRPr="00BF4545">
                <w:rPr>
                  <w:rFonts w:eastAsia="ArialMT" w:cs="ArialMT"/>
                  <w:i/>
                  <w:noProof/>
                  <w:color w:val="000080"/>
                  <w:sz w:val="18"/>
                  <w:szCs w:val="18"/>
                  <w:u w:val="single"/>
                  <w:lang w:val="it-IT"/>
                </w:rPr>
                <w:t>Link ufficiale del Italian Media Academy</w:t>
              </w:r>
            </w:hyperlink>
            <w:r w:rsidRPr="00BF4545">
              <w:rPr>
                <w:rFonts w:eastAsia="ArialMT" w:cs="ArialMT"/>
                <w:i/>
                <w:noProof/>
                <w:color w:val="000080"/>
                <w:sz w:val="18"/>
                <w:szCs w:val="18"/>
                <w:u w:val="single"/>
                <w:lang w:val="it-IT"/>
              </w:rPr>
              <w:t xml:space="preserve"> ®</w:t>
            </w:r>
          </w:p>
        </w:tc>
      </w:tr>
    </w:tbl>
    <w:p w14:paraId="564B2142" w14:textId="77777777" w:rsidR="00D10FEA" w:rsidRDefault="00D10FEA">
      <w:pPr>
        <w:pStyle w:val="ECVText"/>
        <w:rPr>
          <w:noProof/>
          <w:lang w:val="it-IT"/>
        </w:rPr>
      </w:pPr>
    </w:p>
    <w:p w14:paraId="2A15F2C1" w14:textId="77777777" w:rsidR="00D10FEA" w:rsidRDefault="00D10FEA">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323834" w:rsidRPr="00BF4545" w14:paraId="4AD24620" w14:textId="77777777" w:rsidTr="006845B2">
        <w:trPr>
          <w:cantSplit/>
        </w:trPr>
        <w:tc>
          <w:tcPr>
            <w:tcW w:w="2835" w:type="dxa"/>
            <w:vMerge w:val="restart"/>
          </w:tcPr>
          <w:p w14:paraId="51697A35" w14:textId="77777777" w:rsidR="00323834" w:rsidRPr="00BF4545" w:rsidRDefault="00323834" w:rsidP="006845B2">
            <w:pPr>
              <w:suppressLineNumbers/>
              <w:spacing w:before="28" w:line="100" w:lineRule="atLeast"/>
              <w:ind w:right="283"/>
              <w:jc w:val="right"/>
              <w:textAlignment w:val="top"/>
              <w:rPr>
                <w:noProof/>
                <w:color w:val="0E4194"/>
                <w:sz w:val="18"/>
                <w:lang w:val="it-IT"/>
              </w:rPr>
            </w:pPr>
            <w:r w:rsidRPr="00BF4545">
              <w:rPr>
                <w:noProof/>
                <w:color w:val="0E4194"/>
                <w:sz w:val="18"/>
                <w:lang w:val="it-IT"/>
              </w:rPr>
              <w:t xml:space="preserve">Dal 2013 ad  oggi </w:t>
            </w:r>
          </w:p>
          <w:p w14:paraId="56822FC0" w14:textId="77777777" w:rsidR="00323834" w:rsidRPr="00BF4545" w:rsidRDefault="00323834" w:rsidP="006845B2">
            <w:pPr>
              <w:rPr>
                <w:lang w:val="it-IT"/>
              </w:rPr>
            </w:pPr>
          </w:p>
          <w:p w14:paraId="5B6EB330" w14:textId="77777777" w:rsidR="00323834" w:rsidRPr="00BF4545" w:rsidRDefault="00323834" w:rsidP="006845B2">
            <w:pPr>
              <w:rPr>
                <w:lang w:val="it-IT"/>
              </w:rPr>
            </w:pPr>
          </w:p>
          <w:p w14:paraId="40DD1B7E" w14:textId="77777777" w:rsidR="00323834" w:rsidRPr="00BF4545" w:rsidRDefault="00323834" w:rsidP="006845B2">
            <w:pPr>
              <w:rPr>
                <w:lang w:val="it-IT"/>
              </w:rPr>
            </w:pPr>
          </w:p>
          <w:p w14:paraId="7D748F8E" w14:textId="6C2131DC" w:rsidR="00323834" w:rsidRPr="00BF4545" w:rsidRDefault="00B23728" w:rsidP="006845B2">
            <w:pPr>
              <w:rPr>
                <w:lang w:val="it-IT"/>
              </w:rPr>
            </w:pPr>
            <w:r>
              <w:rPr>
                <w:noProof/>
                <w:lang w:val="it-IT"/>
              </w:rPr>
              <w:drawing>
                <wp:inline distT="0" distB="0" distL="0" distR="0" wp14:anchorId="5082BA09" wp14:editId="48499BDF">
                  <wp:extent cx="1341120" cy="927159"/>
                  <wp:effectExtent l="0" t="0" r="0" b="6350"/>
                  <wp:docPr id="20218763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76335" name="Immagine 1"/>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bwMode="auto">
                          <a:xfrm>
                            <a:off x="0" y="0"/>
                            <a:ext cx="1341120" cy="927159"/>
                          </a:xfrm>
                          <a:prstGeom prst="rect">
                            <a:avLst/>
                          </a:prstGeom>
                          <a:noFill/>
                        </pic:spPr>
                      </pic:pic>
                    </a:graphicData>
                  </a:graphic>
                </wp:inline>
              </w:drawing>
            </w:r>
          </w:p>
          <w:p w14:paraId="7BB4322B" w14:textId="65F345D1" w:rsidR="00323834" w:rsidRPr="00BF4545" w:rsidRDefault="00323834" w:rsidP="006845B2">
            <w:pPr>
              <w:tabs>
                <w:tab w:val="left" w:pos="443"/>
              </w:tabs>
              <w:rPr>
                <w:lang w:val="it-IT"/>
              </w:rPr>
            </w:pPr>
            <w:r w:rsidRPr="00BF4545">
              <w:rPr>
                <w:lang w:val="it-IT"/>
              </w:rPr>
              <w:tab/>
            </w:r>
          </w:p>
        </w:tc>
        <w:tc>
          <w:tcPr>
            <w:tcW w:w="7540" w:type="dxa"/>
          </w:tcPr>
          <w:p w14:paraId="4AF597ED" w14:textId="1C49BDEB" w:rsidR="00323834" w:rsidRPr="00BF4545" w:rsidRDefault="00520D34" w:rsidP="006845B2">
            <w:pPr>
              <w:suppressLineNumbers/>
              <w:spacing w:line="100" w:lineRule="atLeast"/>
              <w:rPr>
                <w:noProof/>
                <w:color w:val="0E4194"/>
                <w:sz w:val="22"/>
                <w:lang w:val="en-US"/>
              </w:rPr>
            </w:pPr>
            <w:r>
              <w:rPr>
                <w:noProof/>
                <w:color w:val="0E4194"/>
                <w:sz w:val="22"/>
                <w:lang w:val="en-US"/>
              </w:rPr>
              <w:t>Responsabile Scientifico e Docente per Progetti</w:t>
            </w:r>
            <w:r w:rsidR="00323834">
              <w:rPr>
                <w:noProof/>
                <w:color w:val="0E4194"/>
                <w:sz w:val="22"/>
                <w:lang w:val="en-US"/>
              </w:rPr>
              <w:t xml:space="preserve"> CIPS – CINEMA E IMMAGINI PER LA SCUOLA</w:t>
            </w:r>
            <w:r w:rsidR="00323834" w:rsidRPr="00BF4545">
              <w:rPr>
                <w:noProof/>
                <w:color w:val="0E4194"/>
                <w:sz w:val="22"/>
                <w:lang w:val="en-US"/>
              </w:rPr>
              <w:t>.</w:t>
            </w:r>
          </w:p>
        </w:tc>
      </w:tr>
      <w:tr w:rsidR="00323834" w:rsidRPr="00BF4545" w14:paraId="6C51FAFC" w14:textId="77777777" w:rsidTr="006845B2">
        <w:trPr>
          <w:cantSplit/>
        </w:trPr>
        <w:tc>
          <w:tcPr>
            <w:tcW w:w="2835" w:type="dxa"/>
            <w:vMerge/>
          </w:tcPr>
          <w:p w14:paraId="7FD90A18" w14:textId="77777777" w:rsidR="00323834" w:rsidRPr="00BF4545" w:rsidRDefault="00323834" w:rsidP="006845B2">
            <w:pPr>
              <w:rPr>
                <w:noProof/>
                <w:lang w:val="en-US"/>
              </w:rPr>
            </w:pPr>
          </w:p>
        </w:tc>
        <w:tc>
          <w:tcPr>
            <w:tcW w:w="7540" w:type="dxa"/>
          </w:tcPr>
          <w:p w14:paraId="3EDE0325" w14:textId="51BAEDD1" w:rsidR="00323834" w:rsidRPr="00323834" w:rsidRDefault="00520D34" w:rsidP="006845B2">
            <w:pPr>
              <w:suppressLineNumbers/>
              <w:autoSpaceDE w:val="0"/>
              <w:spacing w:before="57" w:after="85" w:line="100" w:lineRule="atLeast"/>
              <w:rPr>
                <w:rFonts w:eastAsia="ArialMT" w:cs="ArialMT"/>
                <w:noProof/>
                <w:sz w:val="18"/>
                <w:szCs w:val="18"/>
                <w:lang w:val="it-IT"/>
              </w:rPr>
            </w:pPr>
            <w:r>
              <w:rPr>
                <w:rFonts w:eastAsia="ArialMT" w:cs="ArialMT"/>
                <w:noProof/>
                <w:sz w:val="18"/>
                <w:szCs w:val="18"/>
                <w:lang w:val="it-IT"/>
              </w:rPr>
              <w:t xml:space="preserve">Dal 2019 è docente di regia e responsabile scientifico di numerosi progetti CIPS – Cinema e Immagini per La Scuola promossi dal MIM Ministero dell’Istruzione e del Merito e dal MIC Ministero della Cultura. I progetti hanno formato oltre 2500 studenti, organizzato oltre 30 proiezioni e attivato 120 laboratori di formazioni nelle materie di regia, sceneggiatura, recitazione, post-produzione e colonne sonore. Sono stati inoltre realizzati ben 22 cortometraggi originali insieme agli studenti dei ripsettivi progetti attivati. </w:t>
            </w:r>
          </w:p>
          <w:p w14:paraId="446045E5" w14:textId="0E2E0568" w:rsidR="00323834" w:rsidRPr="00520D34" w:rsidRDefault="00323834" w:rsidP="00520D34">
            <w:pPr>
              <w:suppressLineNumbers/>
              <w:autoSpaceDE w:val="0"/>
              <w:spacing w:before="57" w:after="85" w:line="100" w:lineRule="atLeast"/>
              <w:rPr>
                <w:rFonts w:eastAsia="ArialMT" w:cs="ArialMT"/>
                <w:iCs/>
                <w:noProof/>
                <w:color w:val="000080"/>
                <w:sz w:val="18"/>
                <w:szCs w:val="18"/>
                <w:lang w:val="it-IT"/>
              </w:rPr>
            </w:pPr>
            <w:r w:rsidRPr="00BF4545">
              <w:rPr>
                <w:rFonts w:eastAsia="ArialMT" w:cs="ArialMT"/>
                <w:iCs/>
                <w:noProof/>
                <w:color w:val="000080"/>
                <w:sz w:val="18"/>
                <w:szCs w:val="18"/>
                <w:lang w:val="it-IT"/>
              </w:rPr>
              <w:t>DOCENZE</w:t>
            </w:r>
            <w:r w:rsidR="00520D34">
              <w:rPr>
                <w:rFonts w:eastAsia="ArialMT" w:cs="ArialMT"/>
                <w:iCs/>
                <w:noProof/>
                <w:color w:val="000080"/>
                <w:sz w:val="18"/>
                <w:szCs w:val="18"/>
                <w:lang w:val="it-IT"/>
              </w:rPr>
              <w:t xml:space="preserve"> E RESP. SCIENTIFICO </w:t>
            </w:r>
            <w:r>
              <w:rPr>
                <w:rFonts w:eastAsia="ArialMT" w:cs="ArialMT"/>
                <w:iCs/>
                <w:noProof/>
                <w:color w:val="000080"/>
                <w:sz w:val="18"/>
                <w:szCs w:val="18"/>
                <w:lang w:val="it-IT"/>
              </w:rPr>
              <w:t>DI CARLO FUMO</w:t>
            </w:r>
            <w:r w:rsidR="00520D34">
              <w:rPr>
                <w:rFonts w:eastAsia="ArialMT" w:cs="ArialMT"/>
                <w:iCs/>
                <w:noProof/>
                <w:color w:val="000080"/>
                <w:sz w:val="18"/>
                <w:szCs w:val="18"/>
                <w:lang w:val="it-IT"/>
              </w:rPr>
              <w:t xml:space="preserve"> PER I PROGETTI CIPS</w:t>
            </w:r>
          </w:p>
          <w:p w14:paraId="3C662AA6" w14:textId="77777777" w:rsidR="00323834" w:rsidRPr="00786880" w:rsidRDefault="00323834" w:rsidP="006845B2">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xml:space="preserve">- 2019 </w:t>
            </w:r>
            <w:r w:rsidRPr="00786880">
              <w:rPr>
                <w:rFonts w:eastAsia="Calibri" w:cs="Arial"/>
                <w:b/>
                <w:bCs/>
                <w:color w:val="auto"/>
                <w:spacing w:val="0"/>
                <w:kern w:val="0"/>
                <w:sz w:val="18"/>
                <w:szCs w:val="18"/>
                <w:lang w:val="it-IT" w:eastAsia="en-US" w:bidi="ar-SA"/>
              </w:rPr>
              <w:t>ISTITUTO COMPRENSIVO SERINO</w:t>
            </w:r>
            <w:r w:rsidRPr="00786880">
              <w:rPr>
                <w:rFonts w:eastAsia="Calibri" w:cs="Arial"/>
                <w:color w:val="auto"/>
                <w:spacing w:val="0"/>
                <w:kern w:val="0"/>
                <w:sz w:val="18"/>
                <w:szCs w:val="18"/>
                <w:lang w:val="it-IT" w:eastAsia="en-US" w:bidi="ar-SA"/>
              </w:rPr>
              <w:t xml:space="preserve"> – Docente esperto progetto </w:t>
            </w:r>
            <w:r>
              <w:rPr>
                <w:rFonts w:eastAsia="Calibri" w:cs="Arial"/>
                <w:color w:val="auto"/>
                <w:spacing w:val="0"/>
                <w:kern w:val="0"/>
                <w:sz w:val="18"/>
                <w:szCs w:val="18"/>
                <w:lang w:val="it-IT" w:eastAsia="en-US" w:bidi="ar-SA"/>
              </w:rPr>
              <w:t>regia</w:t>
            </w:r>
            <w:r w:rsidRPr="00786880">
              <w:rPr>
                <w:rFonts w:eastAsia="Calibri" w:cs="Arial"/>
                <w:color w:val="auto"/>
                <w:spacing w:val="0"/>
                <w:kern w:val="0"/>
                <w:sz w:val="18"/>
                <w:szCs w:val="18"/>
                <w:lang w:val="it-IT" w:eastAsia="en-US" w:bidi="ar-SA"/>
              </w:rPr>
              <w:t xml:space="preserve"> </w:t>
            </w:r>
            <w:proofErr w:type="spellStart"/>
            <w:r w:rsidRPr="00786880">
              <w:rPr>
                <w:rFonts w:eastAsia="Calibri" w:cs="Arial"/>
                <w:color w:val="auto"/>
                <w:spacing w:val="0"/>
                <w:kern w:val="0"/>
                <w:sz w:val="18"/>
                <w:szCs w:val="18"/>
                <w:lang w:val="it-IT" w:eastAsia="en-US" w:bidi="ar-SA"/>
              </w:rPr>
              <w:t>CinemaLAB</w:t>
            </w:r>
            <w:proofErr w:type="spellEnd"/>
            <w:r w:rsidRPr="00786880">
              <w:rPr>
                <w:rFonts w:eastAsia="Calibri" w:cs="Arial"/>
                <w:color w:val="auto"/>
                <w:spacing w:val="0"/>
                <w:kern w:val="0"/>
                <w:sz w:val="18"/>
                <w:szCs w:val="18"/>
                <w:lang w:val="it-IT" w:eastAsia="en-US" w:bidi="ar-SA"/>
              </w:rPr>
              <w:t>.</w:t>
            </w:r>
          </w:p>
          <w:p w14:paraId="367EEE95" w14:textId="77777777" w:rsidR="00323834" w:rsidRPr="00786880" w:rsidRDefault="00323834" w:rsidP="006845B2">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xml:space="preserve">- 2021 </w:t>
            </w:r>
            <w:r w:rsidRPr="00786880">
              <w:rPr>
                <w:rFonts w:eastAsia="Calibri" w:cs="Arial"/>
                <w:b/>
                <w:bCs/>
                <w:color w:val="auto"/>
                <w:spacing w:val="0"/>
                <w:kern w:val="0"/>
                <w:sz w:val="18"/>
                <w:szCs w:val="18"/>
                <w:lang w:val="it-IT" w:eastAsia="en-US" w:bidi="ar-SA"/>
              </w:rPr>
              <w:t>ISTITUTO COMPRENSIVO SERINO</w:t>
            </w:r>
            <w:r w:rsidRPr="00786880">
              <w:rPr>
                <w:rFonts w:eastAsia="Calibri" w:cs="Arial"/>
                <w:color w:val="auto"/>
                <w:spacing w:val="0"/>
                <w:kern w:val="0"/>
                <w:sz w:val="18"/>
                <w:szCs w:val="18"/>
                <w:lang w:val="it-IT" w:eastAsia="en-US" w:bidi="ar-SA"/>
              </w:rPr>
              <w:t xml:space="preserve"> – Docente esperto </w:t>
            </w:r>
            <w:r>
              <w:rPr>
                <w:rFonts w:eastAsia="Calibri" w:cs="Arial"/>
                <w:color w:val="auto"/>
                <w:spacing w:val="0"/>
                <w:kern w:val="0"/>
                <w:sz w:val="18"/>
                <w:szCs w:val="18"/>
                <w:lang w:val="it-IT" w:eastAsia="en-US" w:bidi="ar-SA"/>
              </w:rPr>
              <w:t>regia</w:t>
            </w:r>
            <w:r w:rsidRPr="00786880">
              <w:rPr>
                <w:rFonts w:eastAsia="Calibri" w:cs="Arial"/>
                <w:color w:val="auto"/>
                <w:spacing w:val="0"/>
                <w:kern w:val="0"/>
                <w:sz w:val="18"/>
                <w:szCs w:val="18"/>
                <w:lang w:val="it-IT" w:eastAsia="en-US" w:bidi="ar-SA"/>
              </w:rPr>
              <w:t xml:space="preserve"> progetto </w:t>
            </w:r>
            <w:r>
              <w:rPr>
                <w:rFonts w:eastAsia="Calibri" w:cs="Arial"/>
                <w:color w:val="auto"/>
                <w:spacing w:val="0"/>
                <w:kern w:val="0"/>
                <w:sz w:val="18"/>
                <w:szCs w:val="18"/>
                <w:lang w:val="it-IT" w:eastAsia="en-US" w:bidi="ar-SA"/>
              </w:rPr>
              <w:t>CIPS</w:t>
            </w:r>
            <w:r w:rsidRPr="00786880">
              <w:rPr>
                <w:rFonts w:eastAsia="Calibri" w:cs="Arial"/>
                <w:color w:val="auto"/>
                <w:spacing w:val="0"/>
                <w:kern w:val="0"/>
                <w:sz w:val="18"/>
                <w:szCs w:val="18"/>
                <w:lang w:val="it-IT" w:eastAsia="en-US" w:bidi="ar-SA"/>
              </w:rPr>
              <w:t>.</w:t>
            </w:r>
          </w:p>
          <w:p w14:paraId="3E93A086" w14:textId="77777777" w:rsidR="00323834" w:rsidRPr="00786880" w:rsidRDefault="00323834" w:rsidP="006845B2">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xml:space="preserve">- 2021 </w:t>
            </w:r>
            <w:r w:rsidRPr="00786880">
              <w:rPr>
                <w:rFonts w:eastAsia="Calibri" w:cs="Arial"/>
                <w:b/>
                <w:bCs/>
                <w:color w:val="auto"/>
                <w:spacing w:val="0"/>
                <w:kern w:val="0"/>
                <w:sz w:val="18"/>
                <w:szCs w:val="18"/>
                <w:lang w:val="it-IT" w:eastAsia="en-US" w:bidi="ar-SA"/>
              </w:rPr>
              <w:t>ISTITUTO COMPRENSIVO AVELLINO</w:t>
            </w:r>
            <w:r w:rsidRPr="00786880">
              <w:rPr>
                <w:rFonts w:eastAsia="Calibri" w:cs="Arial"/>
                <w:color w:val="auto"/>
                <w:spacing w:val="0"/>
                <w:kern w:val="0"/>
                <w:sz w:val="18"/>
                <w:szCs w:val="18"/>
                <w:lang w:val="it-IT" w:eastAsia="en-US" w:bidi="ar-SA"/>
              </w:rPr>
              <w:t xml:space="preserve"> – Docente esperto </w:t>
            </w:r>
            <w:r>
              <w:rPr>
                <w:rFonts w:eastAsia="Calibri" w:cs="Arial"/>
                <w:color w:val="auto"/>
                <w:spacing w:val="0"/>
                <w:kern w:val="0"/>
                <w:sz w:val="18"/>
                <w:szCs w:val="18"/>
                <w:lang w:val="it-IT" w:eastAsia="en-US" w:bidi="ar-SA"/>
              </w:rPr>
              <w:t>regia</w:t>
            </w:r>
            <w:r w:rsidRPr="00786880">
              <w:rPr>
                <w:rFonts w:eastAsia="Calibri" w:cs="Arial"/>
                <w:color w:val="auto"/>
                <w:spacing w:val="0"/>
                <w:kern w:val="0"/>
                <w:sz w:val="18"/>
                <w:szCs w:val="18"/>
                <w:lang w:val="it-IT" w:eastAsia="en-US" w:bidi="ar-SA"/>
              </w:rPr>
              <w:t xml:space="preserve"> progetto </w:t>
            </w:r>
            <w:r>
              <w:rPr>
                <w:rFonts w:eastAsia="Calibri" w:cs="Arial"/>
                <w:color w:val="auto"/>
                <w:spacing w:val="0"/>
                <w:kern w:val="0"/>
                <w:sz w:val="18"/>
                <w:szCs w:val="18"/>
                <w:lang w:val="it-IT" w:eastAsia="en-US" w:bidi="ar-SA"/>
              </w:rPr>
              <w:t>CIPS</w:t>
            </w:r>
            <w:r w:rsidRPr="00786880">
              <w:rPr>
                <w:rFonts w:eastAsia="Calibri" w:cs="Arial"/>
                <w:color w:val="auto"/>
                <w:spacing w:val="0"/>
                <w:kern w:val="0"/>
                <w:sz w:val="18"/>
                <w:szCs w:val="18"/>
                <w:lang w:val="it-IT" w:eastAsia="en-US" w:bidi="ar-SA"/>
              </w:rPr>
              <w:t>.</w:t>
            </w:r>
          </w:p>
          <w:p w14:paraId="27EF4132" w14:textId="564D4136" w:rsidR="00323834" w:rsidRDefault="00323834" w:rsidP="006845B2">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- 202</w:t>
            </w:r>
            <w:r w:rsidR="00B23728">
              <w:rPr>
                <w:rFonts w:eastAsia="Calibri" w:cs="Arial"/>
                <w:color w:val="auto"/>
                <w:spacing w:val="0"/>
                <w:kern w:val="0"/>
                <w:sz w:val="18"/>
                <w:szCs w:val="18"/>
                <w:lang w:val="it-IT" w:eastAsia="en-US" w:bidi="ar-SA"/>
              </w:rPr>
              <w:t>3</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ISTITUTO COMPRENSIVO S</w:t>
            </w:r>
            <w:r w:rsidR="00B23728">
              <w:rPr>
                <w:rFonts w:eastAsia="Calibri" w:cs="Arial"/>
                <w:b/>
                <w:bCs/>
                <w:color w:val="auto"/>
                <w:spacing w:val="0"/>
                <w:kern w:val="0"/>
                <w:sz w:val="18"/>
                <w:szCs w:val="18"/>
                <w:lang w:val="it-IT" w:eastAsia="en-US" w:bidi="ar-SA"/>
              </w:rPr>
              <w:t>TURNO</w:t>
            </w:r>
            <w:r w:rsidRPr="00786880">
              <w:rPr>
                <w:rFonts w:eastAsia="Calibri" w:cs="Arial"/>
                <w:color w:val="auto"/>
                <w:spacing w:val="0"/>
                <w:kern w:val="0"/>
                <w:sz w:val="18"/>
                <w:szCs w:val="18"/>
                <w:lang w:val="it-IT" w:eastAsia="en-US" w:bidi="ar-SA"/>
              </w:rPr>
              <w:t xml:space="preserve"> – Docente esperto </w:t>
            </w:r>
            <w:r>
              <w:rPr>
                <w:rFonts w:eastAsia="Calibri" w:cs="Arial"/>
                <w:color w:val="auto"/>
                <w:spacing w:val="0"/>
                <w:kern w:val="0"/>
                <w:sz w:val="18"/>
                <w:szCs w:val="18"/>
                <w:lang w:val="it-IT" w:eastAsia="en-US" w:bidi="ar-SA"/>
              </w:rPr>
              <w:t>regia</w:t>
            </w:r>
            <w:r w:rsidRPr="00786880">
              <w:rPr>
                <w:rFonts w:eastAsia="Calibri" w:cs="Arial"/>
                <w:color w:val="auto"/>
                <w:spacing w:val="0"/>
                <w:kern w:val="0"/>
                <w:sz w:val="18"/>
                <w:szCs w:val="18"/>
                <w:lang w:val="it-IT" w:eastAsia="en-US" w:bidi="ar-SA"/>
              </w:rPr>
              <w:t xml:space="preserve"> progetto </w:t>
            </w:r>
            <w:r>
              <w:rPr>
                <w:rFonts w:eastAsia="Calibri" w:cs="Arial"/>
                <w:color w:val="auto"/>
                <w:spacing w:val="0"/>
                <w:kern w:val="0"/>
                <w:sz w:val="18"/>
                <w:szCs w:val="18"/>
                <w:lang w:val="it-IT" w:eastAsia="en-US" w:bidi="ar-SA"/>
              </w:rPr>
              <w:t>CIPS</w:t>
            </w:r>
            <w:r w:rsidRPr="00786880">
              <w:rPr>
                <w:rFonts w:eastAsia="Calibri" w:cs="Arial"/>
                <w:color w:val="auto"/>
                <w:spacing w:val="0"/>
                <w:kern w:val="0"/>
                <w:sz w:val="18"/>
                <w:szCs w:val="18"/>
                <w:lang w:val="it-IT" w:eastAsia="en-US" w:bidi="ar-SA"/>
              </w:rPr>
              <w:t>.</w:t>
            </w:r>
          </w:p>
          <w:p w14:paraId="20A4DBE8" w14:textId="77777777" w:rsidR="00323834" w:rsidRDefault="00323834" w:rsidP="006845B2">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- 202</w:t>
            </w:r>
            <w:r>
              <w:rPr>
                <w:rFonts w:eastAsia="Calibri" w:cs="Arial"/>
                <w:color w:val="auto"/>
                <w:spacing w:val="0"/>
                <w:kern w:val="0"/>
                <w:sz w:val="18"/>
                <w:szCs w:val="18"/>
                <w:lang w:val="it-IT" w:eastAsia="en-US" w:bidi="ar-SA"/>
              </w:rPr>
              <w:t>3</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MERCOGLIANO</w:t>
            </w:r>
            <w:r w:rsidRPr="00786880">
              <w:rPr>
                <w:rFonts w:eastAsia="Calibri" w:cs="Arial"/>
                <w:color w:val="auto"/>
                <w:spacing w:val="0"/>
                <w:kern w:val="0"/>
                <w:sz w:val="18"/>
                <w:szCs w:val="18"/>
                <w:lang w:val="it-IT" w:eastAsia="en-US" w:bidi="ar-SA"/>
              </w:rPr>
              <w:t xml:space="preserve"> – Docente esperto</w:t>
            </w:r>
            <w:r>
              <w:rPr>
                <w:rFonts w:eastAsia="Calibri" w:cs="Arial"/>
                <w:color w:val="auto"/>
                <w:spacing w:val="0"/>
                <w:kern w:val="0"/>
                <w:sz w:val="18"/>
                <w:szCs w:val="18"/>
                <w:lang w:val="it-IT" w:eastAsia="en-US" w:bidi="ar-SA"/>
              </w:rPr>
              <w:t xml:space="preserve"> regia</w:t>
            </w:r>
            <w:r w:rsidRPr="00786880">
              <w:rPr>
                <w:rFonts w:eastAsia="Calibri" w:cs="Arial"/>
                <w:color w:val="auto"/>
                <w:spacing w:val="0"/>
                <w:kern w:val="0"/>
                <w:sz w:val="18"/>
                <w:szCs w:val="18"/>
                <w:lang w:val="it-IT" w:eastAsia="en-US" w:bidi="ar-SA"/>
              </w:rPr>
              <w:t xml:space="preserve"> progetto</w:t>
            </w:r>
            <w:r>
              <w:rPr>
                <w:rFonts w:eastAsia="Calibri" w:cs="Arial"/>
                <w:color w:val="auto"/>
                <w:spacing w:val="0"/>
                <w:kern w:val="0"/>
                <w:sz w:val="18"/>
                <w:szCs w:val="18"/>
                <w:lang w:val="it-IT" w:eastAsia="en-US" w:bidi="ar-SA"/>
              </w:rPr>
              <w:t xml:space="preserve"> CIPS</w:t>
            </w:r>
          </w:p>
          <w:p w14:paraId="6F95045B" w14:textId="77777777" w:rsidR="00323834" w:rsidRDefault="00323834" w:rsidP="006845B2">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4</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COLLIANO</w:t>
            </w:r>
            <w:r w:rsidRPr="00786880">
              <w:rPr>
                <w:rFonts w:eastAsia="Calibri" w:cs="Arial"/>
                <w:color w:val="auto"/>
                <w:spacing w:val="0"/>
                <w:kern w:val="0"/>
                <w:sz w:val="18"/>
                <w:szCs w:val="18"/>
                <w:lang w:val="it-IT" w:eastAsia="en-US" w:bidi="ar-SA"/>
              </w:rPr>
              <w:t xml:space="preserve"> – Docente esperto progetto </w:t>
            </w:r>
            <w:r>
              <w:rPr>
                <w:rFonts w:eastAsia="Calibri" w:cs="Arial"/>
                <w:color w:val="auto"/>
                <w:spacing w:val="0"/>
                <w:kern w:val="0"/>
                <w:sz w:val="18"/>
                <w:szCs w:val="18"/>
                <w:lang w:val="it-IT" w:eastAsia="en-US" w:bidi="ar-SA"/>
              </w:rPr>
              <w:t>SCUOLA PNRR</w:t>
            </w:r>
          </w:p>
          <w:p w14:paraId="42D51649" w14:textId="77777777" w:rsidR="00323834" w:rsidRPr="00786880" w:rsidRDefault="00323834" w:rsidP="006845B2">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5</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MERCOGLIANO</w:t>
            </w:r>
            <w:r w:rsidRPr="00786880">
              <w:rPr>
                <w:rFonts w:eastAsia="Calibri" w:cs="Arial"/>
                <w:color w:val="auto"/>
                <w:spacing w:val="0"/>
                <w:kern w:val="0"/>
                <w:sz w:val="18"/>
                <w:szCs w:val="18"/>
                <w:lang w:val="it-IT" w:eastAsia="en-US" w:bidi="ar-SA"/>
              </w:rPr>
              <w:t xml:space="preserve"> – Docente esperto</w:t>
            </w:r>
            <w:r>
              <w:rPr>
                <w:rFonts w:eastAsia="Calibri" w:cs="Arial"/>
                <w:color w:val="auto"/>
                <w:spacing w:val="0"/>
                <w:kern w:val="0"/>
                <w:sz w:val="18"/>
                <w:szCs w:val="18"/>
                <w:lang w:val="it-IT" w:eastAsia="en-US" w:bidi="ar-SA"/>
              </w:rPr>
              <w:t xml:space="preserve"> regia</w:t>
            </w:r>
            <w:r w:rsidRPr="00786880">
              <w:rPr>
                <w:rFonts w:eastAsia="Calibri" w:cs="Arial"/>
                <w:color w:val="auto"/>
                <w:spacing w:val="0"/>
                <w:kern w:val="0"/>
                <w:sz w:val="18"/>
                <w:szCs w:val="18"/>
                <w:lang w:val="it-IT" w:eastAsia="en-US" w:bidi="ar-SA"/>
              </w:rPr>
              <w:t xml:space="preserve"> progetto</w:t>
            </w:r>
            <w:r>
              <w:rPr>
                <w:rFonts w:eastAsia="Calibri" w:cs="Arial"/>
                <w:color w:val="auto"/>
                <w:spacing w:val="0"/>
                <w:kern w:val="0"/>
                <w:sz w:val="18"/>
                <w:szCs w:val="18"/>
                <w:lang w:val="it-IT" w:eastAsia="en-US" w:bidi="ar-SA"/>
              </w:rPr>
              <w:t xml:space="preserve"> CIPS</w:t>
            </w:r>
          </w:p>
          <w:p w14:paraId="03C4D8D9" w14:textId="77777777" w:rsidR="00323834" w:rsidRDefault="00323834" w:rsidP="006845B2">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5</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COLLIANO</w:t>
            </w:r>
            <w:r w:rsidRPr="00786880">
              <w:rPr>
                <w:rFonts w:eastAsia="Calibri" w:cs="Arial"/>
                <w:color w:val="auto"/>
                <w:spacing w:val="0"/>
                <w:kern w:val="0"/>
                <w:sz w:val="18"/>
                <w:szCs w:val="18"/>
                <w:lang w:val="it-IT" w:eastAsia="en-US" w:bidi="ar-SA"/>
              </w:rPr>
              <w:t xml:space="preserve"> – Docente esperto</w:t>
            </w:r>
            <w:r>
              <w:rPr>
                <w:rFonts w:eastAsia="Calibri" w:cs="Arial"/>
                <w:color w:val="auto"/>
                <w:spacing w:val="0"/>
                <w:kern w:val="0"/>
                <w:sz w:val="18"/>
                <w:szCs w:val="18"/>
                <w:lang w:val="it-IT" w:eastAsia="en-US" w:bidi="ar-SA"/>
              </w:rPr>
              <w:t xml:space="preserve"> regia</w:t>
            </w:r>
            <w:r w:rsidRPr="00786880">
              <w:rPr>
                <w:rFonts w:eastAsia="Calibri" w:cs="Arial"/>
                <w:color w:val="auto"/>
                <w:spacing w:val="0"/>
                <w:kern w:val="0"/>
                <w:sz w:val="18"/>
                <w:szCs w:val="18"/>
                <w:lang w:val="it-IT" w:eastAsia="en-US" w:bidi="ar-SA"/>
              </w:rPr>
              <w:t xml:space="preserve"> progetto</w:t>
            </w:r>
            <w:r>
              <w:rPr>
                <w:rFonts w:eastAsia="Calibri" w:cs="Arial"/>
                <w:color w:val="auto"/>
                <w:spacing w:val="0"/>
                <w:kern w:val="0"/>
                <w:sz w:val="18"/>
                <w:szCs w:val="18"/>
                <w:lang w:val="it-IT" w:eastAsia="en-US" w:bidi="ar-SA"/>
              </w:rPr>
              <w:t xml:space="preserve"> CIPS </w:t>
            </w:r>
          </w:p>
          <w:p w14:paraId="31BFA6A5" w14:textId="7A20D7B1" w:rsidR="00323834" w:rsidRPr="00786880" w:rsidRDefault="00323834" w:rsidP="006845B2">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6</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SERINO</w:t>
            </w:r>
            <w:r w:rsidRPr="00786880">
              <w:rPr>
                <w:rFonts w:eastAsia="Calibri" w:cs="Arial"/>
                <w:color w:val="auto"/>
                <w:spacing w:val="0"/>
                <w:kern w:val="0"/>
                <w:sz w:val="18"/>
                <w:szCs w:val="18"/>
                <w:lang w:val="it-IT" w:eastAsia="en-US" w:bidi="ar-SA"/>
              </w:rPr>
              <w:t xml:space="preserve"> – </w:t>
            </w:r>
            <w:r w:rsidR="00520D34">
              <w:rPr>
                <w:rFonts w:eastAsia="Calibri" w:cs="Arial"/>
                <w:color w:val="auto"/>
                <w:spacing w:val="0"/>
                <w:kern w:val="0"/>
                <w:sz w:val="18"/>
                <w:szCs w:val="18"/>
                <w:lang w:val="it-IT" w:eastAsia="en-US" w:bidi="ar-SA"/>
              </w:rPr>
              <w:t xml:space="preserve">Resp. </w:t>
            </w:r>
            <w:proofErr w:type="spellStart"/>
            <w:r w:rsidR="00520D34">
              <w:rPr>
                <w:rFonts w:eastAsia="Calibri" w:cs="Arial"/>
                <w:color w:val="auto"/>
                <w:spacing w:val="0"/>
                <w:kern w:val="0"/>
                <w:sz w:val="18"/>
                <w:szCs w:val="18"/>
                <w:lang w:val="it-IT" w:eastAsia="en-US" w:bidi="ar-SA"/>
              </w:rPr>
              <w:t>Scient</w:t>
            </w:r>
            <w:proofErr w:type="spellEnd"/>
            <w:r w:rsidR="00520D34">
              <w:rPr>
                <w:rFonts w:eastAsia="Calibri" w:cs="Arial"/>
                <w:color w:val="auto"/>
                <w:spacing w:val="0"/>
                <w:kern w:val="0"/>
                <w:sz w:val="18"/>
                <w:szCs w:val="18"/>
                <w:lang w:val="it-IT" w:eastAsia="en-US" w:bidi="ar-SA"/>
              </w:rPr>
              <w:t xml:space="preserve">. E </w:t>
            </w:r>
            <w:r w:rsidRPr="00786880">
              <w:rPr>
                <w:rFonts w:eastAsia="Calibri" w:cs="Arial"/>
                <w:color w:val="auto"/>
                <w:spacing w:val="0"/>
                <w:kern w:val="0"/>
                <w:sz w:val="18"/>
                <w:szCs w:val="18"/>
                <w:lang w:val="it-IT" w:eastAsia="en-US" w:bidi="ar-SA"/>
              </w:rPr>
              <w:t>Docente</w:t>
            </w:r>
            <w:r w:rsidR="00520D34">
              <w:rPr>
                <w:rFonts w:eastAsia="Calibri" w:cs="Arial"/>
                <w:color w:val="auto"/>
                <w:spacing w:val="0"/>
                <w:kern w:val="0"/>
                <w:sz w:val="18"/>
                <w:szCs w:val="18"/>
                <w:lang w:val="it-IT" w:eastAsia="en-US" w:bidi="ar-SA"/>
              </w:rPr>
              <w:t xml:space="preserve"> R</w:t>
            </w:r>
            <w:r>
              <w:rPr>
                <w:rFonts w:eastAsia="Calibri" w:cs="Arial"/>
                <w:color w:val="auto"/>
                <w:spacing w:val="0"/>
                <w:kern w:val="0"/>
                <w:sz w:val="18"/>
                <w:szCs w:val="18"/>
                <w:lang w:val="it-IT" w:eastAsia="en-US" w:bidi="ar-SA"/>
              </w:rPr>
              <w:t>egia</w:t>
            </w:r>
            <w:r w:rsidRPr="00786880">
              <w:rPr>
                <w:rFonts w:eastAsia="Calibri" w:cs="Arial"/>
                <w:color w:val="auto"/>
                <w:spacing w:val="0"/>
                <w:kern w:val="0"/>
                <w:sz w:val="18"/>
                <w:szCs w:val="18"/>
                <w:lang w:val="it-IT" w:eastAsia="en-US" w:bidi="ar-SA"/>
              </w:rPr>
              <w:t xml:space="preserve"> progetto</w:t>
            </w:r>
            <w:r>
              <w:rPr>
                <w:rFonts w:eastAsia="Calibri" w:cs="Arial"/>
                <w:color w:val="auto"/>
                <w:spacing w:val="0"/>
                <w:kern w:val="0"/>
                <w:sz w:val="18"/>
                <w:szCs w:val="18"/>
                <w:lang w:val="it-IT" w:eastAsia="en-US" w:bidi="ar-SA"/>
              </w:rPr>
              <w:t xml:space="preserve"> CIPS</w:t>
            </w:r>
          </w:p>
          <w:p w14:paraId="2068C90E" w14:textId="77777777" w:rsidR="00323834" w:rsidRPr="00786880" w:rsidRDefault="00323834" w:rsidP="006845B2">
            <w:pPr>
              <w:widowControl/>
              <w:suppressAutoHyphens w:val="0"/>
              <w:rPr>
                <w:rFonts w:eastAsia="Calibri" w:cs="Arial"/>
                <w:color w:val="auto"/>
                <w:spacing w:val="0"/>
                <w:kern w:val="0"/>
                <w:sz w:val="18"/>
                <w:szCs w:val="18"/>
                <w:lang w:val="it-IT" w:eastAsia="en-US" w:bidi="ar-SA"/>
              </w:rPr>
            </w:pPr>
          </w:p>
          <w:p w14:paraId="0BC763A9" w14:textId="72DBB12A" w:rsidR="00520D34" w:rsidRPr="00520D34" w:rsidRDefault="00520D34" w:rsidP="00520D34">
            <w:pPr>
              <w:suppressLineNumbers/>
              <w:autoSpaceDE w:val="0"/>
              <w:spacing w:before="57" w:after="85" w:line="100" w:lineRule="atLeast"/>
              <w:rPr>
                <w:rFonts w:eastAsia="ArialMT" w:cs="ArialMT"/>
                <w:iCs/>
                <w:noProof/>
                <w:color w:val="000080"/>
                <w:sz w:val="18"/>
                <w:szCs w:val="18"/>
                <w:lang w:val="it-IT"/>
              </w:rPr>
            </w:pPr>
            <w:r>
              <w:rPr>
                <w:rFonts w:eastAsia="ArialMT" w:cs="ArialMT"/>
                <w:iCs/>
                <w:noProof/>
                <w:color w:val="000080"/>
                <w:sz w:val="18"/>
                <w:szCs w:val="18"/>
                <w:lang w:val="it-IT"/>
              </w:rPr>
              <w:t>CORTI REALIZZATI</w:t>
            </w:r>
          </w:p>
          <w:p w14:paraId="7B4701B0" w14:textId="7C67A027" w:rsidR="00520D34" w:rsidRPr="00786880" w:rsidRDefault="00520D34" w:rsidP="00520D34">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xml:space="preserve">- 2019 </w:t>
            </w:r>
            <w:r w:rsidRPr="00786880">
              <w:rPr>
                <w:rFonts w:eastAsia="Calibri" w:cs="Arial"/>
                <w:b/>
                <w:bCs/>
                <w:color w:val="auto"/>
                <w:spacing w:val="0"/>
                <w:kern w:val="0"/>
                <w:sz w:val="18"/>
                <w:szCs w:val="18"/>
                <w:lang w:val="it-IT" w:eastAsia="en-US" w:bidi="ar-SA"/>
              </w:rPr>
              <w:t>ISTITUTO COMPRENSIVO SERINO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CORTO “LEONEARTH”</w:t>
            </w:r>
          </w:p>
          <w:p w14:paraId="6E18BF16" w14:textId="002A4514" w:rsidR="00520D34" w:rsidRPr="00786880" w:rsidRDefault="00520D34" w:rsidP="00520D34">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xml:space="preserve">- 2021 </w:t>
            </w:r>
            <w:r w:rsidRPr="00786880">
              <w:rPr>
                <w:rFonts w:eastAsia="Calibri" w:cs="Arial"/>
                <w:b/>
                <w:bCs/>
                <w:color w:val="auto"/>
                <w:spacing w:val="0"/>
                <w:kern w:val="0"/>
                <w:sz w:val="18"/>
                <w:szCs w:val="18"/>
                <w:lang w:val="it-IT" w:eastAsia="en-US" w:bidi="ar-SA"/>
              </w:rPr>
              <w:t>ISTITUTO COMPRENSIVO SERINO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CORTO “LEONEARTH 2.0”</w:t>
            </w:r>
          </w:p>
          <w:p w14:paraId="29227C57" w14:textId="5E9B37CC" w:rsidR="00520D34" w:rsidRDefault="00520D34" w:rsidP="00520D34">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xml:space="preserve">- 2021 </w:t>
            </w:r>
            <w:r w:rsidRPr="00786880">
              <w:rPr>
                <w:rFonts w:eastAsia="Calibri" w:cs="Arial"/>
                <w:b/>
                <w:bCs/>
                <w:color w:val="auto"/>
                <w:spacing w:val="0"/>
                <w:kern w:val="0"/>
                <w:sz w:val="18"/>
                <w:szCs w:val="18"/>
                <w:lang w:val="it-IT" w:eastAsia="en-US" w:bidi="ar-SA"/>
              </w:rPr>
              <w:t>ISTITUTO COMPRENSIVO AVELLINO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CORTO “</w:t>
            </w:r>
            <w:r w:rsidR="00B23728">
              <w:rPr>
                <w:rFonts w:eastAsia="Calibri" w:cs="Arial"/>
                <w:color w:val="auto"/>
                <w:spacing w:val="0"/>
                <w:kern w:val="0"/>
                <w:sz w:val="18"/>
                <w:szCs w:val="18"/>
                <w:lang w:val="it-IT" w:eastAsia="en-US" w:bidi="ar-SA"/>
              </w:rPr>
              <w:t xml:space="preserve">STILL LIFE - </w:t>
            </w:r>
            <w:r>
              <w:rPr>
                <w:rFonts w:eastAsia="Calibri" w:cs="Arial"/>
                <w:color w:val="auto"/>
                <w:spacing w:val="0"/>
                <w:kern w:val="0"/>
                <w:sz w:val="18"/>
                <w:szCs w:val="18"/>
                <w:lang w:val="it-IT" w:eastAsia="en-US" w:bidi="ar-SA"/>
              </w:rPr>
              <w:t xml:space="preserve">RESPIRIAMO VITA” </w:t>
            </w:r>
          </w:p>
          <w:p w14:paraId="0BF1727A" w14:textId="0AE626BC" w:rsidR="00520D34" w:rsidRDefault="00520D34" w:rsidP="00520D34">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- 202</w:t>
            </w:r>
            <w:r>
              <w:rPr>
                <w:rFonts w:eastAsia="Calibri" w:cs="Arial"/>
                <w:color w:val="auto"/>
                <w:spacing w:val="0"/>
                <w:kern w:val="0"/>
                <w:sz w:val="18"/>
                <w:szCs w:val="18"/>
                <w:lang w:val="it-IT" w:eastAsia="en-US" w:bidi="ar-SA"/>
              </w:rPr>
              <w:t>3</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STURNO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CORTO “SCOLA E IL POETA ORAZIO”</w:t>
            </w:r>
          </w:p>
          <w:p w14:paraId="48C15F0D" w14:textId="47F5CE7C" w:rsidR="00520D34" w:rsidRDefault="00520D34" w:rsidP="00520D34">
            <w:pPr>
              <w:widowControl/>
              <w:suppressAutoHyphens w:val="0"/>
              <w:rPr>
                <w:rFonts w:eastAsia="Calibri" w:cs="Arial"/>
                <w:color w:val="auto"/>
                <w:spacing w:val="0"/>
                <w:kern w:val="0"/>
                <w:sz w:val="18"/>
                <w:szCs w:val="18"/>
                <w:lang w:val="it-IT" w:eastAsia="en-US" w:bidi="ar-SA"/>
              </w:rPr>
            </w:pPr>
            <w:r w:rsidRPr="00786880">
              <w:rPr>
                <w:rFonts w:eastAsia="Calibri" w:cs="Arial"/>
                <w:color w:val="auto"/>
                <w:spacing w:val="0"/>
                <w:kern w:val="0"/>
                <w:sz w:val="18"/>
                <w:szCs w:val="18"/>
                <w:lang w:val="it-IT" w:eastAsia="en-US" w:bidi="ar-SA"/>
              </w:rPr>
              <w:t>- 202</w:t>
            </w:r>
            <w:r>
              <w:rPr>
                <w:rFonts w:eastAsia="Calibri" w:cs="Arial"/>
                <w:color w:val="auto"/>
                <w:spacing w:val="0"/>
                <w:kern w:val="0"/>
                <w:sz w:val="18"/>
                <w:szCs w:val="18"/>
                <w:lang w:val="it-IT" w:eastAsia="en-US" w:bidi="ar-SA"/>
              </w:rPr>
              <w:t>3</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MERCOGLIANO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CORTO “QUASI AMICI”</w:t>
            </w:r>
          </w:p>
          <w:p w14:paraId="3D68606C" w14:textId="79DE1295" w:rsidR="00520D34" w:rsidRDefault="00520D34" w:rsidP="00520D34">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4</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COLLIANO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CORTO “</w:t>
            </w:r>
            <w:r w:rsidR="00B23728">
              <w:rPr>
                <w:rFonts w:eastAsia="Calibri" w:cs="Arial"/>
                <w:color w:val="auto"/>
                <w:spacing w:val="0"/>
                <w:kern w:val="0"/>
                <w:sz w:val="18"/>
                <w:szCs w:val="18"/>
                <w:lang w:val="it-IT" w:eastAsia="en-US" w:bidi="ar-SA"/>
              </w:rPr>
              <w:t>ANNA”</w:t>
            </w:r>
          </w:p>
          <w:p w14:paraId="6847DBE2" w14:textId="14BD347C" w:rsidR="00520D34" w:rsidRPr="00786880" w:rsidRDefault="00520D34" w:rsidP="00520D34">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5</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MERCOGLIANO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CORTO “LE NOTE DEL CUORE”</w:t>
            </w:r>
          </w:p>
          <w:p w14:paraId="27CB6656" w14:textId="3339C346" w:rsidR="00520D34" w:rsidRDefault="00520D34" w:rsidP="00520D34">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5</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COLLIANO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 xml:space="preserve">CORTO “NOTE D’INCLUSIONE” </w:t>
            </w:r>
          </w:p>
          <w:p w14:paraId="59F69B39" w14:textId="77777777" w:rsidR="00323834" w:rsidRDefault="00520D34" w:rsidP="00B23728">
            <w:pPr>
              <w:widowControl/>
              <w:suppressAutoHyphens w:val="0"/>
              <w:rPr>
                <w:rFonts w:eastAsia="Calibri" w:cs="Arial"/>
                <w:color w:val="auto"/>
                <w:spacing w:val="0"/>
                <w:kern w:val="0"/>
                <w:sz w:val="18"/>
                <w:szCs w:val="18"/>
                <w:lang w:val="it-IT" w:eastAsia="en-US" w:bidi="ar-SA"/>
              </w:rPr>
            </w:pPr>
            <w:r>
              <w:rPr>
                <w:rFonts w:eastAsia="Calibri" w:cs="Arial"/>
                <w:color w:val="auto"/>
                <w:spacing w:val="0"/>
                <w:kern w:val="0"/>
                <w:sz w:val="18"/>
                <w:szCs w:val="18"/>
                <w:lang w:val="it-IT" w:eastAsia="en-US" w:bidi="ar-SA"/>
              </w:rPr>
              <w:t xml:space="preserve">- </w:t>
            </w:r>
            <w:r w:rsidRPr="00786880">
              <w:rPr>
                <w:rFonts w:eastAsia="Calibri" w:cs="Arial"/>
                <w:color w:val="auto"/>
                <w:spacing w:val="0"/>
                <w:kern w:val="0"/>
                <w:sz w:val="18"/>
                <w:szCs w:val="18"/>
                <w:lang w:val="it-IT" w:eastAsia="en-US" w:bidi="ar-SA"/>
              </w:rPr>
              <w:t>202</w:t>
            </w:r>
            <w:r>
              <w:rPr>
                <w:rFonts w:eastAsia="Calibri" w:cs="Arial"/>
                <w:color w:val="auto"/>
                <w:spacing w:val="0"/>
                <w:kern w:val="0"/>
                <w:sz w:val="18"/>
                <w:szCs w:val="18"/>
                <w:lang w:val="it-IT" w:eastAsia="en-US" w:bidi="ar-SA"/>
              </w:rPr>
              <w:t>6</w:t>
            </w:r>
            <w:r w:rsidRPr="00786880">
              <w:rPr>
                <w:rFonts w:eastAsia="Calibri" w:cs="Arial"/>
                <w:color w:val="auto"/>
                <w:spacing w:val="0"/>
                <w:kern w:val="0"/>
                <w:sz w:val="18"/>
                <w:szCs w:val="18"/>
                <w:lang w:val="it-IT" w:eastAsia="en-US" w:bidi="ar-SA"/>
              </w:rPr>
              <w:t xml:space="preserve"> </w:t>
            </w:r>
            <w:r w:rsidRPr="00786880">
              <w:rPr>
                <w:rFonts w:eastAsia="Calibri" w:cs="Arial"/>
                <w:b/>
                <w:bCs/>
                <w:color w:val="auto"/>
                <w:spacing w:val="0"/>
                <w:kern w:val="0"/>
                <w:sz w:val="18"/>
                <w:szCs w:val="18"/>
                <w:lang w:val="it-IT" w:eastAsia="en-US" w:bidi="ar-SA"/>
              </w:rPr>
              <w:t xml:space="preserve">ISTITUTO COMPRENSIVO </w:t>
            </w:r>
            <w:r>
              <w:rPr>
                <w:rFonts w:eastAsia="Calibri" w:cs="Arial"/>
                <w:b/>
                <w:bCs/>
                <w:color w:val="auto"/>
                <w:spacing w:val="0"/>
                <w:kern w:val="0"/>
                <w:sz w:val="18"/>
                <w:szCs w:val="18"/>
                <w:lang w:val="it-IT" w:eastAsia="en-US" w:bidi="ar-SA"/>
              </w:rPr>
              <w:t>SERINO</w:t>
            </w:r>
            <w:r w:rsidRPr="00786880">
              <w:rPr>
                <w:rFonts w:eastAsia="Calibri" w:cs="Arial"/>
                <w:color w:val="auto"/>
                <w:spacing w:val="0"/>
                <w:kern w:val="0"/>
                <w:sz w:val="18"/>
                <w:szCs w:val="18"/>
                <w:lang w:val="it-IT" w:eastAsia="en-US" w:bidi="ar-SA"/>
              </w:rPr>
              <w:t xml:space="preserve"> – </w:t>
            </w:r>
            <w:r>
              <w:rPr>
                <w:rFonts w:eastAsia="Calibri" w:cs="Arial"/>
                <w:color w:val="auto"/>
                <w:spacing w:val="0"/>
                <w:kern w:val="0"/>
                <w:sz w:val="18"/>
                <w:szCs w:val="18"/>
                <w:lang w:val="it-IT" w:eastAsia="en-US" w:bidi="ar-SA"/>
              </w:rPr>
              <w:t xml:space="preserve">CORTO “GREEN TEENS” </w:t>
            </w:r>
          </w:p>
          <w:p w14:paraId="7A2C2CBB" w14:textId="77777777" w:rsidR="00B23728" w:rsidRDefault="00B23728" w:rsidP="00B23728">
            <w:pPr>
              <w:widowControl/>
              <w:suppressAutoHyphens w:val="0"/>
              <w:rPr>
                <w:rFonts w:eastAsia="Calibri" w:cs="Arial"/>
                <w:color w:val="auto"/>
                <w:spacing w:val="0"/>
                <w:kern w:val="0"/>
                <w:sz w:val="18"/>
                <w:szCs w:val="18"/>
                <w:lang w:val="it-IT" w:eastAsia="en-US" w:bidi="ar-SA"/>
              </w:rPr>
            </w:pPr>
          </w:p>
          <w:p w14:paraId="6EF5F201" w14:textId="577BD0B1" w:rsidR="00B23728" w:rsidRPr="00B23728" w:rsidRDefault="00B23728" w:rsidP="00B23728">
            <w:pPr>
              <w:widowControl/>
              <w:suppressAutoHyphens w:val="0"/>
              <w:rPr>
                <w:rFonts w:eastAsia="Calibri" w:cs="Arial"/>
                <w:color w:val="auto"/>
                <w:spacing w:val="0"/>
                <w:kern w:val="0"/>
                <w:sz w:val="18"/>
                <w:szCs w:val="18"/>
                <w:lang w:val="it-IT" w:eastAsia="en-US" w:bidi="ar-SA"/>
              </w:rPr>
            </w:pPr>
          </w:p>
        </w:tc>
      </w:tr>
    </w:tbl>
    <w:p w14:paraId="57AC7484" w14:textId="0DFED6A8" w:rsidR="00BF4545" w:rsidRDefault="00BF4545">
      <w:pPr>
        <w:pStyle w:val="ECVText"/>
        <w:rPr>
          <w:noProof/>
          <w:lang w:val="it-IT"/>
        </w:rPr>
      </w:pPr>
    </w:p>
    <w:p w14:paraId="047D9153" w14:textId="77777777" w:rsidR="00BF4545" w:rsidRDefault="00BF4545">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B70287" w:rsidRPr="00B70287" w14:paraId="65EB36E5" w14:textId="77777777" w:rsidTr="009E1D14">
        <w:trPr>
          <w:cantSplit/>
        </w:trPr>
        <w:tc>
          <w:tcPr>
            <w:tcW w:w="2835" w:type="dxa"/>
            <w:vMerge w:val="restart"/>
          </w:tcPr>
          <w:p w14:paraId="72972189" w14:textId="77777777" w:rsidR="00B70287" w:rsidRPr="00B70287" w:rsidRDefault="00B70287" w:rsidP="00B70287">
            <w:pPr>
              <w:suppressLineNumbers/>
              <w:spacing w:before="28" w:line="100" w:lineRule="atLeast"/>
              <w:ind w:right="283"/>
              <w:jc w:val="right"/>
              <w:textAlignment w:val="top"/>
              <w:rPr>
                <w:noProof/>
                <w:color w:val="0E4194"/>
                <w:sz w:val="18"/>
                <w:lang w:val="it-IT"/>
              </w:rPr>
            </w:pPr>
            <w:r w:rsidRPr="00B70287">
              <w:rPr>
                <w:noProof/>
                <w:color w:val="0E4194"/>
                <w:sz w:val="18"/>
                <w:lang w:val="it-IT"/>
              </w:rPr>
              <w:lastRenderedPageBreak/>
              <w:t xml:space="preserve">Da marzo 2014  a giugno 2015 </w:t>
            </w:r>
          </w:p>
          <w:p w14:paraId="2AEE71A4" w14:textId="77777777" w:rsidR="00B70287" w:rsidRPr="00B70287" w:rsidRDefault="00B70287" w:rsidP="00B70287">
            <w:pPr>
              <w:rPr>
                <w:lang w:val="it-IT"/>
              </w:rPr>
            </w:pPr>
          </w:p>
          <w:p w14:paraId="188A7793" w14:textId="77777777" w:rsidR="00B70287" w:rsidRPr="00B70287" w:rsidRDefault="00B70287" w:rsidP="00B70287">
            <w:pPr>
              <w:rPr>
                <w:lang w:val="it-IT"/>
              </w:rPr>
            </w:pPr>
          </w:p>
          <w:p w14:paraId="1319F176" w14:textId="77777777" w:rsidR="00B70287" w:rsidRPr="00B70287" w:rsidRDefault="00B70287" w:rsidP="00B70287">
            <w:pPr>
              <w:rPr>
                <w:lang w:val="it-IT"/>
              </w:rPr>
            </w:pPr>
          </w:p>
          <w:p w14:paraId="6550F20A" w14:textId="77777777" w:rsidR="00B70287" w:rsidRPr="00B70287" w:rsidRDefault="00B70287" w:rsidP="00B70287">
            <w:pPr>
              <w:rPr>
                <w:lang w:val="it-IT"/>
              </w:rPr>
            </w:pPr>
          </w:p>
          <w:p w14:paraId="6D624FFB" w14:textId="77777777" w:rsidR="00B70287" w:rsidRPr="00B70287" w:rsidRDefault="00B70287" w:rsidP="00B70287">
            <w:pPr>
              <w:rPr>
                <w:lang w:val="it-IT"/>
              </w:rPr>
            </w:pPr>
          </w:p>
          <w:p w14:paraId="6FA35507" w14:textId="77777777" w:rsidR="00B70287" w:rsidRPr="00B70287" w:rsidRDefault="00B70287" w:rsidP="00B70287">
            <w:pPr>
              <w:rPr>
                <w:lang w:val="it-IT"/>
              </w:rPr>
            </w:pPr>
          </w:p>
          <w:p w14:paraId="6801EFB1" w14:textId="77777777" w:rsidR="00B70287" w:rsidRPr="00B70287" w:rsidRDefault="00B70287" w:rsidP="00B70287">
            <w:pPr>
              <w:rPr>
                <w:lang w:val="it-IT"/>
              </w:rPr>
            </w:pPr>
          </w:p>
          <w:p w14:paraId="2D5546C6" w14:textId="77777777" w:rsidR="00B70287" w:rsidRPr="00B70287" w:rsidRDefault="00B70287" w:rsidP="00B70287">
            <w:pPr>
              <w:rPr>
                <w:lang w:val="it-IT"/>
              </w:rPr>
            </w:pPr>
          </w:p>
          <w:p w14:paraId="3B88DBDE" w14:textId="77777777" w:rsidR="00B70287" w:rsidRPr="00B70287" w:rsidRDefault="00B70287" w:rsidP="00B70287">
            <w:pPr>
              <w:rPr>
                <w:lang w:val="it-IT"/>
              </w:rPr>
            </w:pPr>
          </w:p>
          <w:p w14:paraId="0C67A77F" w14:textId="77777777" w:rsidR="00B70287" w:rsidRPr="00B70287" w:rsidRDefault="00B70287" w:rsidP="00B70287">
            <w:pPr>
              <w:rPr>
                <w:lang w:val="it-IT"/>
              </w:rPr>
            </w:pPr>
          </w:p>
          <w:p w14:paraId="7F91706D" w14:textId="77777777" w:rsidR="00B70287" w:rsidRPr="00B70287" w:rsidRDefault="00B70287" w:rsidP="00B70287">
            <w:pPr>
              <w:tabs>
                <w:tab w:val="left" w:pos="443"/>
              </w:tabs>
              <w:rPr>
                <w:lang w:val="it-IT"/>
              </w:rPr>
            </w:pPr>
            <w:r w:rsidRPr="00B70287">
              <w:rPr>
                <w:lang w:val="it-IT"/>
              </w:rPr>
              <w:tab/>
            </w:r>
          </w:p>
        </w:tc>
        <w:tc>
          <w:tcPr>
            <w:tcW w:w="7540" w:type="dxa"/>
          </w:tcPr>
          <w:p w14:paraId="0992F5C5" w14:textId="77777777" w:rsidR="00B70287" w:rsidRPr="00B70287" w:rsidRDefault="00B70287" w:rsidP="00B70287">
            <w:pPr>
              <w:suppressLineNumbers/>
              <w:spacing w:line="100" w:lineRule="atLeast"/>
              <w:rPr>
                <w:noProof/>
                <w:color w:val="0E4194"/>
                <w:sz w:val="22"/>
                <w:lang w:val="it-IT"/>
              </w:rPr>
            </w:pPr>
            <w:r w:rsidRPr="00B70287">
              <w:rPr>
                <w:noProof/>
                <w:color w:val="0E4194"/>
                <w:sz w:val="22"/>
                <w:lang w:val="it-IT"/>
              </w:rPr>
              <w:t>YOUFILMAKER © - Direttore Artistico</w:t>
            </w:r>
          </w:p>
        </w:tc>
      </w:tr>
      <w:tr w:rsidR="00B70287" w:rsidRPr="00BF4545" w14:paraId="3235C955" w14:textId="77777777" w:rsidTr="009E1D14">
        <w:trPr>
          <w:cantSplit/>
        </w:trPr>
        <w:tc>
          <w:tcPr>
            <w:tcW w:w="2835" w:type="dxa"/>
            <w:vMerge/>
          </w:tcPr>
          <w:p w14:paraId="0BA5CF1A" w14:textId="77777777" w:rsidR="00B70287" w:rsidRPr="00B70287" w:rsidRDefault="00B70287" w:rsidP="00B70287">
            <w:pPr>
              <w:rPr>
                <w:noProof/>
                <w:lang w:val="it-IT"/>
              </w:rPr>
            </w:pPr>
          </w:p>
        </w:tc>
        <w:tc>
          <w:tcPr>
            <w:tcW w:w="7540" w:type="dxa"/>
          </w:tcPr>
          <w:p w14:paraId="7306DF1A" w14:textId="77777777" w:rsidR="00B70287" w:rsidRPr="00B70287" w:rsidRDefault="00B70287" w:rsidP="00B70287">
            <w:pPr>
              <w:suppressLineNumbers/>
              <w:autoSpaceDE w:val="0"/>
              <w:spacing w:before="57" w:after="85" w:line="100" w:lineRule="atLeast"/>
              <w:rPr>
                <w:rFonts w:eastAsia="ArialMT" w:cs="ArialMT"/>
                <w:noProof/>
                <w:sz w:val="18"/>
                <w:szCs w:val="18"/>
                <w:lang w:val="it-IT"/>
              </w:rPr>
            </w:pPr>
            <w:r w:rsidRPr="00B70287">
              <w:rPr>
                <w:rFonts w:eastAsia="ArialMT" w:cs="ArialMT"/>
                <w:noProof/>
                <w:sz w:val="18"/>
                <w:szCs w:val="18"/>
                <w:lang w:val="it-IT"/>
              </w:rPr>
              <w:t>Mentoring USA-Italia Onlus</w:t>
            </w:r>
          </w:p>
          <w:p w14:paraId="69A9CD4C" w14:textId="77777777" w:rsidR="00B70287" w:rsidRPr="00B70287" w:rsidRDefault="00B70287" w:rsidP="00B70287">
            <w:pPr>
              <w:suppressLineNumbers/>
              <w:autoSpaceDE w:val="0"/>
              <w:spacing w:before="57" w:after="85" w:line="100" w:lineRule="atLeast"/>
              <w:rPr>
                <w:rFonts w:eastAsia="ArialMT" w:cs="ArialMT"/>
                <w:noProof/>
                <w:sz w:val="18"/>
                <w:szCs w:val="18"/>
                <w:lang w:val="it-IT"/>
              </w:rPr>
            </w:pPr>
            <w:hyperlink r:id="rId55" w:history="1">
              <w:r w:rsidRPr="00B70287">
                <w:rPr>
                  <w:rFonts w:eastAsia="ArialMT" w:cs="ArialMT"/>
                  <w:noProof/>
                  <w:color w:val="000080"/>
                  <w:sz w:val="18"/>
                  <w:szCs w:val="18"/>
                  <w:u w:val="single"/>
                  <w:lang w:val="it-IT"/>
                </w:rPr>
                <w:t>www.youfilmaker,org</w:t>
              </w:r>
            </w:hyperlink>
            <w:r w:rsidRPr="00B70287">
              <w:rPr>
                <w:rFonts w:eastAsia="ArialMT" w:cs="ArialMT"/>
                <w:noProof/>
                <w:sz w:val="18"/>
                <w:szCs w:val="18"/>
                <w:lang w:val="it-IT"/>
              </w:rPr>
              <w:t xml:space="preserve">  </w:t>
            </w:r>
          </w:p>
        </w:tc>
      </w:tr>
      <w:tr w:rsidR="00B70287" w:rsidRPr="00BF4545" w14:paraId="44E62DE4" w14:textId="77777777" w:rsidTr="009E1D14">
        <w:trPr>
          <w:cantSplit/>
        </w:trPr>
        <w:tc>
          <w:tcPr>
            <w:tcW w:w="2835" w:type="dxa"/>
            <w:vMerge/>
          </w:tcPr>
          <w:p w14:paraId="54798ADC" w14:textId="77777777" w:rsidR="00B70287" w:rsidRPr="00B70287" w:rsidRDefault="00B70287" w:rsidP="00B70287">
            <w:pPr>
              <w:rPr>
                <w:noProof/>
                <w:lang w:val="it-IT"/>
              </w:rPr>
            </w:pPr>
          </w:p>
        </w:tc>
        <w:tc>
          <w:tcPr>
            <w:tcW w:w="7540" w:type="dxa"/>
          </w:tcPr>
          <w:p w14:paraId="55D0F09D" w14:textId="77777777" w:rsidR="00B70287" w:rsidRPr="00B70287" w:rsidRDefault="00B70287" w:rsidP="00B70287">
            <w:pPr>
              <w:numPr>
                <w:ilvl w:val="0"/>
                <w:numId w:val="2"/>
              </w:numPr>
              <w:suppressLineNumbers/>
              <w:autoSpaceDE w:val="0"/>
              <w:spacing w:line="100" w:lineRule="atLeast"/>
              <w:rPr>
                <w:noProof/>
                <w:sz w:val="18"/>
                <w:lang w:val="it-IT"/>
              </w:rPr>
            </w:pPr>
            <w:r w:rsidRPr="00B70287">
              <w:rPr>
                <w:noProof/>
                <w:sz w:val="18"/>
                <w:lang w:val="it-IT"/>
              </w:rPr>
              <w:t xml:space="preserve">Direttore Artistico </w:t>
            </w:r>
          </w:p>
          <w:p w14:paraId="17AB9250" w14:textId="77777777" w:rsidR="00B70287" w:rsidRDefault="00B70287" w:rsidP="00B70287">
            <w:pPr>
              <w:numPr>
                <w:ilvl w:val="0"/>
                <w:numId w:val="2"/>
              </w:numPr>
              <w:suppressLineNumbers/>
              <w:autoSpaceDE w:val="0"/>
              <w:spacing w:line="100" w:lineRule="atLeast"/>
              <w:rPr>
                <w:noProof/>
                <w:sz w:val="18"/>
                <w:lang w:val="it-IT"/>
              </w:rPr>
            </w:pPr>
            <w:r w:rsidRPr="00B70287">
              <w:rPr>
                <w:noProof/>
                <w:sz w:val="18"/>
                <w:lang w:val="it-IT"/>
              </w:rPr>
              <w:t>Coordinatore dell’evento a NYC presso le Nazioni Unite Alliance Of Civilization in occasione del festival internazionale Pulural +</w:t>
            </w:r>
          </w:p>
          <w:p w14:paraId="10CA8893" w14:textId="56691085" w:rsidR="004535B9" w:rsidRPr="00B70287" w:rsidRDefault="004535B9" w:rsidP="004535B9">
            <w:pPr>
              <w:suppressLineNumbers/>
              <w:autoSpaceDE w:val="0"/>
              <w:spacing w:line="100" w:lineRule="atLeast"/>
              <w:ind w:left="113"/>
              <w:rPr>
                <w:noProof/>
                <w:sz w:val="18"/>
                <w:lang w:val="it-IT"/>
              </w:rPr>
            </w:pPr>
          </w:p>
        </w:tc>
      </w:tr>
      <w:tr w:rsidR="00B70287" w:rsidRPr="00BF4545" w14:paraId="7916BDFF" w14:textId="77777777" w:rsidTr="009E1D14">
        <w:trPr>
          <w:cantSplit/>
          <w:trHeight w:val="340"/>
        </w:trPr>
        <w:tc>
          <w:tcPr>
            <w:tcW w:w="2835" w:type="dxa"/>
            <w:vMerge/>
          </w:tcPr>
          <w:p w14:paraId="4D7B7066" w14:textId="77777777" w:rsidR="00B70287" w:rsidRPr="00B70287" w:rsidRDefault="00B70287" w:rsidP="00B70287">
            <w:pPr>
              <w:rPr>
                <w:noProof/>
                <w:lang w:val="it-IT"/>
              </w:rPr>
            </w:pPr>
          </w:p>
        </w:tc>
        <w:tc>
          <w:tcPr>
            <w:tcW w:w="7540" w:type="dxa"/>
            <w:vAlign w:val="bottom"/>
          </w:tcPr>
          <w:p w14:paraId="1393DA77" w14:textId="77777777" w:rsidR="00B70287" w:rsidRPr="00B70287" w:rsidRDefault="00B70287" w:rsidP="00B70287">
            <w:pPr>
              <w:jc w:val="both"/>
              <w:rPr>
                <w:noProof/>
                <w:sz w:val="18"/>
                <w:szCs w:val="18"/>
                <w:lang w:val="it-IT"/>
              </w:rPr>
            </w:pPr>
            <w:r w:rsidRPr="00B70287">
              <w:rPr>
                <w:noProof/>
                <w:color w:val="1593CB"/>
                <w:sz w:val="18"/>
                <w:szCs w:val="18"/>
                <w:lang w:val="it-IT"/>
              </w:rPr>
              <w:t>Attività o settore</w:t>
            </w:r>
            <w:r w:rsidRPr="00B70287">
              <w:rPr>
                <w:noProof/>
                <w:lang w:val="it-IT"/>
              </w:rPr>
              <w:t xml:space="preserve"> </w:t>
            </w:r>
            <w:r w:rsidRPr="00B70287">
              <w:rPr>
                <w:noProof/>
                <w:sz w:val="18"/>
                <w:szCs w:val="18"/>
                <w:lang w:val="it-IT"/>
              </w:rPr>
              <w:t xml:space="preserve"> Festival Internazionale del corto giovanile organizzato da Mentoring Usa-Italia Onlus su importanti tematiche sociali: </w:t>
            </w:r>
            <w:r w:rsidRPr="00B70287">
              <w:rPr>
                <w:b/>
                <w:bCs/>
                <w:noProof/>
                <w:sz w:val="18"/>
                <w:szCs w:val="18"/>
                <w:lang w:val="it-IT"/>
              </w:rPr>
              <w:t>YOUFILMAKER</w:t>
            </w:r>
            <w:r w:rsidRPr="00B70287">
              <w:rPr>
                <w:noProof/>
                <w:sz w:val="18"/>
                <w:szCs w:val="18"/>
                <w:lang w:val="it-IT"/>
              </w:rPr>
              <w:t>, Festival internazionale del corto giovanile, nasce dalla volontà di supportare l'espressione giovanile su temi legati alle migrazioni, pace, sviluppo sostenibile,conoscenza, diversità e altri temi sociali, attraverso la creazione di audiovisivi di vario formato, come corti, documentari, spot, in modalità partecipative e in interfaccia con professionisti.</w:t>
            </w:r>
          </w:p>
          <w:p w14:paraId="2A30BFCE" w14:textId="77777777" w:rsidR="00B70287" w:rsidRPr="00B70287" w:rsidRDefault="00B70287" w:rsidP="00B70287">
            <w:pPr>
              <w:jc w:val="both"/>
              <w:rPr>
                <w:noProof/>
                <w:sz w:val="18"/>
                <w:szCs w:val="18"/>
                <w:lang w:val="it-IT"/>
              </w:rPr>
            </w:pPr>
          </w:p>
          <w:p w14:paraId="2B3AFAA2" w14:textId="77777777" w:rsidR="00B70287" w:rsidRPr="00B70287" w:rsidRDefault="00B70287" w:rsidP="00B70287">
            <w:pPr>
              <w:jc w:val="both"/>
              <w:rPr>
                <w:b/>
                <w:bCs/>
                <w:noProof/>
                <w:sz w:val="18"/>
                <w:szCs w:val="18"/>
                <w:lang w:val="it-IT"/>
              </w:rPr>
            </w:pPr>
            <w:r w:rsidRPr="00B70287">
              <w:rPr>
                <w:b/>
                <w:bCs/>
                <w:noProof/>
                <w:sz w:val="18"/>
                <w:szCs w:val="18"/>
                <w:lang w:val="it-IT"/>
              </w:rPr>
              <w:t>Che cos'è</w:t>
            </w:r>
          </w:p>
          <w:p w14:paraId="10ADE68E" w14:textId="77777777" w:rsidR="00B70287" w:rsidRPr="00B70287" w:rsidRDefault="00B70287" w:rsidP="00B70287">
            <w:pPr>
              <w:jc w:val="both"/>
              <w:rPr>
                <w:noProof/>
                <w:sz w:val="18"/>
                <w:szCs w:val="18"/>
                <w:lang w:val="it-IT"/>
              </w:rPr>
            </w:pPr>
            <w:r w:rsidRPr="00B70287">
              <w:rPr>
                <w:noProof/>
                <w:sz w:val="18"/>
                <w:szCs w:val="18"/>
                <w:lang w:val="it-IT"/>
              </w:rPr>
              <w:t>YOUFILMAKER, Festival internazionale del corto giovanile, nasce dalla volontà di supportare l'espressione giovanile su temi legati alle migrazioni, pace, sviluppo sostenibile,conoscenza, diversità e altri temi sociali, attraverso la creazione di audiovisivi di vario formato, come corti, documentari, spot, in modalità partecipative e in interfaccia con professionisti.</w:t>
            </w:r>
          </w:p>
          <w:p w14:paraId="7A7296EC" w14:textId="77777777" w:rsidR="00B70287" w:rsidRPr="00B70287" w:rsidRDefault="00B70287" w:rsidP="00B70287">
            <w:pPr>
              <w:jc w:val="both"/>
              <w:rPr>
                <w:noProof/>
                <w:sz w:val="18"/>
                <w:szCs w:val="18"/>
                <w:lang w:val="it-IT"/>
              </w:rPr>
            </w:pPr>
          </w:p>
          <w:p w14:paraId="1914C490" w14:textId="77777777" w:rsidR="00B70287" w:rsidRPr="00B70287" w:rsidRDefault="00B70287" w:rsidP="00B70287">
            <w:pPr>
              <w:jc w:val="both"/>
              <w:rPr>
                <w:noProof/>
                <w:sz w:val="18"/>
                <w:szCs w:val="18"/>
                <w:lang w:val="it-IT"/>
              </w:rPr>
            </w:pPr>
            <w:r w:rsidRPr="00B70287">
              <w:rPr>
                <w:noProof/>
                <w:sz w:val="18"/>
                <w:szCs w:val="18"/>
                <w:lang w:val="it-IT"/>
              </w:rPr>
              <w:t>Con il patrocinio dell'Ufficio Regionale Scolastico per la Campania, di Enti pubblici e privati, in collaborazione: Alliance of Civilization/Nazioni Unite, Giffoni Film Festival, Università degli Studi di Roma "La Sapienza", Cineama e Idicom, YOUFILMAKER è un'attività di produzione, interazione e valutazione di audiovisivi realizzati da studenti e da giovani professionisti, che si concluderà con un Festival di quattro giorni a Napoli dal 22 al 25 marzo 2015.</w:t>
            </w:r>
          </w:p>
          <w:p w14:paraId="4CC58049" w14:textId="77777777" w:rsidR="00B70287" w:rsidRPr="00B70287" w:rsidRDefault="00B70287" w:rsidP="00B70287">
            <w:pPr>
              <w:jc w:val="both"/>
              <w:rPr>
                <w:noProof/>
                <w:sz w:val="18"/>
                <w:szCs w:val="18"/>
                <w:lang w:val="it-IT"/>
              </w:rPr>
            </w:pPr>
          </w:p>
          <w:p w14:paraId="4FD73E4B" w14:textId="77777777" w:rsidR="00B70287" w:rsidRPr="00B70287" w:rsidRDefault="00B70287" w:rsidP="00B70287">
            <w:pPr>
              <w:jc w:val="both"/>
              <w:rPr>
                <w:b/>
                <w:bCs/>
                <w:noProof/>
                <w:sz w:val="18"/>
                <w:szCs w:val="18"/>
                <w:lang w:val="it-IT"/>
              </w:rPr>
            </w:pPr>
            <w:r w:rsidRPr="00B70287">
              <w:rPr>
                <w:b/>
                <w:bCs/>
                <w:noProof/>
                <w:sz w:val="18"/>
                <w:szCs w:val="18"/>
                <w:lang w:val="it-IT"/>
              </w:rPr>
              <w:t>Obiettivo</w:t>
            </w:r>
          </w:p>
          <w:p w14:paraId="0F7DB1EB" w14:textId="77777777" w:rsidR="00B70287" w:rsidRPr="00B70287" w:rsidRDefault="00B70287" w:rsidP="00B70287">
            <w:pPr>
              <w:jc w:val="both"/>
              <w:rPr>
                <w:noProof/>
                <w:sz w:val="18"/>
                <w:szCs w:val="18"/>
                <w:lang w:val="it-IT"/>
              </w:rPr>
            </w:pPr>
            <w:r w:rsidRPr="00B70287">
              <w:rPr>
                <w:noProof/>
                <w:sz w:val="18"/>
                <w:szCs w:val="18"/>
                <w:lang w:val="it-IT"/>
              </w:rPr>
              <w:t xml:space="preserve">Obiettivo di YOUFILMAKER è incoraggiare i giovani a scoprire la ricchezza che si cela dietro la conoscenza vera e approfondita di persone provenienti da culture diverse, ma accomunate da valori universali e dal rispetto della dignità umana. La definizione della sceneggiatura, le fasi di riprese, montaggio, postproduzione, pubblicazione e condivisione in rete, di valutazione dei corti di altri giovani, offriranno l'opportunità di acquisire competenze tecnico espressive, attraverso un linguaggio frequentato – non sempre con padronanza – dalla maggior parte dei giovani. </w:t>
            </w:r>
          </w:p>
          <w:p w14:paraId="641F42B6" w14:textId="77777777" w:rsidR="00B70287" w:rsidRPr="00B70287" w:rsidRDefault="00B70287" w:rsidP="00B70287">
            <w:pPr>
              <w:jc w:val="both"/>
              <w:rPr>
                <w:noProof/>
                <w:sz w:val="18"/>
                <w:szCs w:val="18"/>
                <w:lang w:val="it-IT"/>
              </w:rPr>
            </w:pPr>
          </w:p>
          <w:p w14:paraId="1E4F1EC1" w14:textId="77777777" w:rsidR="00B70287" w:rsidRPr="00B70287" w:rsidRDefault="00B70287" w:rsidP="00B70287">
            <w:pPr>
              <w:jc w:val="both"/>
              <w:rPr>
                <w:noProof/>
                <w:sz w:val="18"/>
                <w:szCs w:val="18"/>
                <w:lang w:val="it-IT"/>
              </w:rPr>
            </w:pPr>
            <w:r w:rsidRPr="00B70287">
              <w:rPr>
                <w:noProof/>
                <w:sz w:val="18"/>
                <w:szCs w:val="18"/>
                <w:lang w:val="it-IT"/>
              </w:rPr>
              <w:t>Un elemento qualificante di YOUFILMAKER è la presenza di linee guida e di professionisti competenti di audiovisivo, di cooperative-learning e di temi sociali.</w:t>
            </w:r>
          </w:p>
          <w:p w14:paraId="5C5B9566" w14:textId="77777777" w:rsidR="00B70287" w:rsidRPr="00B70287" w:rsidRDefault="00B70287" w:rsidP="00B70287">
            <w:pPr>
              <w:jc w:val="both"/>
              <w:rPr>
                <w:noProof/>
                <w:sz w:val="18"/>
                <w:szCs w:val="18"/>
                <w:lang w:val="it-IT"/>
              </w:rPr>
            </w:pPr>
          </w:p>
          <w:p w14:paraId="407F483D" w14:textId="77777777" w:rsidR="00B70287" w:rsidRPr="00B70287" w:rsidRDefault="00B70287" w:rsidP="00B70287">
            <w:pPr>
              <w:jc w:val="both"/>
              <w:rPr>
                <w:b/>
                <w:bCs/>
                <w:noProof/>
                <w:sz w:val="18"/>
                <w:szCs w:val="18"/>
                <w:lang w:val="it-IT"/>
              </w:rPr>
            </w:pPr>
            <w:r w:rsidRPr="00B70287">
              <w:rPr>
                <w:b/>
                <w:bCs/>
                <w:noProof/>
                <w:sz w:val="18"/>
                <w:szCs w:val="18"/>
                <w:lang w:val="it-IT"/>
              </w:rPr>
              <w:t>Destinatari</w:t>
            </w:r>
          </w:p>
          <w:p w14:paraId="6E03325C" w14:textId="77777777" w:rsidR="00B70287" w:rsidRPr="00B70287" w:rsidRDefault="00B70287" w:rsidP="00B70287">
            <w:pPr>
              <w:jc w:val="both"/>
              <w:rPr>
                <w:noProof/>
                <w:sz w:val="18"/>
                <w:szCs w:val="18"/>
                <w:lang w:val="it-IT"/>
              </w:rPr>
            </w:pPr>
            <w:r w:rsidRPr="00B70287">
              <w:rPr>
                <w:noProof/>
                <w:sz w:val="18"/>
                <w:szCs w:val="18"/>
                <w:lang w:val="it-IT"/>
              </w:rPr>
              <w:t>I partecipanti sono suddivisi in tre categorie: Filmmaker Pro (professionisti e filmmaker indipendenti), Filmmaker Scuola (scuole secondarie di I e II grado italiane, dell'Unione Europea e dell'area di vicinato) e Filmmaker Scuola Campania (scuole secondarie di I e II grado della regione Campania).</w:t>
            </w:r>
          </w:p>
          <w:p w14:paraId="0BAFEA56" w14:textId="77777777" w:rsidR="00B70287" w:rsidRPr="00B70287" w:rsidRDefault="00B70287" w:rsidP="00B70287">
            <w:pPr>
              <w:jc w:val="both"/>
              <w:rPr>
                <w:noProof/>
                <w:sz w:val="18"/>
                <w:szCs w:val="18"/>
                <w:lang w:val="it-IT"/>
              </w:rPr>
            </w:pPr>
          </w:p>
          <w:p w14:paraId="76BDA2E8" w14:textId="77777777" w:rsidR="00B70287" w:rsidRPr="00B70287" w:rsidRDefault="00B70287" w:rsidP="00B70287">
            <w:pPr>
              <w:rPr>
                <w:noProof/>
                <w:sz w:val="18"/>
                <w:szCs w:val="18"/>
                <w:lang w:val="it-IT"/>
              </w:rPr>
            </w:pPr>
            <w:r w:rsidRPr="00B70287">
              <w:rPr>
                <w:noProof/>
                <w:sz w:val="18"/>
                <w:szCs w:val="18"/>
                <w:lang w:val="it-IT"/>
              </w:rPr>
              <w:t>Il vincitore di ogni categoria sarà ospitato a New York per prendere parte, all'inizio di dicembre 2015, alla serata di premiazione del Festival Plural + di Alliance of Civilization/ Nazioni Unite. I video vincitori saranno proiettati nelle sale cinematografiche che aderiranno al progetto.</w:t>
            </w:r>
          </w:p>
          <w:p w14:paraId="641F8AED" w14:textId="77777777" w:rsidR="00B70287" w:rsidRPr="00B70287" w:rsidRDefault="00B70287" w:rsidP="00B70287">
            <w:pPr>
              <w:rPr>
                <w:noProof/>
                <w:lang w:val="it-IT"/>
              </w:rPr>
            </w:pPr>
          </w:p>
          <w:p w14:paraId="29218EA0" w14:textId="77777777" w:rsidR="00B70287" w:rsidRPr="00B70287" w:rsidRDefault="00B70287" w:rsidP="00B70287">
            <w:pPr>
              <w:rPr>
                <w:noProof/>
                <w:lang w:val="it-IT"/>
              </w:rPr>
            </w:pPr>
          </w:p>
          <w:p w14:paraId="07695284" w14:textId="77777777" w:rsidR="00B70287" w:rsidRPr="00B70287" w:rsidRDefault="00B70287" w:rsidP="00B70287">
            <w:pPr>
              <w:rPr>
                <w:i/>
                <w:noProof/>
                <w:lang w:val="it-IT"/>
              </w:rPr>
            </w:pPr>
            <w:hyperlink r:id="rId56" w:history="1">
              <w:r w:rsidRPr="00B70287">
                <w:rPr>
                  <w:i/>
                  <w:noProof/>
                  <w:color w:val="000080"/>
                  <w:u w:val="single"/>
                  <w:lang w:val="it-IT"/>
                </w:rPr>
                <w:t>Link La Repubblica</w:t>
              </w:r>
            </w:hyperlink>
          </w:p>
          <w:p w14:paraId="6E8F42E1" w14:textId="77777777" w:rsidR="00B70287" w:rsidRPr="00B70287" w:rsidRDefault="00B70287" w:rsidP="00B70287">
            <w:pPr>
              <w:rPr>
                <w:i/>
                <w:noProof/>
                <w:lang w:val="it-IT"/>
              </w:rPr>
            </w:pPr>
          </w:p>
          <w:p w14:paraId="0905A309" w14:textId="77777777" w:rsidR="00B70287" w:rsidRPr="00B70287" w:rsidRDefault="00B70287" w:rsidP="00B70287">
            <w:pPr>
              <w:rPr>
                <w:i/>
                <w:noProof/>
                <w:lang w:val="it-IT"/>
              </w:rPr>
            </w:pPr>
            <w:hyperlink r:id="rId57" w:history="1">
              <w:r w:rsidRPr="00B70287">
                <w:rPr>
                  <w:i/>
                  <w:noProof/>
                  <w:color w:val="000080"/>
                  <w:u w:val="single"/>
                  <w:lang w:val="it-IT"/>
                </w:rPr>
                <w:t xml:space="preserve">Intervista Carlo Fumo sulla trasmissione RAI “Spazio Libero” (Rai2) </w:t>
              </w:r>
            </w:hyperlink>
          </w:p>
          <w:p w14:paraId="384C35F6" w14:textId="77777777" w:rsidR="00B70287" w:rsidRPr="00B70287" w:rsidRDefault="00B70287" w:rsidP="00B70287">
            <w:pPr>
              <w:rPr>
                <w:noProof/>
                <w:lang w:val="it-IT"/>
              </w:rPr>
            </w:pPr>
          </w:p>
          <w:p w14:paraId="5EBEDFDA" w14:textId="77777777" w:rsidR="00B70287" w:rsidRPr="00B70287" w:rsidRDefault="00B70287" w:rsidP="00B70287">
            <w:pPr>
              <w:rPr>
                <w:noProof/>
                <w:lang w:val="it-IT"/>
              </w:rPr>
            </w:pPr>
          </w:p>
          <w:p w14:paraId="5B9EA4F5" w14:textId="77777777" w:rsidR="00B70287" w:rsidRPr="00B70287" w:rsidRDefault="00B70287" w:rsidP="00B70287">
            <w:pPr>
              <w:rPr>
                <w:noProof/>
                <w:lang w:val="it-IT"/>
              </w:rPr>
            </w:pPr>
          </w:p>
          <w:p w14:paraId="702B2105" w14:textId="77777777" w:rsidR="00B70287" w:rsidRPr="00B70287" w:rsidRDefault="00B70287" w:rsidP="00B70287">
            <w:pPr>
              <w:rPr>
                <w:noProof/>
                <w:lang w:val="it-IT"/>
              </w:rPr>
            </w:pPr>
          </w:p>
          <w:p w14:paraId="419EAABD" w14:textId="77777777" w:rsidR="00B70287" w:rsidRPr="00B70287" w:rsidRDefault="00B70287" w:rsidP="00B70287">
            <w:pPr>
              <w:rPr>
                <w:noProof/>
                <w:lang w:val="it-IT"/>
              </w:rPr>
            </w:pPr>
          </w:p>
          <w:p w14:paraId="7F08DA1D" w14:textId="77777777" w:rsidR="00B70287" w:rsidRPr="00B70287" w:rsidRDefault="00B70287" w:rsidP="00B70287">
            <w:pPr>
              <w:rPr>
                <w:noProof/>
                <w:lang w:val="it-IT"/>
              </w:rPr>
            </w:pPr>
          </w:p>
          <w:p w14:paraId="729BCD43" w14:textId="77777777" w:rsidR="00B70287" w:rsidRPr="00B70287" w:rsidRDefault="00B70287" w:rsidP="00B70287">
            <w:pPr>
              <w:rPr>
                <w:noProof/>
                <w:lang w:val="it-IT"/>
              </w:rPr>
            </w:pPr>
          </w:p>
          <w:p w14:paraId="5E1E6CB0" w14:textId="77777777" w:rsidR="00B70287" w:rsidRPr="00B70287" w:rsidRDefault="00B70287" w:rsidP="00B70287">
            <w:pPr>
              <w:rPr>
                <w:noProof/>
                <w:lang w:val="it-IT"/>
              </w:rPr>
            </w:pPr>
          </w:p>
          <w:p w14:paraId="503C84C3" w14:textId="77777777" w:rsidR="00B70287" w:rsidRPr="00B70287" w:rsidRDefault="00B70287" w:rsidP="00B70287">
            <w:pPr>
              <w:rPr>
                <w:noProof/>
                <w:lang w:val="it-IT"/>
              </w:rPr>
            </w:pPr>
          </w:p>
          <w:p w14:paraId="3CBE0B1A" w14:textId="77777777" w:rsidR="00B70287" w:rsidRPr="00B70287" w:rsidRDefault="00B70287" w:rsidP="00B70287">
            <w:pPr>
              <w:rPr>
                <w:noProof/>
                <w:lang w:val="it-IT"/>
              </w:rPr>
            </w:pPr>
          </w:p>
          <w:p w14:paraId="61BCAB40" w14:textId="77777777" w:rsidR="00B70287" w:rsidRPr="00B70287" w:rsidRDefault="00B70287" w:rsidP="00B70287">
            <w:pPr>
              <w:rPr>
                <w:noProof/>
                <w:lang w:val="it-IT"/>
              </w:rPr>
            </w:pPr>
          </w:p>
          <w:p w14:paraId="1E02A90B" w14:textId="77777777" w:rsidR="00B70287" w:rsidRPr="00B70287" w:rsidRDefault="00B70287" w:rsidP="00B70287">
            <w:pPr>
              <w:rPr>
                <w:noProof/>
                <w:lang w:val="it-IT"/>
              </w:rPr>
            </w:pPr>
          </w:p>
          <w:p w14:paraId="2FF96786" w14:textId="77777777" w:rsidR="00B70287" w:rsidRPr="00B70287" w:rsidRDefault="00B70287" w:rsidP="00B70287">
            <w:pPr>
              <w:rPr>
                <w:noProof/>
                <w:lang w:val="it-IT"/>
              </w:rPr>
            </w:pPr>
          </w:p>
          <w:p w14:paraId="0E055793" w14:textId="77777777" w:rsidR="00B70287" w:rsidRPr="00B70287" w:rsidRDefault="00B70287" w:rsidP="00B70287">
            <w:pPr>
              <w:rPr>
                <w:noProof/>
                <w:lang w:val="it-IT"/>
              </w:rPr>
            </w:pPr>
          </w:p>
          <w:p w14:paraId="7DFD5859" w14:textId="77777777" w:rsidR="00B70287" w:rsidRPr="00B70287" w:rsidRDefault="00B70287" w:rsidP="00B70287">
            <w:pPr>
              <w:rPr>
                <w:noProof/>
                <w:lang w:val="it-IT"/>
              </w:rPr>
            </w:pPr>
          </w:p>
          <w:p w14:paraId="7B334624" w14:textId="77777777" w:rsidR="00B70287" w:rsidRPr="00B70287" w:rsidRDefault="00B70287" w:rsidP="00B70287">
            <w:pPr>
              <w:rPr>
                <w:noProof/>
                <w:lang w:val="it-IT"/>
              </w:rPr>
            </w:pPr>
          </w:p>
        </w:tc>
      </w:tr>
    </w:tbl>
    <w:p w14:paraId="7174351C" w14:textId="77777777" w:rsidR="00B70287" w:rsidRDefault="00B70287">
      <w:pPr>
        <w:pStyle w:val="ECVText"/>
        <w:rPr>
          <w:noProof/>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65092" w:rsidRPr="009718F1" w14:paraId="335DC2B3" w14:textId="77777777" w:rsidTr="000F4228">
        <w:trPr>
          <w:trHeight w:val="170"/>
        </w:trPr>
        <w:tc>
          <w:tcPr>
            <w:tcW w:w="2835" w:type="dxa"/>
          </w:tcPr>
          <w:p w14:paraId="2EBCB9D6" w14:textId="06D367F0" w:rsidR="00165092" w:rsidRPr="009718F1" w:rsidRDefault="00165092" w:rsidP="00165092">
            <w:pPr>
              <w:pStyle w:val="ECVLeftHeading"/>
              <w:rPr>
                <w:noProof/>
                <w:lang w:val="it-IT"/>
              </w:rPr>
            </w:pPr>
            <w:r w:rsidRPr="009718F1">
              <w:rPr>
                <w:caps w:val="0"/>
                <w:noProof/>
                <w:lang w:val="it-IT"/>
              </w:rPr>
              <w:lastRenderedPageBreak/>
              <w:t>ESPERIENZ</w:t>
            </w:r>
            <w:r w:rsidR="00347D8B">
              <w:rPr>
                <w:caps w:val="0"/>
                <w:noProof/>
                <w:lang w:val="it-IT"/>
              </w:rPr>
              <w:t>E</w:t>
            </w:r>
            <w:r w:rsidRPr="009718F1">
              <w:rPr>
                <w:caps w:val="0"/>
                <w:noProof/>
                <w:lang w:val="it-IT"/>
              </w:rPr>
              <w:t xml:space="preserve"> </w:t>
            </w:r>
            <w:r>
              <w:rPr>
                <w:caps w:val="0"/>
                <w:noProof/>
                <w:lang w:val="it-IT"/>
              </w:rPr>
              <w:t>INTERNAZIONALI PRINCIPALI</w:t>
            </w:r>
          </w:p>
        </w:tc>
        <w:tc>
          <w:tcPr>
            <w:tcW w:w="7540" w:type="dxa"/>
            <w:vAlign w:val="bottom"/>
          </w:tcPr>
          <w:p w14:paraId="19322262" w14:textId="401B8F0A" w:rsidR="00165092" w:rsidRPr="009718F1" w:rsidRDefault="00933557" w:rsidP="000F4228">
            <w:pPr>
              <w:pStyle w:val="ECVBlueBox"/>
              <w:rPr>
                <w:noProof/>
                <w:lang w:val="it-IT"/>
              </w:rPr>
            </w:pPr>
            <w:r>
              <w:rPr>
                <w:noProof/>
                <w:lang w:val="it-IT"/>
              </w:rPr>
              <w:drawing>
                <wp:inline distT="0" distB="0" distL="0" distR="0" wp14:anchorId="4459D582" wp14:editId="6BC5E55F">
                  <wp:extent cx="4802505" cy="88900"/>
                  <wp:effectExtent l="0" t="0" r="0" b="0"/>
                  <wp:docPr id="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2505" cy="88900"/>
                          </a:xfrm>
                          <a:prstGeom prst="rect">
                            <a:avLst/>
                          </a:prstGeom>
                          <a:solidFill>
                            <a:srgbClr val="FFFFFF"/>
                          </a:solidFill>
                          <a:ln>
                            <a:noFill/>
                          </a:ln>
                        </pic:spPr>
                      </pic:pic>
                    </a:graphicData>
                  </a:graphic>
                </wp:inline>
              </w:drawing>
            </w:r>
            <w:r w:rsidR="00165092" w:rsidRPr="009718F1">
              <w:rPr>
                <w:noProof/>
                <w:lang w:val="it-IT"/>
              </w:rPr>
              <w:t xml:space="preserve"> </w:t>
            </w:r>
          </w:p>
        </w:tc>
      </w:tr>
    </w:tbl>
    <w:p w14:paraId="2F03103D" w14:textId="77777777" w:rsidR="00165092" w:rsidRPr="00625E03" w:rsidRDefault="00165092" w:rsidP="00165092">
      <w:pPr>
        <w:pStyle w:val="ECVComments"/>
        <w:rPr>
          <w:i/>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165092" w:rsidRPr="006050E6" w14:paraId="448DD0B3" w14:textId="77777777" w:rsidTr="000F4228">
        <w:trPr>
          <w:cantSplit/>
        </w:trPr>
        <w:tc>
          <w:tcPr>
            <w:tcW w:w="2835" w:type="dxa"/>
            <w:vMerge w:val="restart"/>
          </w:tcPr>
          <w:p w14:paraId="2392CB61" w14:textId="77777777" w:rsidR="00165092" w:rsidRPr="006050E6" w:rsidRDefault="00657749" w:rsidP="00657749">
            <w:pPr>
              <w:pStyle w:val="ECVDate"/>
              <w:rPr>
                <w:noProof/>
                <w:lang w:val="it-IT"/>
              </w:rPr>
            </w:pPr>
            <w:r>
              <w:rPr>
                <w:noProof/>
                <w:lang w:val="it-IT"/>
              </w:rPr>
              <w:t>15 febbraio</w:t>
            </w:r>
            <w:r w:rsidR="006050E6" w:rsidRPr="006050E6">
              <w:rPr>
                <w:noProof/>
                <w:lang w:val="it-IT"/>
              </w:rPr>
              <w:t xml:space="preserve"> 201</w:t>
            </w:r>
            <w:r>
              <w:rPr>
                <w:noProof/>
                <w:lang w:val="it-IT"/>
              </w:rPr>
              <w:t>2</w:t>
            </w:r>
          </w:p>
        </w:tc>
        <w:tc>
          <w:tcPr>
            <w:tcW w:w="7540" w:type="dxa"/>
          </w:tcPr>
          <w:p w14:paraId="51910C33" w14:textId="77777777" w:rsidR="00165092" w:rsidRPr="006050E6" w:rsidRDefault="006050E6" w:rsidP="000F4228">
            <w:pPr>
              <w:pStyle w:val="ECVSubSectionHeading"/>
              <w:jc w:val="both"/>
              <w:rPr>
                <w:noProof/>
                <w:lang w:val="en-US"/>
              </w:rPr>
            </w:pPr>
            <w:r w:rsidRPr="006050E6">
              <w:rPr>
                <w:noProof/>
                <w:lang w:val="en-US"/>
              </w:rPr>
              <w:t>Film4Meetings – Malibu, CA – U.S.A.</w:t>
            </w:r>
          </w:p>
        </w:tc>
      </w:tr>
      <w:tr w:rsidR="00165092" w:rsidRPr="00BF4545" w14:paraId="747AE77F" w14:textId="77777777" w:rsidTr="000F4228">
        <w:trPr>
          <w:cantSplit/>
        </w:trPr>
        <w:tc>
          <w:tcPr>
            <w:tcW w:w="2835" w:type="dxa"/>
            <w:vMerge/>
          </w:tcPr>
          <w:p w14:paraId="0F8C4A82" w14:textId="77777777" w:rsidR="00165092" w:rsidRPr="006050E6" w:rsidRDefault="00165092" w:rsidP="000F4228">
            <w:pPr>
              <w:jc w:val="both"/>
              <w:rPr>
                <w:i/>
                <w:noProof/>
                <w:lang w:val="en-US"/>
              </w:rPr>
            </w:pPr>
          </w:p>
        </w:tc>
        <w:tc>
          <w:tcPr>
            <w:tcW w:w="7540" w:type="dxa"/>
          </w:tcPr>
          <w:p w14:paraId="14130AC9" w14:textId="77777777" w:rsidR="006050E6" w:rsidRDefault="00657749" w:rsidP="006050E6">
            <w:pPr>
              <w:pStyle w:val="ECVOrganisationDetails"/>
              <w:jc w:val="both"/>
              <w:rPr>
                <w:noProof/>
                <w:lang w:val="it-IT"/>
              </w:rPr>
            </w:pPr>
            <w:r>
              <w:rPr>
                <w:noProof/>
                <w:lang w:val="it-IT"/>
              </w:rPr>
              <w:t>Premiato con il corto “Il Regista del Mondo” in occasione del Film4Meeting a Malibu in California. Evento internazionale organizzato dalla rivista cinematografica “Film4Life”.</w:t>
            </w:r>
          </w:p>
          <w:p w14:paraId="1EB2E0D8" w14:textId="51A20092" w:rsidR="00657749" w:rsidRPr="005F52B0" w:rsidRDefault="00657749" w:rsidP="006050E6">
            <w:pPr>
              <w:pStyle w:val="ECVOrganisationDetails"/>
              <w:jc w:val="both"/>
              <w:rPr>
                <w:i/>
                <w:noProof/>
                <w:lang w:val="it-IT"/>
              </w:rPr>
            </w:pPr>
            <w:hyperlink r:id="rId58" w:history="1">
              <w:r w:rsidRPr="005F52B0">
                <w:rPr>
                  <w:rStyle w:val="Collegamentoipertestuale"/>
                  <w:i/>
                  <w:noProof/>
                  <w:lang w:val="it-IT"/>
                </w:rPr>
                <w:t>Link dell’evento</w:t>
              </w:r>
            </w:hyperlink>
            <w:r w:rsidR="004535B9">
              <w:rPr>
                <w:i/>
                <w:noProof/>
                <w:lang w:val="it-IT"/>
              </w:rPr>
              <w:t xml:space="preserve"> - </w:t>
            </w:r>
            <w:hyperlink r:id="rId59" w:history="1">
              <w:r w:rsidRPr="005F52B0">
                <w:rPr>
                  <w:rStyle w:val="Collegamentoipertestuale"/>
                  <w:i/>
                  <w:noProof/>
                  <w:lang w:val="it-IT"/>
                </w:rPr>
                <w:t>Link dell’evento</w:t>
              </w:r>
            </w:hyperlink>
          </w:p>
          <w:p w14:paraId="4F686F19" w14:textId="77777777" w:rsidR="00165092" w:rsidRPr="006050E6" w:rsidRDefault="00165092" w:rsidP="000F4228">
            <w:pPr>
              <w:pStyle w:val="ECVOrganisationDetails"/>
              <w:jc w:val="both"/>
              <w:rPr>
                <w:noProof/>
                <w:lang w:val="it-IT"/>
              </w:rPr>
            </w:pPr>
            <w:r w:rsidRPr="006050E6">
              <w:rPr>
                <w:noProof/>
                <w:lang w:val="it-IT"/>
              </w:rPr>
              <w:t xml:space="preserve"> </w:t>
            </w:r>
          </w:p>
        </w:tc>
      </w:tr>
      <w:tr w:rsidR="00165092" w:rsidRPr="004E1950" w14:paraId="5D200DED" w14:textId="77777777" w:rsidTr="000F4228">
        <w:trPr>
          <w:cantSplit/>
        </w:trPr>
        <w:tc>
          <w:tcPr>
            <w:tcW w:w="2835" w:type="dxa"/>
            <w:vMerge w:val="restart"/>
          </w:tcPr>
          <w:p w14:paraId="2A0FF60A" w14:textId="77777777" w:rsidR="00165092" w:rsidRDefault="00657749" w:rsidP="000F4228">
            <w:pPr>
              <w:pStyle w:val="ECVDate"/>
              <w:rPr>
                <w:noProof/>
                <w:lang w:val="it-IT"/>
              </w:rPr>
            </w:pPr>
            <w:r>
              <w:rPr>
                <w:noProof/>
                <w:lang w:val="it-IT"/>
              </w:rPr>
              <w:t>Dal 1 al 10 giugno 201</w:t>
            </w:r>
            <w:r w:rsidR="00FD5C1E">
              <w:rPr>
                <w:noProof/>
                <w:lang w:val="it-IT"/>
              </w:rPr>
              <w:t>3</w:t>
            </w:r>
            <w:r w:rsidR="00165092">
              <w:rPr>
                <w:noProof/>
                <w:lang w:val="it-IT"/>
              </w:rPr>
              <w:t xml:space="preserve"> </w:t>
            </w:r>
          </w:p>
          <w:p w14:paraId="415E9DB2" w14:textId="77777777" w:rsidR="00165092" w:rsidRPr="00007E4A" w:rsidRDefault="00165092" w:rsidP="000F4228">
            <w:pPr>
              <w:rPr>
                <w:lang w:val="it-IT"/>
              </w:rPr>
            </w:pPr>
          </w:p>
          <w:p w14:paraId="65D49B1D" w14:textId="77777777" w:rsidR="00165092" w:rsidRPr="00007E4A" w:rsidRDefault="00165092" w:rsidP="000F4228">
            <w:pPr>
              <w:rPr>
                <w:lang w:val="it-IT"/>
              </w:rPr>
            </w:pPr>
          </w:p>
          <w:p w14:paraId="284FA57E" w14:textId="77777777" w:rsidR="00165092" w:rsidRPr="00007E4A" w:rsidRDefault="00165092" w:rsidP="000F4228">
            <w:pPr>
              <w:rPr>
                <w:lang w:val="it-IT"/>
              </w:rPr>
            </w:pPr>
          </w:p>
          <w:p w14:paraId="128C9337" w14:textId="77777777" w:rsidR="00165092" w:rsidRPr="00007E4A" w:rsidRDefault="00165092" w:rsidP="000F4228">
            <w:pPr>
              <w:rPr>
                <w:lang w:val="it-IT"/>
              </w:rPr>
            </w:pPr>
          </w:p>
          <w:p w14:paraId="35F8608D" w14:textId="77777777" w:rsidR="00165092" w:rsidRPr="00007E4A" w:rsidRDefault="00165092" w:rsidP="000F4228">
            <w:pPr>
              <w:tabs>
                <w:tab w:val="left" w:pos="443"/>
              </w:tabs>
              <w:rPr>
                <w:lang w:val="it-IT"/>
              </w:rPr>
            </w:pPr>
          </w:p>
        </w:tc>
        <w:tc>
          <w:tcPr>
            <w:tcW w:w="7540" w:type="dxa"/>
          </w:tcPr>
          <w:p w14:paraId="149CC436" w14:textId="77777777" w:rsidR="00165092" w:rsidRPr="004E1950" w:rsidRDefault="006050E6" w:rsidP="004E1950">
            <w:pPr>
              <w:pStyle w:val="ECVSubSectionHeading"/>
              <w:rPr>
                <w:noProof/>
                <w:lang w:val="en-US"/>
              </w:rPr>
            </w:pPr>
            <w:r>
              <w:rPr>
                <w:noProof/>
                <w:lang w:val="it-IT"/>
              </w:rPr>
              <w:t>Llapi International Film Fest – Padujevo – Kosovo</w:t>
            </w:r>
            <w:r>
              <w:rPr>
                <w:noProof/>
                <w:lang w:val="en-US"/>
              </w:rPr>
              <w:t xml:space="preserve"> </w:t>
            </w:r>
            <w:r w:rsidR="004E1950">
              <w:rPr>
                <w:noProof/>
                <w:lang w:val="en-US"/>
              </w:rPr>
              <w:t>.</w:t>
            </w:r>
          </w:p>
        </w:tc>
      </w:tr>
      <w:tr w:rsidR="00165092" w:rsidRPr="009718F1" w14:paraId="1CBB102D" w14:textId="77777777" w:rsidTr="000F4228">
        <w:trPr>
          <w:cantSplit/>
        </w:trPr>
        <w:tc>
          <w:tcPr>
            <w:tcW w:w="2835" w:type="dxa"/>
            <w:vMerge/>
          </w:tcPr>
          <w:p w14:paraId="31C333C9" w14:textId="77777777" w:rsidR="00165092" w:rsidRPr="004E1950" w:rsidRDefault="00165092" w:rsidP="000F4228">
            <w:pPr>
              <w:rPr>
                <w:noProof/>
                <w:lang w:val="en-US"/>
              </w:rPr>
            </w:pPr>
          </w:p>
        </w:tc>
        <w:tc>
          <w:tcPr>
            <w:tcW w:w="7540" w:type="dxa"/>
          </w:tcPr>
          <w:p w14:paraId="28A67512" w14:textId="77777777" w:rsidR="005F4AC5" w:rsidRDefault="00657749" w:rsidP="00657749">
            <w:pPr>
              <w:pStyle w:val="ECVOrganisationDetails"/>
              <w:rPr>
                <w:noProof/>
                <w:lang w:val="it-IT"/>
              </w:rPr>
            </w:pPr>
            <w:r>
              <w:rPr>
                <w:noProof/>
                <w:lang w:val="it-IT"/>
              </w:rPr>
              <w:t xml:space="preserve">Premiato come “Best Director” per il corto “Il Regista del Mondo” presso il Llapi International Film Festival nella città di Padujevo in Kosovo. </w:t>
            </w:r>
          </w:p>
          <w:p w14:paraId="14E5FF38" w14:textId="77777777" w:rsidR="00AD7FCF" w:rsidRDefault="00657749" w:rsidP="00657749">
            <w:pPr>
              <w:pStyle w:val="ECVOrganisationDetails"/>
              <w:rPr>
                <w:noProof/>
                <w:lang w:val="it-IT"/>
              </w:rPr>
            </w:pPr>
            <w:r w:rsidRPr="005F4AC5">
              <w:rPr>
                <w:b/>
                <w:noProof/>
                <w:lang w:val="it-IT"/>
              </w:rPr>
              <w:t>Durante la permanenza in Kosovo,</w:t>
            </w:r>
            <w:r w:rsidR="005F4AC5">
              <w:rPr>
                <w:b/>
                <w:noProof/>
                <w:lang w:val="it-IT"/>
              </w:rPr>
              <w:t xml:space="preserve"> organizza l’</w:t>
            </w:r>
            <w:r w:rsidRPr="005F4AC5">
              <w:rPr>
                <w:b/>
                <w:noProof/>
                <w:lang w:val="it-IT"/>
              </w:rPr>
              <w:t>incontro con l’Ambasciatore Italiano a Pristina  Michael L. Giffoni</w:t>
            </w:r>
            <w:r w:rsidR="005F4AC5">
              <w:rPr>
                <w:b/>
                <w:noProof/>
                <w:lang w:val="it-IT"/>
              </w:rPr>
              <w:t xml:space="preserve"> presso la sede dell’Ambasciata in Kosovo</w:t>
            </w:r>
            <w:r w:rsidRPr="005F4AC5">
              <w:rPr>
                <w:b/>
                <w:noProof/>
                <w:lang w:val="it-IT"/>
              </w:rPr>
              <w:t>.</w:t>
            </w:r>
          </w:p>
          <w:p w14:paraId="567CCC5A" w14:textId="77777777" w:rsidR="00657749" w:rsidRPr="005F52B0" w:rsidRDefault="00657749" w:rsidP="00657749">
            <w:pPr>
              <w:pStyle w:val="ECVOrganisationDetails"/>
              <w:rPr>
                <w:i/>
                <w:noProof/>
                <w:lang w:val="it-IT"/>
              </w:rPr>
            </w:pPr>
            <w:hyperlink r:id="rId60" w:history="1">
              <w:r w:rsidRPr="005F52B0">
                <w:rPr>
                  <w:rStyle w:val="Collegamentoipertestuale"/>
                  <w:i/>
                  <w:noProof/>
                  <w:lang w:val="it-IT"/>
                </w:rPr>
                <w:t>Link video dell’evento</w:t>
              </w:r>
            </w:hyperlink>
          </w:p>
          <w:p w14:paraId="0CB87DB4" w14:textId="77777777" w:rsidR="00657749" w:rsidRPr="009718F1" w:rsidRDefault="00657749" w:rsidP="00657749">
            <w:pPr>
              <w:pStyle w:val="ECVOrganisationDetails"/>
              <w:rPr>
                <w:noProof/>
                <w:lang w:val="it-IT"/>
              </w:rPr>
            </w:pPr>
          </w:p>
        </w:tc>
      </w:tr>
      <w:tr w:rsidR="00AD7FCF" w:rsidRPr="006050E6" w14:paraId="36099631" w14:textId="77777777" w:rsidTr="001C1075">
        <w:trPr>
          <w:cantSplit/>
        </w:trPr>
        <w:tc>
          <w:tcPr>
            <w:tcW w:w="2835" w:type="dxa"/>
            <w:vMerge w:val="restart"/>
          </w:tcPr>
          <w:p w14:paraId="4F684126" w14:textId="77777777" w:rsidR="00AD7FCF" w:rsidRPr="004E1950" w:rsidRDefault="00FD5C1E" w:rsidP="001C1075">
            <w:pPr>
              <w:pStyle w:val="ECVDate"/>
              <w:rPr>
                <w:noProof/>
                <w:lang w:val="it-IT"/>
              </w:rPr>
            </w:pPr>
            <w:r>
              <w:rPr>
                <w:noProof/>
                <w:lang w:val="it-IT"/>
              </w:rPr>
              <w:t>Dal 20 al 25 settembre 2013</w:t>
            </w:r>
            <w:r w:rsidR="00AD7FCF" w:rsidRPr="004E1950">
              <w:rPr>
                <w:noProof/>
                <w:lang w:val="it-IT"/>
              </w:rPr>
              <w:t xml:space="preserve"> </w:t>
            </w:r>
          </w:p>
          <w:p w14:paraId="6D982E7C" w14:textId="77777777" w:rsidR="00AD7FCF" w:rsidRPr="00007E4A" w:rsidRDefault="00AD7FCF" w:rsidP="001C1075">
            <w:pPr>
              <w:rPr>
                <w:lang w:val="it-IT"/>
              </w:rPr>
            </w:pPr>
          </w:p>
          <w:p w14:paraId="023C4988" w14:textId="77777777" w:rsidR="00AD7FCF" w:rsidRPr="00007E4A" w:rsidRDefault="00AD7FCF" w:rsidP="001C1075">
            <w:pPr>
              <w:rPr>
                <w:lang w:val="it-IT"/>
              </w:rPr>
            </w:pPr>
          </w:p>
          <w:p w14:paraId="5DDD8AE5" w14:textId="77777777" w:rsidR="00AD7FCF" w:rsidRPr="00007E4A" w:rsidRDefault="00AD7FCF" w:rsidP="001C1075">
            <w:pPr>
              <w:tabs>
                <w:tab w:val="left" w:pos="443"/>
              </w:tabs>
              <w:rPr>
                <w:lang w:val="it-IT"/>
              </w:rPr>
            </w:pPr>
          </w:p>
        </w:tc>
        <w:tc>
          <w:tcPr>
            <w:tcW w:w="7540" w:type="dxa"/>
          </w:tcPr>
          <w:p w14:paraId="17265EA5" w14:textId="77777777" w:rsidR="00AD7FCF" w:rsidRPr="006050E6" w:rsidRDefault="005F4AC5" w:rsidP="004E1950">
            <w:pPr>
              <w:pStyle w:val="ECVSubSectionHeading"/>
              <w:rPr>
                <w:noProof/>
                <w:lang w:val="it-IT"/>
              </w:rPr>
            </w:pPr>
            <w:r>
              <w:rPr>
                <w:noProof/>
                <w:lang w:val="it-IT"/>
              </w:rPr>
              <w:t xml:space="preserve">Apolonia </w:t>
            </w:r>
            <w:r w:rsidR="006050E6">
              <w:rPr>
                <w:noProof/>
                <w:lang w:val="it-IT"/>
              </w:rPr>
              <w:t>International</w:t>
            </w:r>
            <w:r>
              <w:rPr>
                <w:noProof/>
                <w:lang w:val="it-IT"/>
              </w:rPr>
              <w:t xml:space="preserve"> Students</w:t>
            </w:r>
            <w:r w:rsidR="006050E6">
              <w:rPr>
                <w:noProof/>
                <w:lang w:val="it-IT"/>
              </w:rPr>
              <w:t xml:space="preserve"> Film Festival – Fier - Albania</w:t>
            </w:r>
            <w:r w:rsidR="006050E6" w:rsidRPr="006050E6">
              <w:rPr>
                <w:noProof/>
                <w:lang w:val="it-IT"/>
              </w:rPr>
              <w:t xml:space="preserve"> </w:t>
            </w:r>
            <w:r w:rsidR="00AD7FCF" w:rsidRPr="006050E6">
              <w:rPr>
                <w:noProof/>
                <w:lang w:val="it-IT"/>
              </w:rPr>
              <w:t>.</w:t>
            </w:r>
          </w:p>
        </w:tc>
      </w:tr>
      <w:tr w:rsidR="00AD7FCF" w:rsidRPr="009718F1" w14:paraId="40FDAE9A" w14:textId="77777777" w:rsidTr="001C1075">
        <w:trPr>
          <w:cantSplit/>
        </w:trPr>
        <w:tc>
          <w:tcPr>
            <w:tcW w:w="2835" w:type="dxa"/>
            <w:vMerge/>
          </w:tcPr>
          <w:p w14:paraId="28D39CC2" w14:textId="77777777" w:rsidR="00AD7FCF" w:rsidRPr="006050E6" w:rsidRDefault="00AD7FCF" w:rsidP="001C1075">
            <w:pPr>
              <w:rPr>
                <w:noProof/>
                <w:lang w:val="it-IT"/>
              </w:rPr>
            </w:pPr>
          </w:p>
        </w:tc>
        <w:tc>
          <w:tcPr>
            <w:tcW w:w="7540" w:type="dxa"/>
          </w:tcPr>
          <w:p w14:paraId="593198D7" w14:textId="77777777" w:rsidR="00DE4EC3" w:rsidRDefault="005F4AC5" w:rsidP="00DE4EC3">
            <w:pPr>
              <w:pStyle w:val="ECVOrganisationDetails"/>
              <w:rPr>
                <w:noProof/>
                <w:lang w:val="it-IT"/>
              </w:rPr>
            </w:pPr>
            <w:r>
              <w:rPr>
                <w:noProof/>
                <w:lang w:val="it-IT"/>
              </w:rPr>
              <w:t xml:space="preserve">Presente come membro della giuria internazionale e partner ufficiale in collaborazione con l’Ambasciata di Svezia. Organizza la partecipazione dell’attore Michele Placido al festival. </w:t>
            </w:r>
          </w:p>
          <w:p w14:paraId="5EC14C31" w14:textId="77777777" w:rsidR="006050E6" w:rsidRDefault="005F4AC5" w:rsidP="005F4AC5">
            <w:pPr>
              <w:pStyle w:val="ECVOrganisationDetails"/>
              <w:rPr>
                <w:b/>
                <w:noProof/>
                <w:lang w:val="it-IT"/>
              </w:rPr>
            </w:pPr>
            <w:r w:rsidRPr="005F4AC5">
              <w:rPr>
                <w:b/>
                <w:noProof/>
                <w:lang w:val="it-IT"/>
              </w:rPr>
              <w:t>Organizza l’i</w:t>
            </w:r>
            <w:r w:rsidR="006050E6" w:rsidRPr="005F4AC5">
              <w:rPr>
                <w:b/>
                <w:noProof/>
                <w:lang w:val="it-IT"/>
              </w:rPr>
              <w:t xml:space="preserve">ncontro ufficiale con il </w:t>
            </w:r>
            <w:r w:rsidRPr="005F4AC5">
              <w:rPr>
                <w:b/>
                <w:noProof/>
                <w:lang w:val="it-IT"/>
              </w:rPr>
              <w:t xml:space="preserve"> Dott. Stefano Bergessio </w:t>
            </w:r>
            <w:r w:rsidR="006050E6" w:rsidRPr="005F4AC5">
              <w:rPr>
                <w:b/>
                <w:noProof/>
                <w:lang w:val="it-IT"/>
              </w:rPr>
              <w:t>Console</w:t>
            </w:r>
            <w:r w:rsidRPr="005F4AC5">
              <w:rPr>
                <w:b/>
                <w:noProof/>
                <w:lang w:val="it-IT"/>
              </w:rPr>
              <w:t xml:space="preserve"> Generale D’Italia a Valona  in Albania, </w:t>
            </w:r>
            <w:r w:rsidR="006050E6" w:rsidRPr="005F4AC5">
              <w:rPr>
                <w:b/>
                <w:noProof/>
                <w:lang w:val="it-IT"/>
              </w:rPr>
              <w:t>l’attore Michele Placido</w:t>
            </w:r>
            <w:r w:rsidRPr="005F4AC5">
              <w:rPr>
                <w:b/>
                <w:noProof/>
                <w:lang w:val="it-IT"/>
              </w:rPr>
              <w:t xml:space="preserve"> e una delegazione dell’Apolonia International Student</w:t>
            </w:r>
            <w:r>
              <w:rPr>
                <w:b/>
                <w:noProof/>
                <w:lang w:val="it-IT"/>
              </w:rPr>
              <w:t>s</w:t>
            </w:r>
            <w:r w:rsidRPr="005F4AC5">
              <w:rPr>
                <w:b/>
                <w:noProof/>
                <w:lang w:val="it-IT"/>
              </w:rPr>
              <w:t xml:space="preserve"> Film Festival  presso il Consolato Generale D’Italia a Valona.</w:t>
            </w:r>
          </w:p>
          <w:p w14:paraId="3894D6B5" w14:textId="77777777" w:rsidR="00FD5C1E" w:rsidRPr="005F52B0" w:rsidRDefault="00FD5C1E" w:rsidP="005F4AC5">
            <w:pPr>
              <w:pStyle w:val="ECVOrganisationDetails"/>
              <w:rPr>
                <w:i/>
                <w:noProof/>
                <w:lang w:val="it-IT"/>
              </w:rPr>
            </w:pPr>
            <w:hyperlink r:id="rId61" w:history="1">
              <w:r w:rsidRPr="005F52B0">
                <w:rPr>
                  <w:rStyle w:val="Collegamentoipertestuale"/>
                  <w:i/>
                  <w:noProof/>
                  <w:lang w:val="it-IT"/>
                </w:rPr>
                <w:t>Link dell’Ambasciata Svedese</w:t>
              </w:r>
            </w:hyperlink>
          </w:p>
        </w:tc>
      </w:tr>
    </w:tbl>
    <w:p w14:paraId="5F202368" w14:textId="77777777" w:rsidR="00165092" w:rsidRDefault="00165092">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DE4EC3" w:rsidRPr="009718F1" w14:paraId="2D8360EC" w14:textId="77777777" w:rsidTr="001C1075">
        <w:trPr>
          <w:cantSplit/>
        </w:trPr>
        <w:tc>
          <w:tcPr>
            <w:tcW w:w="2835" w:type="dxa"/>
            <w:vMerge w:val="restart"/>
          </w:tcPr>
          <w:p w14:paraId="6EFB4856" w14:textId="77777777" w:rsidR="00DE4EC3" w:rsidRDefault="00FD5C1E" w:rsidP="001C1075">
            <w:pPr>
              <w:pStyle w:val="ECVDate"/>
              <w:rPr>
                <w:noProof/>
                <w:lang w:val="it-IT"/>
              </w:rPr>
            </w:pPr>
            <w:r>
              <w:rPr>
                <w:noProof/>
                <w:lang w:val="it-IT"/>
              </w:rPr>
              <w:t>Dal 5 al 8 maggio 2014</w:t>
            </w:r>
          </w:p>
          <w:p w14:paraId="3912F93D" w14:textId="77777777" w:rsidR="00DE4EC3" w:rsidRPr="00007E4A" w:rsidRDefault="00DE4EC3" w:rsidP="001C1075">
            <w:pPr>
              <w:rPr>
                <w:lang w:val="it-IT"/>
              </w:rPr>
            </w:pPr>
          </w:p>
          <w:p w14:paraId="27F06584" w14:textId="77777777" w:rsidR="00DE4EC3" w:rsidRPr="00007E4A" w:rsidRDefault="00DE4EC3" w:rsidP="001C1075">
            <w:pPr>
              <w:rPr>
                <w:lang w:val="it-IT"/>
              </w:rPr>
            </w:pPr>
          </w:p>
          <w:p w14:paraId="4C732FF3" w14:textId="77777777" w:rsidR="00DE4EC3" w:rsidRPr="00007E4A" w:rsidRDefault="00DE4EC3" w:rsidP="001C1075">
            <w:pPr>
              <w:rPr>
                <w:lang w:val="it-IT"/>
              </w:rPr>
            </w:pPr>
          </w:p>
          <w:p w14:paraId="7A03638D" w14:textId="77777777" w:rsidR="00DE4EC3" w:rsidRPr="00007E4A" w:rsidRDefault="00DE4EC3" w:rsidP="001C1075">
            <w:pPr>
              <w:rPr>
                <w:lang w:val="it-IT"/>
              </w:rPr>
            </w:pPr>
          </w:p>
          <w:p w14:paraId="6F0F161A" w14:textId="77777777" w:rsidR="00DE4EC3" w:rsidRPr="00007E4A" w:rsidRDefault="00DE4EC3" w:rsidP="001C1075">
            <w:pPr>
              <w:tabs>
                <w:tab w:val="left" w:pos="443"/>
              </w:tabs>
              <w:rPr>
                <w:lang w:val="it-IT"/>
              </w:rPr>
            </w:pPr>
            <w:r>
              <w:rPr>
                <w:lang w:val="it-IT"/>
              </w:rPr>
              <w:tab/>
            </w:r>
          </w:p>
        </w:tc>
        <w:tc>
          <w:tcPr>
            <w:tcW w:w="7540" w:type="dxa"/>
          </w:tcPr>
          <w:p w14:paraId="30CFC348" w14:textId="77777777" w:rsidR="00DE4EC3" w:rsidRPr="009718F1" w:rsidRDefault="006050E6" w:rsidP="001C1075">
            <w:pPr>
              <w:pStyle w:val="ECVSubSectionHeading"/>
              <w:rPr>
                <w:noProof/>
                <w:lang w:val="it-IT"/>
              </w:rPr>
            </w:pPr>
            <w:r>
              <w:rPr>
                <w:noProof/>
                <w:lang w:val="it-IT"/>
              </w:rPr>
              <w:t>Llapi International Film Fest – Padujevo – Kosovo</w:t>
            </w:r>
            <w:r w:rsidR="00DE4EC3">
              <w:rPr>
                <w:noProof/>
                <w:lang w:val="it-IT"/>
              </w:rPr>
              <w:t>.</w:t>
            </w:r>
          </w:p>
        </w:tc>
      </w:tr>
      <w:tr w:rsidR="00DE4EC3" w:rsidRPr="009718F1" w14:paraId="7BB723A2" w14:textId="77777777" w:rsidTr="001C1075">
        <w:trPr>
          <w:cantSplit/>
        </w:trPr>
        <w:tc>
          <w:tcPr>
            <w:tcW w:w="2835" w:type="dxa"/>
            <w:vMerge/>
          </w:tcPr>
          <w:p w14:paraId="242A0751" w14:textId="77777777" w:rsidR="00DE4EC3" w:rsidRPr="009718F1" w:rsidRDefault="00DE4EC3" w:rsidP="001C1075">
            <w:pPr>
              <w:rPr>
                <w:noProof/>
                <w:lang w:val="it-IT"/>
              </w:rPr>
            </w:pPr>
          </w:p>
        </w:tc>
        <w:tc>
          <w:tcPr>
            <w:tcW w:w="7540" w:type="dxa"/>
          </w:tcPr>
          <w:p w14:paraId="7B677022" w14:textId="77777777" w:rsidR="006050E6" w:rsidRDefault="006050E6" w:rsidP="006050E6">
            <w:pPr>
              <w:pStyle w:val="ECVOrganisationDetails"/>
              <w:rPr>
                <w:noProof/>
                <w:lang w:val="it-IT"/>
              </w:rPr>
            </w:pPr>
            <w:r>
              <w:rPr>
                <w:noProof/>
                <w:lang w:val="it-IT"/>
              </w:rPr>
              <w:t>Presidente della Giuria</w:t>
            </w:r>
            <w:r w:rsidR="00FD5C1E">
              <w:rPr>
                <w:noProof/>
                <w:lang w:val="it-IT"/>
              </w:rPr>
              <w:t xml:space="preserve"> Internazionale del  Llapi International Film Festival nella città di Padujevo in Kosovo.</w:t>
            </w:r>
          </w:p>
          <w:p w14:paraId="4A45D405" w14:textId="77777777" w:rsidR="00FD5C1E" w:rsidRDefault="00FD5C1E" w:rsidP="006050E6">
            <w:pPr>
              <w:pStyle w:val="ECVOrganisationDetails"/>
              <w:rPr>
                <w:i/>
                <w:noProof/>
                <w:lang w:val="it-IT"/>
              </w:rPr>
            </w:pPr>
            <w:hyperlink r:id="rId62" w:history="1">
              <w:r w:rsidRPr="005F52B0">
                <w:rPr>
                  <w:rStyle w:val="Collegamentoipertestuale"/>
                  <w:i/>
                  <w:noProof/>
                  <w:lang w:val="it-IT"/>
                </w:rPr>
                <w:t>Link dell’evento</w:t>
              </w:r>
            </w:hyperlink>
          </w:p>
          <w:p w14:paraId="73E38D78" w14:textId="77777777" w:rsidR="005F52B0" w:rsidRPr="005F52B0" w:rsidRDefault="005F52B0" w:rsidP="006050E6">
            <w:pPr>
              <w:pStyle w:val="ECVOrganisationDetails"/>
              <w:rPr>
                <w:i/>
                <w:noProof/>
                <w:lang w:val="it-IT"/>
              </w:rPr>
            </w:pPr>
          </w:p>
        </w:tc>
      </w:tr>
      <w:tr w:rsidR="00DE4EC3" w:rsidRPr="00FD5C1E" w14:paraId="6C7F8AF8" w14:textId="77777777" w:rsidTr="001C1075">
        <w:trPr>
          <w:cantSplit/>
        </w:trPr>
        <w:tc>
          <w:tcPr>
            <w:tcW w:w="2835" w:type="dxa"/>
            <w:vMerge w:val="restart"/>
          </w:tcPr>
          <w:p w14:paraId="3BDF058C" w14:textId="77777777" w:rsidR="00DE4EC3" w:rsidRDefault="00FD5C1E" w:rsidP="001C1075">
            <w:pPr>
              <w:pStyle w:val="ECVDate"/>
              <w:rPr>
                <w:noProof/>
                <w:lang w:val="it-IT"/>
              </w:rPr>
            </w:pPr>
            <w:r>
              <w:rPr>
                <w:noProof/>
                <w:lang w:val="it-IT"/>
              </w:rPr>
              <w:t>Dal  5 g</w:t>
            </w:r>
            <w:r w:rsidR="004E1950">
              <w:rPr>
                <w:noProof/>
                <w:lang w:val="it-IT"/>
              </w:rPr>
              <w:t>iugno</w:t>
            </w:r>
            <w:r>
              <w:rPr>
                <w:noProof/>
                <w:lang w:val="it-IT"/>
              </w:rPr>
              <w:t xml:space="preserve"> al 14 giugno </w:t>
            </w:r>
            <w:r w:rsidR="004E1950">
              <w:rPr>
                <w:noProof/>
                <w:lang w:val="it-IT"/>
              </w:rPr>
              <w:t xml:space="preserve"> 2015</w:t>
            </w:r>
            <w:r w:rsidR="00DE4EC3">
              <w:rPr>
                <w:noProof/>
                <w:lang w:val="it-IT"/>
              </w:rPr>
              <w:t xml:space="preserve"> </w:t>
            </w:r>
          </w:p>
          <w:p w14:paraId="75E4A3E6" w14:textId="77777777" w:rsidR="00DE4EC3" w:rsidRPr="00007E4A" w:rsidRDefault="00DE4EC3" w:rsidP="001C1075">
            <w:pPr>
              <w:rPr>
                <w:lang w:val="it-IT"/>
              </w:rPr>
            </w:pPr>
          </w:p>
          <w:p w14:paraId="5F7098CD" w14:textId="77777777" w:rsidR="00DE4EC3" w:rsidRPr="00007E4A" w:rsidRDefault="00DE4EC3" w:rsidP="001C1075">
            <w:pPr>
              <w:tabs>
                <w:tab w:val="left" w:pos="443"/>
              </w:tabs>
              <w:rPr>
                <w:lang w:val="it-IT"/>
              </w:rPr>
            </w:pPr>
          </w:p>
        </w:tc>
        <w:tc>
          <w:tcPr>
            <w:tcW w:w="7540" w:type="dxa"/>
          </w:tcPr>
          <w:p w14:paraId="7DA2E030" w14:textId="77777777" w:rsidR="00DE4EC3" w:rsidRPr="00FD5C1E" w:rsidRDefault="004E1950" w:rsidP="004E1950">
            <w:pPr>
              <w:pStyle w:val="ECVSubSectionHeading"/>
              <w:rPr>
                <w:noProof/>
                <w:lang w:val="en-US"/>
              </w:rPr>
            </w:pPr>
            <w:r w:rsidRPr="00FD5C1E">
              <w:rPr>
                <w:noProof/>
                <w:lang w:val="en-US"/>
              </w:rPr>
              <w:t>Art-Football</w:t>
            </w:r>
            <w:r w:rsidR="00FD5C1E" w:rsidRPr="00FD5C1E">
              <w:rPr>
                <w:noProof/>
                <w:lang w:val="en-US"/>
              </w:rPr>
              <w:t xml:space="preserve"> Fest</w:t>
            </w:r>
            <w:r w:rsidRPr="00FD5C1E">
              <w:rPr>
                <w:noProof/>
                <w:lang w:val="en-US"/>
              </w:rPr>
              <w:t xml:space="preserve"> 2015 – Mosca – Russia </w:t>
            </w:r>
            <w:r w:rsidR="00DE4EC3" w:rsidRPr="00FD5C1E">
              <w:rPr>
                <w:noProof/>
                <w:lang w:val="en-US"/>
              </w:rPr>
              <w:t>.</w:t>
            </w:r>
          </w:p>
        </w:tc>
      </w:tr>
      <w:tr w:rsidR="00DE4EC3" w:rsidRPr="00BF4545" w14:paraId="155460E7" w14:textId="77777777" w:rsidTr="001C1075">
        <w:trPr>
          <w:cantSplit/>
        </w:trPr>
        <w:tc>
          <w:tcPr>
            <w:tcW w:w="2835" w:type="dxa"/>
            <w:vMerge/>
          </w:tcPr>
          <w:p w14:paraId="74033DE8" w14:textId="77777777" w:rsidR="00DE4EC3" w:rsidRPr="00FD5C1E" w:rsidRDefault="00DE4EC3" w:rsidP="001C1075">
            <w:pPr>
              <w:rPr>
                <w:noProof/>
                <w:lang w:val="en-US"/>
              </w:rPr>
            </w:pPr>
          </w:p>
        </w:tc>
        <w:tc>
          <w:tcPr>
            <w:tcW w:w="7540" w:type="dxa"/>
          </w:tcPr>
          <w:p w14:paraId="3B6AEA30" w14:textId="77777777" w:rsidR="00DE4EC3" w:rsidRDefault="00DE4EC3" w:rsidP="00FD5C1E">
            <w:pPr>
              <w:pStyle w:val="ECVOrganisationDetails"/>
              <w:rPr>
                <w:noProof/>
                <w:lang w:val="it-IT"/>
              </w:rPr>
            </w:pPr>
            <w:r>
              <w:rPr>
                <w:noProof/>
                <w:lang w:val="it-IT"/>
              </w:rPr>
              <w:t>Pa</w:t>
            </w:r>
            <w:r w:rsidR="00FD5C1E">
              <w:rPr>
                <w:noProof/>
                <w:lang w:val="it-IT"/>
              </w:rPr>
              <w:t xml:space="preserve">rtecipazione come calciatore/componente della Nazionale Italiana Artisti Tv all’evento sportivo/musicale internazionale benefico “Art-Football” Fest 2015 a Mosca in Russia. Organizzato dal Ministero dello Sport Russo e dalla Città di Mosca.  All’evento partecipano 16 nazionali da tutto il mondo e oltre 300 artisti. L’evento viene trasmesso sulle principali tv russe e gode del patrocinio della FIFA. </w:t>
            </w:r>
          </w:p>
          <w:p w14:paraId="0FA7057D" w14:textId="77777777" w:rsidR="00FD5C1E" w:rsidRPr="005F52B0" w:rsidRDefault="00FD5C1E" w:rsidP="00FD5C1E">
            <w:pPr>
              <w:pStyle w:val="ECVOrganisationDetails"/>
              <w:rPr>
                <w:i/>
                <w:noProof/>
                <w:lang w:val="it-IT"/>
              </w:rPr>
            </w:pPr>
            <w:hyperlink r:id="rId63" w:history="1">
              <w:r w:rsidRPr="005F52B0">
                <w:rPr>
                  <w:rStyle w:val="Collegamentoipertestuale"/>
                  <w:i/>
                  <w:noProof/>
                  <w:lang w:val="it-IT"/>
                </w:rPr>
                <w:t>Link ufficiale dell’evento</w:t>
              </w:r>
            </w:hyperlink>
          </w:p>
          <w:p w14:paraId="158A3BEB" w14:textId="77777777" w:rsidR="00FD5C1E" w:rsidRPr="005F52B0" w:rsidRDefault="00FD5C1E" w:rsidP="00FD5C1E">
            <w:pPr>
              <w:pStyle w:val="ECVOrganisationDetails"/>
              <w:rPr>
                <w:i/>
                <w:noProof/>
                <w:lang w:val="it-IT"/>
              </w:rPr>
            </w:pPr>
            <w:hyperlink r:id="rId64" w:history="1">
              <w:r w:rsidRPr="005F52B0">
                <w:rPr>
                  <w:rStyle w:val="Collegamentoipertestuale"/>
                  <w:i/>
                  <w:noProof/>
                  <w:lang w:val="it-IT"/>
                </w:rPr>
                <w:t xml:space="preserve">Link </w:t>
              </w:r>
              <w:r w:rsidR="00585964" w:rsidRPr="005F52B0">
                <w:rPr>
                  <w:rStyle w:val="Collegamentoipertestuale"/>
                  <w:i/>
                  <w:noProof/>
                  <w:lang w:val="it-IT"/>
                </w:rPr>
                <w:t>statistiche Carlo Fumo n</w:t>
              </w:r>
              <w:r w:rsidRPr="005F52B0">
                <w:rPr>
                  <w:rStyle w:val="Collegamentoipertestuale"/>
                  <w:i/>
                  <w:noProof/>
                  <w:lang w:val="it-IT"/>
                </w:rPr>
                <w:t>ella Nazionale Italiana Artisti Tv</w:t>
              </w:r>
            </w:hyperlink>
          </w:p>
          <w:p w14:paraId="73295FFD" w14:textId="505A8E4E" w:rsidR="00C24F74" w:rsidRPr="00C24F74" w:rsidRDefault="00FD5C1E" w:rsidP="00FD5C1E">
            <w:pPr>
              <w:pStyle w:val="ECVOrganisationDetails"/>
              <w:rPr>
                <w:i/>
                <w:noProof/>
                <w:color w:val="000080"/>
                <w:u w:val="single"/>
                <w:lang w:val="it-IT"/>
              </w:rPr>
            </w:pPr>
            <w:hyperlink r:id="rId65" w:history="1">
              <w:r w:rsidRPr="005F52B0">
                <w:rPr>
                  <w:rStyle w:val="Collegamentoipertestuale"/>
                  <w:i/>
                  <w:noProof/>
                  <w:lang w:val="it-IT"/>
                </w:rPr>
                <w:t>Link del servizio video su Sky Sport24</w:t>
              </w:r>
            </w:hyperlink>
          </w:p>
        </w:tc>
      </w:tr>
    </w:tbl>
    <w:p w14:paraId="61163849" w14:textId="77777777" w:rsidR="00AE4A4A" w:rsidRDefault="00AE4A4A">
      <w:pPr>
        <w:pStyle w:val="ECVText"/>
        <w:rPr>
          <w:noProof/>
          <w:lang w:val="it-IT"/>
        </w:rPr>
      </w:pPr>
    </w:p>
    <w:p w14:paraId="7A861A3C" w14:textId="77777777" w:rsidR="00C24F74" w:rsidRDefault="00C24F74">
      <w:pPr>
        <w:pStyle w:val="ECVText"/>
        <w:rPr>
          <w:noProof/>
          <w:lang w:val="it-IT"/>
        </w:rPr>
      </w:pPr>
    </w:p>
    <w:p w14:paraId="4D35449C" w14:textId="77777777" w:rsidR="00C24F74" w:rsidRDefault="00C24F74">
      <w:pPr>
        <w:pStyle w:val="ECVText"/>
        <w:rPr>
          <w:noProof/>
          <w:lang w:val="it-IT"/>
        </w:rPr>
      </w:pPr>
    </w:p>
    <w:p w14:paraId="0758F8D7" w14:textId="77777777" w:rsidR="00C24F74" w:rsidRDefault="00C24F74">
      <w:pPr>
        <w:pStyle w:val="ECVText"/>
        <w:rPr>
          <w:noProof/>
          <w:lang w:val="it-IT"/>
        </w:rPr>
      </w:pPr>
    </w:p>
    <w:p w14:paraId="234605EA" w14:textId="77777777" w:rsidR="00C24F74" w:rsidRDefault="00C24F74">
      <w:pPr>
        <w:pStyle w:val="ECVText"/>
        <w:rPr>
          <w:noProof/>
          <w:lang w:val="it-IT"/>
        </w:rPr>
      </w:pPr>
    </w:p>
    <w:p w14:paraId="311A0946" w14:textId="77777777" w:rsidR="00C24F74" w:rsidRDefault="00C24F74">
      <w:pPr>
        <w:pStyle w:val="ECVText"/>
        <w:rPr>
          <w:noProof/>
          <w:lang w:val="it-IT"/>
        </w:rPr>
      </w:pPr>
    </w:p>
    <w:p w14:paraId="626A4496" w14:textId="77777777" w:rsidR="00C24F74" w:rsidRDefault="00C24F74">
      <w:pPr>
        <w:pStyle w:val="ECVText"/>
        <w:rPr>
          <w:noProof/>
          <w:lang w:val="it-IT"/>
        </w:rPr>
      </w:pPr>
    </w:p>
    <w:p w14:paraId="2F4345ED" w14:textId="77777777" w:rsidR="00C24F74" w:rsidRDefault="00C24F74">
      <w:pPr>
        <w:pStyle w:val="ECVText"/>
        <w:rPr>
          <w:noProof/>
          <w:lang w:val="it-IT"/>
        </w:rPr>
      </w:pPr>
    </w:p>
    <w:p w14:paraId="68029980" w14:textId="77777777" w:rsidR="00C24F74" w:rsidRDefault="00C24F74">
      <w:pPr>
        <w:pStyle w:val="ECVText"/>
        <w:rPr>
          <w:noProof/>
          <w:lang w:val="it-IT"/>
        </w:rPr>
      </w:pPr>
    </w:p>
    <w:p w14:paraId="73985C84" w14:textId="77777777" w:rsidR="00C24F74" w:rsidRDefault="00C24F74">
      <w:pPr>
        <w:pStyle w:val="ECVText"/>
        <w:rPr>
          <w:noProof/>
          <w:lang w:val="it-IT"/>
        </w:rPr>
      </w:pPr>
    </w:p>
    <w:p w14:paraId="50CDD22A" w14:textId="77777777" w:rsidR="00B66145" w:rsidRDefault="00B66145">
      <w:pPr>
        <w:pStyle w:val="ECVText"/>
        <w:rPr>
          <w:noProof/>
          <w:lang w:val="it-IT"/>
        </w:rPr>
      </w:pPr>
    </w:p>
    <w:p w14:paraId="3397128B" w14:textId="77777777" w:rsidR="00C24F74" w:rsidRDefault="00C24F74">
      <w:pPr>
        <w:pStyle w:val="ECVText"/>
        <w:rPr>
          <w:noProof/>
          <w:lang w:val="it-IT"/>
        </w:rPr>
      </w:pPr>
    </w:p>
    <w:p w14:paraId="6A149AD3" w14:textId="77777777" w:rsidR="00C24F74" w:rsidRDefault="00C24F74">
      <w:pPr>
        <w:pStyle w:val="ECVText"/>
        <w:rPr>
          <w:noProof/>
          <w:lang w:val="it-IT"/>
        </w:rPr>
      </w:pPr>
    </w:p>
    <w:p w14:paraId="7AAB4D4B" w14:textId="77777777" w:rsidR="00C24F74" w:rsidRDefault="00C24F74">
      <w:pPr>
        <w:pStyle w:val="ECVText"/>
        <w:rPr>
          <w:noProof/>
          <w:lang w:val="it-IT"/>
        </w:rPr>
      </w:pPr>
    </w:p>
    <w:p w14:paraId="48977CD6" w14:textId="77777777" w:rsidR="00C24F74" w:rsidRDefault="00C24F74">
      <w:pPr>
        <w:pStyle w:val="ECVText"/>
        <w:rPr>
          <w:noProof/>
          <w:lang w:val="it-IT"/>
        </w:rPr>
      </w:pPr>
    </w:p>
    <w:p w14:paraId="568839D8" w14:textId="77777777" w:rsidR="00C24F74" w:rsidRDefault="00C24F74">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E1950" w:rsidRPr="00FD5C1E" w14:paraId="5F2CA258" w14:textId="77777777" w:rsidTr="001C1075">
        <w:trPr>
          <w:cantSplit/>
        </w:trPr>
        <w:tc>
          <w:tcPr>
            <w:tcW w:w="2835" w:type="dxa"/>
            <w:vMerge w:val="restart"/>
          </w:tcPr>
          <w:p w14:paraId="2C7A3577" w14:textId="77777777" w:rsidR="004E1950" w:rsidRDefault="005F52B0" w:rsidP="001C1075">
            <w:pPr>
              <w:pStyle w:val="ECVDate"/>
              <w:rPr>
                <w:noProof/>
                <w:lang w:val="it-IT"/>
              </w:rPr>
            </w:pPr>
            <w:r>
              <w:rPr>
                <w:noProof/>
                <w:lang w:val="it-IT"/>
              </w:rPr>
              <w:lastRenderedPageBreak/>
              <w:t xml:space="preserve">Dal 15 al 17 </w:t>
            </w:r>
            <w:r w:rsidR="004E1950">
              <w:rPr>
                <w:noProof/>
                <w:lang w:val="it-IT"/>
              </w:rPr>
              <w:t xml:space="preserve">ottobre  2015 </w:t>
            </w:r>
          </w:p>
          <w:p w14:paraId="6761F41D" w14:textId="77777777" w:rsidR="004E1950" w:rsidRPr="00007E4A" w:rsidRDefault="004E1950" w:rsidP="001C1075">
            <w:pPr>
              <w:rPr>
                <w:lang w:val="it-IT"/>
              </w:rPr>
            </w:pPr>
          </w:p>
          <w:p w14:paraId="33DEED3A" w14:textId="77777777" w:rsidR="004E1950" w:rsidRPr="00007E4A" w:rsidRDefault="004E1950" w:rsidP="001C1075">
            <w:pPr>
              <w:rPr>
                <w:lang w:val="it-IT"/>
              </w:rPr>
            </w:pPr>
          </w:p>
          <w:p w14:paraId="0A3FAB1B" w14:textId="77777777" w:rsidR="004E1950" w:rsidRPr="00007E4A" w:rsidRDefault="004E1950" w:rsidP="001C1075">
            <w:pPr>
              <w:rPr>
                <w:lang w:val="it-IT"/>
              </w:rPr>
            </w:pPr>
          </w:p>
          <w:p w14:paraId="4793E6E7" w14:textId="77777777" w:rsidR="004E1950" w:rsidRPr="00007E4A" w:rsidRDefault="004E1950" w:rsidP="001C1075">
            <w:pPr>
              <w:rPr>
                <w:lang w:val="it-IT"/>
              </w:rPr>
            </w:pPr>
          </w:p>
          <w:p w14:paraId="14AEF280" w14:textId="77777777" w:rsidR="004E1950" w:rsidRDefault="004E1950" w:rsidP="001C1075">
            <w:pPr>
              <w:tabs>
                <w:tab w:val="left" w:pos="443"/>
              </w:tabs>
              <w:rPr>
                <w:lang w:val="it-IT"/>
              </w:rPr>
            </w:pPr>
          </w:p>
          <w:p w14:paraId="29073B65" w14:textId="77777777" w:rsidR="004535B9" w:rsidRPr="004535B9" w:rsidRDefault="004535B9" w:rsidP="004535B9">
            <w:pPr>
              <w:rPr>
                <w:lang w:val="it-IT"/>
              </w:rPr>
            </w:pPr>
          </w:p>
          <w:p w14:paraId="2A3E5CA1" w14:textId="77777777" w:rsidR="004535B9" w:rsidRPr="004535B9" w:rsidRDefault="004535B9" w:rsidP="004535B9">
            <w:pPr>
              <w:rPr>
                <w:lang w:val="it-IT"/>
              </w:rPr>
            </w:pPr>
          </w:p>
          <w:p w14:paraId="375C1DE0" w14:textId="77777777" w:rsidR="004535B9" w:rsidRDefault="004535B9" w:rsidP="004535B9">
            <w:pPr>
              <w:rPr>
                <w:lang w:val="it-IT"/>
              </w:rPr>
            </w:pPr>
          </w:p>
          <w:p w14:paraId="7A397787" w14:textId="77777777" w:rsidR="004535B9" w:rsidRDefault="004535B9" w:rsidP="004535B9">
            <w:pPr>
              <w:rPr>
                <w:lang w:val="it-IT"/>
              </w:rPr>
            </w:pPr>
          </w:p>
          <w:p w14:paraId="100DF952" w14:textId="63F2F1F7" w:rsidR="004535B9" w:rsidRPr="004535B9" w:rsidRDefault="004535B9" w:rsidP="004535B9">
            <w:pPr>
              <w:rPr>
                <w:lang w:val="it-IT"/>
              </w:rPr>
            </w:pPr>
          </w:p>
        </w:tc>
        <w:tc>
          <w:tcPr>
            <w:tcW w:w="7540" w:type="dxa"/>
          </w:tcPr>
          <w:p w14:paraId="03228A9F" w14:textId="77777777" w:rsidR="004E1950" w:rsidRPr="006E2272" w:rsidRDefault="004E1950" w:rsidP="001C1075">
            <w:pPr>
              <w:pStyle w:val="ECVSubSectionHeading"/>
              <w:rPr>
                <w:noProof/>
                <w:lang w:val="en-US"/>
              </w:rPr>
            </w:pPr>
            <w:r w:rsidRPr="006E2272">
              <w:rPr>
                <w:noProof/>
                <w:lang w:val="en-US"/>
              </w:rPr>
              <w:t>National Italian  American Foundation 40th Gala – Washington D.C. – USA .</w:t>
            </w:r>
          </w:p>
        </w:tc>
      </w:tr>
      <w:tr w:rsidR="004E1950" w:rsidRPr="009718F1" w14:paraId="3A379156" w14:textId="77777777" w:rsidTr="001C1075">
        <w:trPr>
          <w:cantSplit/>
        </w:trPr>
        <w:tc>
          <w:tcPr>
            <w:tcW w:w="2835" w:type="dxa"/>
            <w:vMerge/>
          </w:tcPr>
          <w:p w14:paraId="4E5CE6BB" w14:textId="77777777" w:rsidR="004E1950" w:rsidRPr="006E2272" w:rsidRDefault="004E1950" w:rsidP="001C1075">
            <w:pPr>
              <w:rPr>
                <w:noProof/>
                <w:lang w:val="en-US"/>
              </w:rPr>
            </w:pPr>
          </w:p>
        </w:tc>
        <w:tc>
          <w:tcPr>
            <w:tcW w:w="7540" w:type="dxa"/>
          </w:tcPr>
          <w:p w14:paraId="2D984676" w14:textId="77777777" w:rsidR="00C24F74" w:rsidRDefault="004E1950" w:rsidP="005F52B0">
            <w:pPr>
              <w:pStyle w:val="ECVOrganisationDetails"/>
              <w:rPr>
                <w:noProof/>
                <w:lang w:val="it-IT"/>
              </w:rPr>
            </w:pPr>
            <w:r>
              <w:rPr>
                <w:noProof/>
                <w:lang w:val="it-IT"/>
              </w:rPr>
              <w:t>Partecipazione a</w:t>
            </w:r>
            <w:r w:rsidR="005F52B0">
              <w:rPr>
                <w:noProof/>
                <w:lang w:val="it-IT"/>
              </w:rPr>
              <w:t xml:space="preserve">l gala/evento come membro per 40° anniversario della National Italian American Foundation  presso il Marriott Wardman Park Hotel di Washington D.C. All’evento erano presenti  l’attore Chazz Palminteri, il campione MLB All-Star Mike Piazza, i cantanti de “Il Volo”, </w:t>
            </w:r>
            <w:r w:rsidR="005F52B0" w:rsidRPr="005F52B0">
              <w:rPr>
                <w:lang w:val="it-IT"/>
              </w:rPr>
              <w:t xml:space="preserve"> </w:t>
            </w:r>
            <w:r w:rsidR="005F52B0">
              <w:rPr>
                <w:noProof/>
                <w:lang w:val="it-IT"/>
              </w:rPr>
              <w:t xml:space="preserve">Mario J. Gabelli </w:t>
            </w:r>
            <w:r w:rsidR="005F52B0" w:rsidRPr="005F52B0">
              <w:rPr>
                <w:noProof/>
                <w:lang w:val="it-IT"/>
              </w:rPr>
              <w:t xml:space="preserve">founder and </w:t>
            </w:r>
            <w:r w:rsidR="005F52B0">
              <w:rPr>
                <w:noProof/>
                <w:lang w:val="it-IT"/>
              </w:rPr>
              <w:t>chairman of GAMCO Investors Inc</w:t>
            </w:r>
            <w:r w:rsidR="005F52B0" w:rsidRPr="005F52B0">
              <w:rPr>
                <w:noProof/>
                <w:lang w:val="it-IT"/>
              </w:rPr>
              <w:t>,</w:t>
            </w:r>
            <w:r w:rsidR="005F52B0" w:rsidRPr="005F52B0">
              <w:rPr>
                <w:lang w:val="it-IT"/>
              </w:rPr>
              <w:t xml:space="preserve"> </w:t>
            </w:r>
            <w:r w:rsidR="005F52B0" w:rsidRPr="005F52B0">
              <w:rPr>
                <w:noProof/>
                <w:lang w:val="it-IT"/>
              </w:rPr>
              <w:t>Sergio Marchionne, CEO of Fiat Chrysler Automobiles</w:t>
            </w:r>
            <w:r w:rsidR="005F52B0">
              <w:rPr>
                <w:noProof/>
                <w:lang w:val="it-IT"/>
              </w:rPr>
              <w:t>.</w:t>
            </w:r>
          </w:p>
          <w:p w14:paraId="6C313784" w14:textId="77777777" w:rsidR="00723F9D" w:rsidRDefault="005F52B0" w:rsidP="005F52B0">
            <w:pPr>
              <w:pStyle w:val="ECVOrganisationDetails"/>
              <w:rPr>
                <w:rStyle w:val="Collegamentoipertestuale"/>
                <w:i/>
                <w:noProof/>
                <w:lang w:val="it-IT"/>
              </w:rPr>
            </w:pPr>
            <w:hyperlink r:id="rId66" w:anchor="ad-image-11" w:history="1">
              <w:r w:rsidRPr="005F52B0">
                <w:rPr>
                  <w:rStyle w:val="Collegamentoipertestuale"/>
                  <w:i/>
                  <w:noProof/>
                  <w:lang w:val="it-IT"/>
                </w:rPr>
                <w:t>Link ufficiale evento NIAF</w:t>
              </w:r>
            </w:hyperlink>
            <w:r>
              <w:rPr>
                <w:i/>
                <w:noProof/>
                <w:lang w:val="it-IT"/>
              </w:rPr>
              <w:t>.</w:t>
            </w:r>
          </w:p>
          <w:p w14:paraId="26A59AFD" w14:textId="05050B89" w:rsidR="00C24F74" w:rsidRPr="00C24F74" w:rsidRDefault="00C24F74" w:rsidP="00C24F74">
            <w:pPr>
              <w:rPr>
                <w:lang w:val="it-IT"/>
              </w:rPr>
            </w:pPr>
          </w:p>
        </w:tc>
      </w:tr>
      <w:tr w:rsidR="004E1950" w:rsidRPr="00BF4545" w14:paraId="01837B26" w14:textId="77777777" w:rsidTr="001C1075">
        <w:trPr>
          <w:cantSplit/>
        </w:trPr>
        <w:tc>
          <w:tcPr>
            <w:tcW w:w="2835" w:type="dxa"/>
            <w:vMerge w:val="restart"/>
          </w:tcPr>
          <w:p w14:paraId="00CF5747" w14:textId="77777777" w:rsidR="004E1950" w:rsidRPr="004E1950" w:rsidRDefault="00921125" w:rsidP="001C1075">
            <w:pPr>
              <w:pStyle w:val="ECVDate"/>
              <w:rPr>
                <w:noProof/>
                <w:lang w:val="it-IT"/>
              </w:rPr>
            </w:pPr>
            <w:r>
              <w:rPr>
                <w:noProof/>
                <w:lang w:val="it-IT"/>
              </w:rPr>
              <w:t>4 dicembre</w:t>
            </w:r>
            <w:r w:rsidR="004E1950">
              <w:rPr>
                <w:noProof/>
                <w:lang w:val="it-IT"/>
              </w:rPr>
              <w:t xml:space="preserve"> 2015</w:t>
            </w:r>
            <w:r w:rsidR="004E1950" w:rsidRPr="004E1950">
              <w:rPr>
                <w:noProof/>
                <w:lang w:val="it-IT"/>
              </w:rPr>
              <w:t xml:space="preserve"> </w:t>
            </w:r>
          </w:p>
          <w:p w14:paraId="2D53F9C3" w14:textId="77777777" w:rsidR="004E1950" w:rsidRPr="00007E4A" w:rsidRDefault="004E1950" w:rsidP="001C1075">
            <w:pPr>
              <w:rPr>
                <w:lang w:val="it-IT"/>
              </w:rPr>
            </w:pPr>
          </w:p>
          <w:p w14:paraId="09A185CF" w14:textId="77777777" w:rsidR="004E1950" w:rsidRPr="00007E4A" w:rsidRDefault="004E1950" w:rsidP="001C1075">
            <w:pPr>
              <w:rPr>
                <w:lang w:val="it-IT"/>
              </w:rPr>
            </w:pPr>
          </w:p>
          <w:p w14:paraId="14971E9F" w14:textId="77777777" w:rsidR="004E1950" w:rsidRPr="00007E4A" w:rsidRDefault="004E1950" w:rsidP="001C1075">
            <w:pPr>
              <w:tabs>
                <w:tab w:val="left" w:pos="443"/>
              </w:tabs>
              <w:rPr>
                <w:lang w:val="it-IT"/>
              </w:rPr>
            </w:pPr>
          </w:p>
        </w:tc>
        <w:tc>
          <w:tcPr>
            <w:tcW w:w="7540" w:type="dxa"/>
          </w:tcPr>
          <w:p w14:paraId="047E6F60" w14:textId="77777777" w:rsidR="004E1950" w:rsidRPr="00921125" w:rsidRDefault="00921125" w:rsidP="001C1075">
            <w:pPr>
              <w:pStyle w:val="ECVSubSectionHeading"/>
              <w:rPr>
                <w:noProof/>
                <w:lang w:val="it-IT"/>
              </w:rPr>
            </w:pPr>
            <w:r w:rsidRPr="00921125">
              <w:rPr>
                <w:noProof/>
                <w:lang w:val="it-IT"/>
              </w:rPr>
              <w:t xml:space="preserve">Inontro Formativo - </w:t>
            </w:r>
            <w:r w:rsidR="004E1950" w:rsidRPr="00921125">
              <w:rPr>
                <w:noProof/>
                <w:lang w:val="it-IT"/>
              </w:rPr>
              <w:t>Consolato Generale D’Italia a New York – U.S.A.</w:t>
            </w:r>
          </w:p>
        </w:tc>
      </w:tr>
      <w:tr w:rsidR="004E1950" w:rsidRPr="009718F1" w14:paraId="2C319176" w14:textId="77777777" w:rsidTr="001C1075">
        <w:trPr>
          <w:cantSplit/>
        </w:trPr>
        <w:tc>
          <w:tcPr>
            <w:tcW w:w="2835" w:type="dxa"/>
            <w:vMerge/>
          </w:tcPr>
          <w:p w14:paraId="2C1824A7" w14:textId="77777777" w:rsidR="004E1950" w:rsidRPr="00921125" w:rsidRDefault="004E1950" w:rsidP="001C1075">
            <w:pPr>
              <w:rPr>
                <w:noProof/>
                <w:lang w:val="it-IT"/>
              </w:rPr>
            </w:pPr>
          </w:p>
        </w:tc>
        <w:tc>
          <w:tcPr>
            <w:tcW w:w="7540" w:type="dxa"/>
          </w:tcPr>
          <w:p w14:paraId="3542F393" w14:textId="77777777" w:rsidR="004E1950" w:rsidRDefault="00921125" w:rsidP="001C1075">
            <w:pPr>
              <w:pStyle w:val="ECVOrganisationDetails"/>
              <w:rPr>
                <w:noProof/>
                <w:lang w:val="it-IT"/>
              </w:rPr>
            </w:pPr>
            <w:r>
              <w:rPr>
                <w:noProof/>
                <w:lang w:val="it-IT"/>
              </w:rPr>
              <w:t>Partcipazione in qualità di Direttore Artistico del Festival “Youfilmaker” all’incontro formativo tenutosi presso il Consolato Generale D’Italia a New York. Durante l’incontro è stata organizzata una conferenza stampa / presentazione del festival “Youfilmaker” ad una delegazioni di scuole superiori provenienti dalla Campania. Sono intervenuti Carlo Fumo in qualità di Direttore Artistico di “Youfilmaker”, Cristina Loglio in qualità di Direttore Generale di “Youfilmaker”, Mrs. Matilda Raffa Cuomo Presidente di “Mentoring USA” e in rappresentanza del Governatore dello Stato di NY Andrew Cuomo, la Console Generale Natalia Quintavalle.</w:t>
            </w:r>
          </w:p>
          <w:p w14:paraId="64870E04" w14:textId="77777777" w:rsidR="00CF0164" w:rsidRPr="00921125" w:rsidRDefault="00CF0164" w:rsidP="001C1075">
            <w:pPr>
              <w:pStyle w:val="ECVOrganisationDetails"/>
              <w:rPr>
                <w:i/>
                <w:noProof/>
                <w:lang w:val="it-IT"/>
              </w:rPr>
            </w:pPr>
            <w:hyperlink r:id="rId67" w:history="1">
              <w:r w:rsidRPr="00921125">
                <w:rPr>
                  <w:rStyle w:val="Collegamentoipertestuale"/>
                  <w:i/>
                  <w:noProof/>
                  <w:lang w:val="it-IT"/>
                </w:rPr>
                <w:t>Link articolo I-Italy</w:t>
              </w:r>
            </w:hyperlink>
          </w:p>
        </w:tc>
      </w:tr>
    </w:tbl>
    <w:p w14:paraId="04A625D3" w14:textId="77777777" w:rsidR="00AE4A4A" w:rsidRDefault="00AE4A4A">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E1950" w:rsidRPr="004E1950" w14:paraId="50E91064" w14:textId="77777777" w:rsidTr="001C1075">
        <w:trPr>
          <w:cantSplit/>
        </w:trPr>
        <w:tc>
          <w:tcPr>
            <w:tcW w:w="2835" w:type="dxa"/>
            <w:vMerge w:val="restart"/>
          </w:tcPr>
          <w:p w14:paraId="7505CDD7" w14:textId="77777777" w:rsidR="004E1950" w:rsidRDefault="004E1950" w:rsidP="001C1075">
            <w:pPr>
              <w:pStyle w:val="ECVDate"/>
              <w:rPr>
                <w:noProof/>
                <w:lang w:val="it-IT"/>
              </w:rPr>
            </w:pPr>
            <w:bookmarkStart w:id="3" w:name="_Hlk125218824"/>
            <w:r>
              <w:rPr>
                <w:noProof/>
                <w:lang w:val="it-IT"/>
              </w:rPr>
              <w:t xml:space="preserve">Novembre 2015 </w:t>
            </w:r>
          </w:p>
          <w:p w14:paraId="7AB6A82A" w14:textId="77777777" w:rsidR="004E1950" w:rsidRPr="00007E4A" w:rsidRDefault="004E1950" w:rsidP="001C1075">
            <w:pPr>
              <w:rPr>
                <w:lang w:val="it-IT"/>
              </w:rPr>
            </w:pPr>
          </w:p>
          <w:p w14:paraId="4C5E4539" w14:textId="77777777" w:rsidR="004E1950" w:rsidRPr="00007E4A" w:rsidRDefault="004E1950" w:rsidP="001C1075">
            <w:pPr>
              <w:rPr>
                <w:lang w:val="it-IT"/>
              </w:rPr>
            </w:pPr>
          </w:p>
          <w:p w14:paraId="5792802F" w14:textId="77777777" w:rsidR="004E1950" w:rsidRPr="00007E4A" w:rsidRDefault="004E1950" w:rsidP="001C1075">
            <w:pPr>
              <w:rPr>
                <w:lang w:val="it-IT"/>
              </w:rPr>
            </w:pPr>
          </w:p>
          <w:p w14:paraId="2A4C7B2B" w14:textId="77777777" w:rsidR="004E1950" w:rsidRPr="00007E4A" w:rsidRDefault="004E1950" w:rsidP="001C1075">
            <w:pPr>
              <w:rPr>
                <w:lang w:val="it-IT"/>
              </w:rPr>
            </w:pPr>
          </w:p>
          <w:p w14:paraId="531DF045" w14:textId="77777777" w:rsidR="004E1950" w:rsidRPr="00007E4A" w:rsidRDefault="004E1950" w:rsidP="001C1075">
            <w:pPr>
              <w:tabs>
                <w:tab w:val="left" w:pos="443"/>
              </w:tabs>
              <w:rPr>
                <w:lang w:val="it-IT"/>
              </w:rPr>
            </w:pPr>
          </w:p>
        </w:tc>
        <w:tc>
          <w:tcPr>
            <w:tcW w:w="7540" w:type="dxa"/>
          </w:tcPr>
          <w:p w14:paraId="3E976421" w14:textId="77777777" w:rsidR="004E1950" w:rsidRPr="004E1950" w:rsidRDefault="004E1950" w:rsidP="001C1075">
            <w:pPr>
              <w:pStyle w:val="ECVSubSectionHeading"/>
              <w:rPr>
                <w:noProof/>
                <w:lang w:val="en-US"/>
              </w:rPr>
            </w:pPr>
            <w:r w:rsidRPr="00921125">
              <w:rPr>
                <w:noProof/>
                <w:lang w:val="en-US"/>
              </w:rPr>
              <w:t xml:space="preserve">Festival </w:t>
            </w:r>
            <w:r w:rsidR="00921125">
              <w:rPr>
                <w:noProof/>
                <w:lang w:val="en-US"/>
              </w:rPr>
              <w:t>“</w:t>
            </w:r>
            <w:r w:rsidRPr="00921125">
              <w:rPr>
                <w:noProof/>
                <w:lang w:val="en-US"/>
              </w:rPr>
              <w:t>PLURAL+</w:t>
            </w:r>
            <w:r w:rsidR="00921125" w:rsidRPr="00921125">
              <w:rPr>
                <w:noProof/>
                <w:lang w:val="en-US"/>
              </w:rPr>
              <w:t>”</w:t>
            </w:r>
            <w:r w:rsidRPr="00921125">
              <w:rPr>
                <w:noProof/>
                <w:lang w:val="en-US"/>
              </w:rPr>
              <w:t xml:space="preserve"> United Nation</w:t>
            </w:r>
            <w:r w:rsidR="00E13B7C">
              <w:rPr>
                <w:noProof/>
                <w:lang w:val="en-US"/>
              </w:rPr>
              <w:t>s</w:t>
            </w:r>
            <w:r w:rsidRPr="00921125">
              <w:rPr>
                <w:noProof/>
                <w:lang w:val="en-US"/>
              </w:rPr>
              <w:t xml:space="preserve"> Allian</w:t>
            </w:r>
            <w:r>
              <w:rPr>
                <w:noProof/>
                <w:lang w:val="en-US"/>
              </w:rPr>
              <w:t>ce Of Civilization – New York – U.S.A.</w:t>
            </w:r>
          </w:p>
        </w:tc>
      </w:tr>
      <w:tr w:rsidR="004E1950" w:rsidRPr="00BF4545" w14:paraId="6AE4C421" w14:textId="77777777" w:rsidTr="001C1075">
        <w:trPr>
          <w:cantSplit/>
        </w:trPr>
        <w:tc>
          <w:tcPr>
            <w:tcW w:w="2835" w:type="dxa"/>
            <w:vMerge/>
          </w:tcPr>
          <w:p w14:paraId="1826B455" w14:textId="77777777" w:rsidR="004E1950" w:rsidRPr="004E1950" w:rsidRDefault="004E1950" w:rsidP="001C1075">
            <w:pPr>
              <w:rPr>
                <w:noProof/>
                <w:lang w:val="en-US"/>
              </w:rPr>
            </w:pPr>
          </w:p>
        </w:tc>
        <w:tc>
          <w:tcPr>
            <w:tcW w:w="7540" w:type="dxa"/>
          </w:tcPr>
          <w:p w14:paraId="1FE0D8DA" w14:textId="77777777" w:rsidR="004E1950" w:rsidRPr="00E13B7C" w:rsidRDefault="004E1950" w:rsidP="00921125">
            <w:pPr>
              <w:pStyle w:val="ECVOrganisationDetails"/>
              <w:rPr>
                <w:noProof/>
                <w:lang w:val="en-US"/>
              </w:rPr>
            </w:pPr>
            <w:r>
              <w:rPr>
                <w:noProof/>
                <w:lang w:val="it-IT"/>
              </w:rPr>
              <w:t>Partecipazione</w:t>
            </w:r>
            <w:r w:rsidR="00921125">
              <w:rPr>
                <w:noProof/>
                <w:lang w:val="it-IT"/>
              </w:rPr>
              <w:t xml:space="preserve"> e intervento  al Festival Internazionale “PLURAL +”</w:t>
            </w:r>
            <w:r>
              <w:rPr>
                <w:noProof/>
                <w:lang w:val="it-IT"/>
              </w:rPr>
              <w:t xml:space="preserve"> </w:t>
            </w:r>
            <w:r w:rsidR="00921125">
              <w:rPr>
                <w:noProof/>
                <w:lang w:val="it-IT"/>
              </w:rPr>
              <w:t xml:space="preserve">come partner e in qualità di Direttore Artistico del festival “Youfilmaker”. Plural + è un festival internazionale audiovisivo di carattere sociale, organizzato dalle Nazioni Unite, in particolare dall’agenzia </w:t>
            </w:r>
            <w:r w:rsidR="00E13B7C">
              <w:rPr>
                <w:noProof/>
                <w:lang w:val="it-IT"/>
              </w:rPr>
              <w:t>“</w:t>
            </w:r>
            <w:r w:rsidR="00921125">
              <w:rPr>
                <w:noProof/>
                <w:lang w:val="it-IT"/>
              </w:rPr>
              <w:t>United Nation</w:t>
            </w:r>
            <w:r w:rsidR="00E13B7C">
              <w:rPr>
                <w:noProof/>
                <w:lang w:val="it-IT"/>
              </w:rPr>
              <w:t>s</w:t>
            </w:r>
            <w:r w:rsidR="00921125">
              <w:rPr>
                <w:noProof/>
                <w:lang w:val="it-IT"/>
              </w:rPr>
              <w:t xml:space="preserve"> Alliance Of Civilization</w:t>
            </w:r>
            <w:r w:rsidR="00E13B7C">
              <w:rPr>
                <w:noProof/>
                <w:lang w:val="it-IT"/>
              </w:rPr>
              <w:t xml:space="preserve"> (UNAOC)</w:t>
            </w:r>
            <w:r w:rsidR="00921125">
              <w:rPr>
                <w:noProof/>
                <w:lang w:val="it-IT"/>
              </w:rPr>
              <w:t xml:space="preserve">. Il festival si è tenuto presso il Paley Center Of Media di </w:t>
            </w:r>
            <w:r w:rsidR="00E13B7C">
              <w:rPr>
                <w:noProof/>
                <w:lang w:val="it-IT"/>
              </w:rPr>
              <w:t xml:space="preserve">Manhattan a New York City. </w:t>
            </w:r>
            <w:r w:rsidR="00E13B7C" w:rsidRPr="00E13B7C">
              <w:rPr>
                <w:noProof/>
                <w:lang w:val="en-US"/>
              </w:rPr>
              <w:t>Al festival erano presenti:</w:t>
            </w:r>
            <w:r w:rsidR="00E13B7C" w:rsidRPr="00E13B7C">
              <w:rPr>
                <w:lang w:val="en-US"/>
              </w:rPr>
              <w:t xml:space="preserve"> </w:t>
            </w:r>
            <w:r w:rsidR="00E13B7C" w:rsidRPr="00E13B7C">
              <w:rPr>
                <w:noProof/>
                <w:lang w:val="en-US"/>
              </w:rPr>
              <w:t>H.E. Nassir Abdulaziz Al-Nasser</w:t>
            </w:r>
            <w:r w:rsidR="00E13B7C" w:rsidRPr="00E13B7C">
              <w:rPr>
                <w:rFonts w:ascii="MS Gothic" w:eastAsia="MS Gothic" w:hAnsi="MS Gothic" w:cs="MS Gothic" w:hint="eastAsia"/>
                <w:noProof/>
                <w:lang w:val="en-US"/>
              </w:rPr>
              <w:t> </w:t>
            </w:r>
            <w:r w:rsidR="00E13B7C" w:rsidRPr="00E13B7C">
              <w:rPr>
                <w:noProof/>
                <w:lang w:val="en-US"/>
              </w:rPr>
              <w:t xml:space="preserve"> the High Representative for </w:t>
            </w:r>
            <w:r w:rsidR="00E13B7C">
              <w:rPr>
                <w:noProof/>
                <w:lang w:val="en-US"/>
              </w:rPr>
              <w:t xml:space="preserve"> </w:t>
            </w:r>
            <w:r w:rsidR="00E13B7C" w:rsidRPr="00E13B7C">
              <w:rPr>
                <w:noProof/>
                <w:lang w:val="en-US"/>
              </w:rPr>
              <w:t>the United Nations Alliance of Civilizations and</w:t>
            </w:r>
            <w:r w:rsidR="00E13B7C" w:rsidRPr="00E13B7C">
              <w:rPr>
                <w:rFonts w:ascii="MS Gothic" w:eastAsia="MS Gothic" w:hAnsi="MS Gothic" w:cs="MS Gothic" w:hint="eastAsia"/>
                <w:noProof/>
                <w:lang w:val="en-US"/>
              </w:rPr>
              <w:t> </w:t>
            </w:r>
            <w:r w:rsidR="00E13B7C" w:rsidRPr="00E13B7C">
              <w:rPr>
                <w:noProof/>
                <w:lang w:val="en-US"/>
              </w:rPr>
              <w:t xml:space="preserve"> IOM</w:t>
            </w:r>
            <w:r w:rsidR="00E13B7C" w:rsidRPr="00E13B7C">
              <w:rPr>
                <w:rFonts w:cs="Arial"/>
                <w:noProof/>
                <w:lang w:val="en-US"/>
              </w:rPr>
              <w:t>’</w:t>
            </w:r>
            <w:r w:rsidR="00E13B7C" w:rsidRPr="00E13B7C">
              <w:rPr>
                <w:noProof/>
                <w:lang w:val="en-US"/>
              </w:rPr>
              <w:t>s Permanent Observer to the United Nations, Mr. Ashraf El Nour.</w:t>
            </w:r>
          </w:p>
          <w:p w14:paraId="0FEBF0F9" w14:textId="77777777" w:rsidR="00921125" w:rsidRDefault="00921125" w:rsidP="00921125">
            <w:pPr>
              <w:pStyle w:val="ECVOrganisationDetails"/>
              <w:rPr>
                <w:i/>
                <w:noProof/>
                <w:lang w:val="it-IT"/>
              </w:rPr>
            </w:pPr>
            <w:hyperlink r:id="rId68" w:history="1">
              <w:r w:rsidRPr="00921125">
                <w:rPr>
                  <w:rStyle w:val="Collegamentoipertestuale"/>
                  <w:i/>
                  <w:noProof/>
                  <w:lang w:val="it-IT"/>
                </w:rPr>
                <w:t>Link ufficiale festival</w:t>
              </w:r>
            </w:hyperlink>
            <w:r w:rsidRPr="00921125">
              <w:rPr>
                <w:i/>
                <w:noProof/>
                <w:lang w:val="it-IT"/>
              </w:rPr>
              <w:t xml:space="preserve"> </w:t>
            </w:r>
          </w:p>
          <w:p w14:paraId="698848C3" w14:textId="77777777" w:rsidR="00E13B7C" w:rsidRPr="00921125" w:rsidRDefault="00E13B7C" w:rsidP="00921125">
            <w:pPr>
              <w:pStyle w:val="ECVOrganisationDetails"/>
              <w:rPr>
                <w:i/>
                <w:noProof/>
                <w:lang w:val="it-IT"/>
              </w:rPr>
            </w:pPr>
            <w:hyperlink r:id="rId69" w:history="1">
              <w:r w:rsidRPr="00E13B7C">
                <w:rPr>
                  <w:rStyle w:val="Collegamentoipertestuale"/>
                  <w:i/>
                  <w:noProof/>
                  <w:lang w:val="it-IT"/>
                </w:rPr>
                <w:t>Link Comunicato Stampa delle Nazioni Unite</w:t>
              </w:r>
            </w:hyperlink>
          </w:p>
          <w:p w14:paraId="2C5C458C" w14:textId="77777777" w:rsidR="00921125" w:rsidRPr="009718F1" w:rsidRDefault="00921125" w:rsidP="00921125">
            <w:pPr>
              <w:pStyle w:val="ECVOrganisationDetails"/>
              <w:rPr>
                <w:noProof/>
                <w:lang w:val="it-IT"/>
              </w:rPr>
            </w:pPr>
          </w:p>
        </w:tc>
      </w:tr>
      <w:bookmarkEnd w:id="3"/>
      <w:tr w:rsidR="004E1950" w:rsidRPr="00BF4545" w14:paraId="39BF5045" w14:textId="77777777" w:rsidTr="001C1075">
        <w:trPr>
          <w:cantSplit/>
        </w:trPr>
        <w:tc>
          <w:tcPr>
            <w:tcW w:w="2835" w:type="dxa"/>
            <w:vMerge w:val="restart"/>
          </w:tcPr>
          <w:p w14:paraId="65450FA3" w14:textId="77777777" w:rsidR="004E1950" w:rsidRPr="004E1950" w:rsidRDefault="004E1950" w:rsidP="001C1075">
            <w:pPr>
              <w:pStyle w:val="ECVDate"/>
              <w:rPr>
                <w:noProof/>
                <w:lang w:val="it-IT"/>
              </w:rPr>
            </w:pPr>
            <w:r>
              <w:rPr>
                <w:noProof/>
                <w:lang w:val="it-IT"/>
              </w:rPr>
              <w:t>Maggio 2016</w:t>
            </w:r>
            <w:r w:rsidRPr="004E1950">
              <w:rPr>
                <w:noProof/>
                <w:lang w:val="it-IT"/>
              </w:rPr>
              <w:t xml:space="preserve"> </w:t>
            </w:r>
          </w:p>
          <w:p w14:paraId="2575BE8D" w14:textId="77777777" w:rsidR="004E1950" w:rsidRPr="00007E4A" w:rsidRDefault="004E1950" w:rsidP="001C1075">
            <w:pPr>
              <w:rPr>
                <w:lang w:val="it-IT"/>
              </w:rPr>
            </w:pPr>
          </w:p>
          <w:p w14:paraId="311BF500" w14:textId="77777777" w:rsidR="004E1950" w:rsidRPr="00007E4A" w:rsidRDefault="004E1950" w:rsidP="001C1075">
            <w:pPr>
              <w:rPr>
                <w:lang w:val="it-IT"/>
              </w:rPr>
            </w:pPr>
          </w:p>
          <w:p w14:paraId="1892C94F" w14:textId="77777777" w:rsidR="004E1950" w:rsidRPr="00007E4A" w:rsidRDefault="004E1950" w:rsidP="001C1075">
            <w:pPr>
              <w:tabs>
                <w:tab w:val="left" w:pos="443"/>
              </w:tabs>
              <w:rPr>
                <w:lang w:val="it-IT"/>
              </w:rPr>
            </w:pPr>
          </w:p>
        </w:tc>
        <w:tc>
          <w:tcPr>
            <w:tcW w:w="7540" w:type="dxa"/>
          </w:tcPr>
          <w:p w14:paraId="52419A0A" w14:textId="77777777" w:rsidR="004E1950" w:rsidRPr="00CF0164" w:rsidRDefault="00CF0164" w:rsidP="001C1075">
            <w:pPr>
              <w:pStyle w:val="ECVSubSectionHeading"/>
              <w:rPr>
                <w:noProof/>
                <w:lang w:val="it-IT"/>
              </w:rPr>
            </w:pPr>
            <w:r w:rsidRPr="00CF0164">
              <w:rPr>
                <w:noProof/>
                <w:lang w:val="it-IT"/>
              </w:rPr>
              <w:t>Conferenz</w:t>
            </w:r>
            <w:r>
              <w:rPr>
                <w:noProof/>
                <w:lang w:val="it-IT"/>
              </w:rPr>
              <w:t xml:space="preserve">a Stampa ITALIAN MOVIE AWARD - </w:t>
            </w:r>
            <w:r w:rsidR="004E1950" w:rsidRPr="00CF0164">
              <w:rPr>
                <w:noProof/>
                <w:lang w:val="it-IT"/>
              </w:rPr>
              <w:t>Cannes Film Festival – Francia.</w:t>
            </w:r>
          </w:p>
        </w:tc>
      </w:tr>
      <w:tr w:rsidR="004E1950" w:rsidRPr="00BF4545" w14:paraId="5BF6D3ED" w14:textId="77777777" w:rsidTr="001C1075">
        <w:trPr>
          <w:cantSplit/>
        </w:trPr>
        <w:tc>
          <w:tcPr>
            <w:tcW w:w="2835" w:type="dxa"/>
            <w:vMerge/>
          </w:tcPr>
          <w:p w14:paraId="7B772A59" w14:textId="77777777" w:rsidR="004E1950" w:rsidRPr="00CF0164" w:rsidRDefault="004E1950" w:rsidP="001C1075">
            <w:pPr>
              <w:rPr>
                <w:noProof/>
                <w:lang w:val="it-IT"/>
              </w:rPr>
            </w:pPr>
          </w:p>
        </w:tc>
        <w:tc>
          <w:tcPr>
            <w:tcW w:w="7540" w:type="dxa"/>
          </w:tcPr>
          <w:p w14:paraId="25A09CE2" w14:textId="77777777" w:rsidR="004E1950" w:rsidRDefault="00CF0164" w:rsidP="001C1075">
            <w:pPr>
              <w:pStyle w:val="ECVOrganisationDetails"/>
              <w:rPr>
                <w:noProof/>
                <w:lang w:val="it-IT"/>
              </w:rPr>
            </w:pPr>
            <w:r>
              <w:rPr>
                <w:noProof/>
                <w:lang w:val="it-IT"/>
              </w:rPr>
              <w:t xml:space="preserve">Organizzazione della conferenza stampa del festival internazionale Italian Movie Award 2016 (8°edizione) presso l’Italian Pavilion all’interno </w:t>
            </w:r>
            <w:r w:rsidRPr="00CF0164">
              <w:rPr>
                <w:lang w:val="it-IT"/>
              </w:rPr>
              <w:t xml:space="preserve"> </w:t>
            </w:r>
            <w:r>
              <w:rPr>
                <w:lang w:val="it-IT"/>
              </w:rPr>
              <w:t>d</w:t>
            </w:r>
            <w:r w:rsidRPr="00CF0164">
              <w:rPr>
                <w:noProof/>
                <w:lang w:val="it-IT"/>
              </w:rPr>
              <w:t>el prestigioso Hotel Barriére Le Majestic, durante la 69° Edizione del Festival de Cannes</w:t>
            </w:r>
            <w:r>
              <w:rPr>
                <w:noProof/>
                <w:lang w:val="it-IT"/>
              </w:rPr>
              <w:t xml:space="preserve"> sulla Croisette</w:t>
            </w:r>
            <w:r w:rsidRPr="00CF0164">
              <w:rPr>
                <w:noProof/>
                <w:lang w:val="it-IT"/>
              </w:rPr>
              <w:t>.</w:t>
            </w:r>
            <w:r>
              <w:rPr>
                <w:noProof/>
                <w:lang w:val="it-IT"/>
              </w:rPr>
              <w:t xml:space="preserve"> Alla conferenza era presente tutta la stampa internazionale di settore. Intervengono insieme a Carlo Fumo, Laura Delli Colli  Presidente del Sindacato Nazionale Giornalisti Cinematografici e Presidente dei Premi Nastri D’Argento,  il conduttore di Striscia La Notizia Luc a Abete anche conduttore del festival, lo chef stellato Paolo Gramaglia.</w:t>
            </w:r>
          </w:p>
          <w:p w14:paraId="1DAF4A05" w14:textId="77777777" w:rsidR="00CF0164" w:rsidRPr="00CF0164" w:rsidRDefault="00CF0164" w:rsidP="001C1075">
            <w:pPr>
              <w:pStyle w:val="ECVOrganisationDetails"/>
              <w:rPr>
                <w:i/>
                <w:noProof/>
                <w:lang w:val="it-IT"/>
              </w:rPr>
            </w:pPr>
            <w:hyperlink r:id="rId70" w:history="1">
              <w:r w:rsidRPr="00CF0164">
                <w:rPr>
                  <w:rStyle w:val="Collegamentoipertestuale"/>
                  <w:i/>
                  <w:noProof/>
                  <w:lang w:val="it-IT"/>
                </w:rPr>
                <w:t xml:space="preserve">Link comunicato stampa </w:t>
              </w:r>
            </w:hyperlink>
          </w:p>
          <w:p w14:paraId="68B752F8" w14:textId="77777777" w:rsidR="00CF0164" w:rsidRPr="009718F1" w:rsidRDefault="00CF0164" w:rsidP="00CF0164">
            <w:pPr>
              <w:pStyle w:val="ECVOrganisationDetails"/>
              <w:rPr>
                <w:noProof/>
                <w:lang w:val="it-IT"/>
              </w:rPr>
            </w:pPr>
            <w:hyperlink r:id="rId71" w:history="1">
              <w:r w:rsidRPr="00CF0164">
                <w:rPr>
                  <w:rStyle w:val="Collegamentoipertestuale"/>
                  <w:i/>
                  <w:noProof/>
                  <w:lang w:val="it-IT"/>
                </w:rPr>
                <w:t>Link video ufficiale conferenza stampa Cannes</w:t>
              </w:r>
            </w:hyperlink>
          </w:p>
        </w:tc>
      </w:tr>
    </w:tbl>
    <w:p w14:paraId="272D1127" w14:textId="77777777" w:rsidR="004E1950" w:rsidRDefault="004E1950" w:rsidP="004E1950">
      <w:pPr>
        <w:pStyle w:val="ECVText"/>
        <w:rPr>
          <w:noProof/>
          <w:lang w:val="it-IT"/>
        </w:rPr>
      </w:pPr>
    </w:p>
    <w:p w14:paraId="6B2763F3" w14:textId="77777777" w:rsidR="00C24F74" w:rsidRDefault="00C24F74" w:rsidP="004E1950">
      <w:pPr>
        <w:pStyle w:val="ECVText"/>
        <w:rPr>
          <w:noProof/>
          <w:lang w:val="it-IT"/>
        </w:rPr>
      </w:pPr>
    </w:p>
    <w:p w14:paraId="625A19E1" w14:textId="77777777" w:rsidR="00C24F74" w:rsidRDefault="00C24F74" w:rsidP="004E1950">
      <w:pPr>
        <w:pStyle w:val="ECVText"/>
        <w:rPr>
          <w:noProof/>
          <w:lang w:val="it-IT"/>
        </w:rPr>
      </w:pPr>
    </w:p>
    <w:p w14:paraId="4D63B849" w14:textId="77777777" w:rsidR="00C24F74" w:rsidRDefault="00C24F74" w:rsidP="004E1950">
      <w:pPr>
        <w:pStyle w:val="ECVText"/>
        <w:rPr>
          <w:noProof/>
          <w:lang w:val="it-IT"/>
        </w:rPr>
      </w:pPr>
    </w:p>
    <w:p w14:paraId="23EFDFD4" w14:textId="77777777" w:rsidR="00C24F74" w:rsidRDefault="00C24F74" w:rsidP="004E1950">
      <w:pPr>
        <w:pStyle w:val="ECVText"/>
        <w:rPr>
          <w:noProof/>
          <w:lang w:val="it-IT"/>
        </w:rPr>
      </w:pPr>
    </w:p>
    <w:p w14:paraId="49434691" w14:textId="77777777" w:rsidR="00C24F74" w:rsidRDefault="00C24F74" w:rsidP="004E1950">
      <w:pPr>
        <w:pStyle w:val="ECVText"/>
        <w:rPr>
          <w:noProof/>
          <w:lang w:val="it-IT"/>
        </w:rPr>
      </w:pPr>
    </w:p>
    <w:p w14:paraId="049B22F2" w14:textId="77777777" w:rsidR="00C24F74" w:rsidRDefault="00C24F74" w:rsidP="004E1950">
      <w:pPr>
        <w:pStyle w:val="ECVText"/>
        <w:rPr>
          <w:noProof/>
          <w:lang w:val="it-IT"/>
        </w:rPr>
      </w:pPr>
    </w:p>
    <w:p w14:paraId="4537D256" w14:textId="77777777" w:rsidR="00C24F74" w:rsidRDefault="00C24F74" w:rsidP="004E1950">
      <w:pPr>
        <w:pStyle w:val="ECVText"/>
        <w:rPr>
          <w:noProof/>
          <w:lang w:val="it-IT"/>
        </w:rPr>
      </w:pPr>
    </w:p>
    <w:p w14:paraId="0121F025" w14:textId="77777777" w:rsidR="00C24F74" w:rsidRDefault="00C24F74" w:rsidP="004E1950">
      <w:pPr>
        <w:pStyle w:val="ECVText"/>
        <w:rPr>
          <w:noProof/>
          <w:lang w:val="it-IT"/>
        </w:rPr>
      </w:pPr>
    </w:p>
    <w:p w14:paraId="24E04151" w14:textId="77777777" w:rsidR="00C24F74" w:rsidRDefault="00C24F74" w:rsidP="004E1950">
      <w:pPr>
        <w:pStyle w:val="ECVText"/>
        <w:rPr>
          <w:noProof/>
          <w:lang w:val="it-IT"/>
        </w:rPr>
      </w:pPr>
    </w:p>
    <w:p w14:paraId="2A60349B" w14:textId="77777777" w:rsidR="00C24F74" w:rsidRDefault="00C24F74" w:rsidP="004E1950">
      <w:pPr>
        <w:pStyle w:val="ECVText"/>
        <w:rPr>
          <w:noProof/>
          <w:lang w:val="it-IT"/>
        </w:rPr>
      </w:pPr>
    </w:p>
    <w:p w14:paraId="69E77D6A" w14:textId="77777777" w:rsidR="00C24F74" w:rsidRDefault="00C24F74" w:rsidP="004E1950">
      <w:pPr>
        <w:pStyle w:val="ECVText"/>
        <w:rPr>
          <w:noProof/>
          <w:lang w:val="it-IT"/>
        </w:rPr>
      </w:pPr>
    </w:p>
    <w:p w14:paraId="0CEF114E" w14:textId="77777777" w:rsidR="00C24F74" w:rsidRDefault="00C24F74" w:rsidP="004E1950">
      <w:pPr>
        <w:pStyle w:val="ECVText"/>
        <w:rPr>
          <w:noProof/>
          <w:lang w:val="it-IT"/>
        </w:rPr>
      </w:pPr>
    </w:p>
    <w:p w14:paraId="680C8C75" w14:textId="77777777" w:rsidR="00C24F74" w:rsidRDefault="00C24F74" w:rsidP="004E1950">
      <w:pPr>
        <w:pStyle w:val="ECVText"/>
        <w:rPr>
          <w:noProof/>
          <w:lang w:val="it-IT"/>
        </w:rPr>
      </w:pPr>
    </w:p>
    <w:p w14:paraId="62DF70E1" w14:textId="77777777" w:rsidR="00C24F74" w:rsidRDefault="00C24F74" w:rsidP="004E1950">
      <w:pPr>
        <w:pStyle w:val="ECVText"/>
        <w:rPr>
          <w:noProof/>
          <w:lang w:val="it-IT"/>
        </w:rPr>
      </w:pPr>
    </w:p>
    <w:p w14:paraId="0C2B5702" w14:textId="77777777" w:rsidR="00C24F74" w:rsidRDefault="00C24F74" w:rsidP="004E1950">
      <w:pPr>
        <w:pStyle w:val="ECVText"/>
        <w:rPr>
          <w:noProof/>
          <w:lang w:val="it-IT"/>
        </w:rPr>
      </w:pPr>
    </w:p>
    <w:p w14:paraId="55CD4C02" w14:textId="77777777" w:rsidR="00C24F74" w:rsidRDefault="00C24F74" w:rsidP="004E1950">
      <w:pPr>
        <w:pStyle w:val="ECVText"/>
        <w:rPr>
          <w:noProof/>
          <w:lang w:val="it-IT"/>
        </w:rPr>
      </w:pPr>
    </w:p>
    <w:p w14:paraId="049814D6" w14:textId="77777777" w:rsidR="00C24F74" w:rsidRDefault="00C24F74" w:rsidP="004E1950">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E1950" w:rsidRPr="00FD5C1E" w14:paraId="581BB068" w14:textId="77777777" w:rsidTr="001C1075">
        <w:trPr>
          <w:cantSplit/>
        </w:trPr>
        <w:tc>
          <w:tcPr>
            <w:tcW w:w="2835" w:type="dxa"/>
            <w:vMerge w:val="restart"/>
          </w:tcPr>
          <w:p w14:paraId="06F7C7C8" w14:textId="77777777" w:rsidR="004E1950" w:rsidRDefault="004E1950" w:rsidP="001C1075">
            <w:pPr>
              <w:pStyle w:val="ECVDate"/>
              <w:rPr>
                <w:noProof/>
                <w:lang w:val="it-IT"/>
              </w:rPr>
            </w:pPr>
            <w:r>
              <w:rPr>
                <w:noProof/>
                <w:lang w:val="it-IT"/>
              </w:rPr>
              <w:lastRenderedPageBreak/>
              <w:t xml:space="preserve">giugno  2016 </w:t>
            </w:r>
          </w:p>
          <w:p w14:paraId="6AB8097D" w14:textId="77777777" w:rsidR="004E1950" w:rsidRPr="00007E4A" w:rsidRDefault="004E1950" w:rsidP="001C1075">
            <w:pPr>
              <w:rPr>
                <w:lang w:val="it-IT"/>
              </w:rPr>
            </w:pPr>
          </w:p>
          <w:p w14:paraId="3150E557" w14:textId="77777777" w:rsidR="004E1950" w:rsidRPr="00007E4A" w:rsidRDefault="004E1950" w:rsidP="001C1075">
            <w:pPr>
              <w:rPr>
                <w:lang w:val="it-IT"/>
              </w:rPr>
            </w:pPr>
          </w:p>
          <w:p w14:paraId="077B07C9" w14:textId="77777777" w:rsidR="004E1950" w:rsidRPr="00007E4A" w:rsidRDefault="004E1950" w:rsidP="001C1075">
            <w:pPr>
              <w:rPr>
                <w:lang w:val="it-IT"/>
              </w:rPr>
            </w:pPr>
          </w:p>
          <w:p w14:paraId="15E660F2" w14:textId="77777777" w:rsidR="004E1950" w:rsidRPr="00007E4A" w:rsidRDefault="004E1950" w:rsidP="001C1075">
            <w:pPr>
              <w:rPr>
                <w:lang w:val="it-IT"/>
              </w:rPr>
            </w:pPr>
          </w:p>
          <w:p w14:paraId="4221DCDC" w14:textId="77777777" w:rsidR="004E1950" w:rsidRPr="00007E4A" w:rsidRDefault="004E1950" w:rsidP="001C1075">
            <w:pPr>
              <w:tabs>
                <w:tab w:val="left" w:pos="443"/>
              </w:tabs>
              <w:rPr>
                <w:lang w:val="it-IT"/>
              </w:rPr>
            </w:pPr>
            <w:r>
              <w:rPr>
                <w:lang w:val="it-IT"/>
              </w:rPr>
              <w:tab/>
            </w:r>
          </w:p>
        </w:tc>
        <w:tc>
          <w:tcPr>
            <w:tcW w:w="7540" w:type="dxa"/>
          </w:tcPr>
          <w:p w14:paraId="2822BF90" w14:textId="77777777" w:rsidR="004E1950" w:rsidRPr="00FD5C1E" w:rsidRDefault="004E1950" w:rsidP="001C1075">
            <w:pPr>
              <w:pStyle w:val="ECVSubSectionHeading"/>
              <w:rPr>
                <w:noProof/>
                <w:lang w:val="en-US"/>
              </w:rPr>
            </w:pPr>
            <w:r w:rsidRPr="00FD5C1E">
              <w:rPr>
                <w:noProof/>
                <w:lang w:val="en-US"/>
              </w:rPr>
              <w:t>Art-Football</w:t>
            </w:r>
            <w:r w:rsidR="00FD5C1E" w:rsidRPr="00FD5C1E">
              <w:rPr>
                <w:noProof/>
                <w:lang w:val="en-US"/>
              </w:rPr>
              <w:t xml:space="preserve"> Fest</w:t>
            </w:r>
            <w:r w:rsidRPr="00FD5C1E">
              <w:rPr>
                <w:noProof/>
                <w:lang w:val="en-US"/>
              </w:rPr>
              <w:t xml:space="preserve"> 2016 – Mosca – Russia.</w:t>
            </w:r>
          </w:p>
        </w:tc>
      </w:tr>
      <w:tr w:rsidR="004E1950" w:rsidRPr="00BF4545" w14:paraId="28FCF04E" w14:textId="77777777" w:rsidTr="001C1075">
        <w:trPr>
          <w:cantSplit/>
        </w:trPr>
        <w:tc>
          <w:tcPr>
            <w:tcW w:w="2835" w:type="dxa"/>
            <w:vMerge/>
          </w:tcPr>
          <w:p w14:paraId="394B6F5B" w14:textId="77777777" w:rsidR="004E1950" w:rsidRPr="00FD5C1E" w:rsidRDefault="004E1950" w:rsidP="001C1075">
            <w:pPr>
              <w:rPr>
                <w:noProof/>
                <w:lang w:val="en-US"/>
              </w:rPr>
            </w:pPr>
          </w:p>
        </w:tc>
        <w:tc>
          <w:tcPr>
            <w:tcW w:w="7540" w:type="dxa"/>
          </w:tcPr>
          <w:p w14:paraId="1DFBCD47" w14:textId="77777777" w:rsidR="00585964" w:rsidRDefault="00585964" w:rsidP="00585964">
            <w:pPr>
              <w:pStyle w:val="ECVOrganisationDetails"/>
              <w:rPr>
                <w:noProof/>
                <w:lang w:val="it-IT"/>
              </w:rPr>
            </w:pPr>
            <w:r>
              <w:rPr>
                <w:noProof/>
                <w:lang w:val="it-IT"/>
              </w:rPr>
              <w:t xml:space="preserve">Partecipazione come calciatore/componente della Nazionale Italiana Artisti Tv all’evento sportivo/musicale internazionale benefico “Art-Football” Fest 2016 a Mosca in Russia. Organizzato dal Ministero dello Sport Russo e dalla Città di Mosca.  All’evento partecipano 16 nazionali da tutto il mondo e oltre 300 artisti. L’evento viene trasmesso sulle principali tv russe e gode del patrocinio della FIFA. </w:t>
            </w:r>
          </w:p>
          <w:p w14:paraId="5FFEE0C0" w14:textId="77777777" w:rsidR="00585964" w:rsidRPr="00585964" w:rsidRDefault="00585964" w:rsidP="00585964">
            <w:pPr>
              <w:pStyle w:val="ECVOrganisationDetails"/>
              <w:rPr>
                <w:b/>
                <w:noProof/>
                <w:lang w:val="it-IT"/>
              </w:rPr>
            </w:pPr>
            <w:r w:rsidRPr="00585964">
              <w:rPr>
                <w:b/>
                <w:noProof/>
                <w:lang w:val="it-IT"/>
              </w:rPr>
              <w:t>Gioca contro la Nazionale Russa STARCO nel “All-Star Team” la partita celebrativa di chiusura  come “Miglior Calciatore” per la Nazionale Italiana Artisti Tv.</w:t>
            </w:r>
          </w:p>
          <w:p w14:paraId="50011C49" w14:textId="77777777" w:rsidR="00585964" w:rsidRPr="005F52B0" w:rsidRDefault="00585964" w:rsidP="00585964">
            <w:pPr>
              <w:pStyle w:val="ECVOrganisationDetails"/>
              <w:rPr>
                <w:i/>
                <w:noProof/>
                <w:lang w:val="it-IT"/>
              </w:rPr>
            </w:pPr>
            <w:hyperlink r:id="rId72" w:history="1">
              <w:r w:rsidRPr="005F52B0">
                <w:rPr>
                  <w:rStyle w:val="Collegamentoipertestuale"/>
                  <w:i/>
                  <w:noProof/>
                  <w:lang w:val="it-IT"/>
                </w:rPr>
                <w:t>Link ufficiale dell’evento</w:t>
              </w:r>
            </w:hyperlink>
          </w:p>
          <w:p w14:paraId="55A703FF" w14:textId="77777777" w:rsidR="00585964" w:rsidRPr="005F52B0" w:rsidRDefault="00585964" w:rsidP="00585964">
            <w:pPr>
              <w:pStyle w:val="ECVOrganisationDetails"/>
              <w:rPr>
                <w:i/>
                <w:noProof/>
                <w:lang w:val="it-IT"/>
              </w:rPr>
            </w:pPr>
            <w:hyperlink r:id="rId73" w:history="1">
              <w:r w:rsidRPr="005F52B0">
                <w:rPr>
                  <w:rStyle w:val="Collegamentoipertestuale"/>
                  <w:i/>
                  <w:noProof/>
                  <w:lang w:val="it-IT"/>
                </w:rPr>
                <w:t>Link statistiche Carlo Fumo nella Nazionale Italiana Artisti Tv</w:t>
              </w:r>
            </w:hyperlink>
          </w:p>
          <w:p w14:paraId="0351218F" w14:textId="77777777" w:rsidR="004E1950" w:rsidRPr="005F52B0" w:rsidRDefault="00585964" w:rsidP="00585964">
            <w:pPr>
              <w:pStyle w:val="ECVOrganisationDetails"/>
              <w:rPr>
                <w:i/>
                <w:noProof/>
                <w:lang w:val="it-IT"/>
              </w:rPr>
            </w:pPr>
            <w:hyperlink r:id="rId74" w:history="1">
              <w:r w:rsidRPr="005F52B0">
                <w:rPr>
                  <w:rStyle w:val="Collegamentoipertestuale"/>
                  <w:i/>
                  <w:noProof/>
                  <w:lang w:val="it-IT"/>
                </w:rPr>
                <w:t>Link del video realizzato da Carlo Fumo</w:t>
              </w:r>
            </w:hyperlink>
          </w:p>
          <w:p w14:paraId="5A812F35" w14:textId="77777777" w:rsidR="00585964" w:rsidRPr="009718F1" w:rsidRDefault="00585964" w:rsidP="00585964">
            <w:pPr>
              <w:pStyle w:val="ECVOrganisationDetails"/>
              <w:rPr>
                <w:noProof/>
                <w:lang w:val="it-IT"/>
              </w:rPr>
            </w:pPr>
          </w:p>
        </w:tc>
      </w:tr>
      <w:tr w:rsidR="004E1950" w:rsidRPr="00BF4545" w14:paraId="3AD2F9C5" w14:textId="77777777" w:rsidTr="001C1075">
        <w:trPr>
          <w:cantSplit/>
        </w:trPr>
        <w:tc>
          <w:tcPr>
            <w:tcW w:w="2835" w:type="dxa"/>
            <w:vMerge w:val="restart"/>
          </w:tcPr>
          <w:p w14:paraId="0A9BA7F9" w14:textId="77777777" w:rsidR="004E1950" w:rsidRDefault="004E1950" w:rsidP="001C1075">
            <w:pPr>
              <w:pStyle w:val="ECVDate"/>
              <w:rPr>
                <w:noProof/>
                <w:lang w:val="it-IT"/>
              </w:rPr>
            </w:pPr>
            <w:r>
              <w:rPr>
                <w:noProof/>
                <w:lang w:val="it-IT"/>
              </w:rPr>
              <w:t xml:space="preserve">13 agosto 2016 </w:t>
            </w:r>
          </w:p>
          <w:p w14:paraId="1087A173" w14:textId="77777777" w:rsidR="004E1950" w:rsidRPr="00007E4A" w:rsidRDefault="004E1950" w:rsidP="001C1075">
            <w:pPr>
              <w:rPr>
                <w:lang w:val="it-IT"/>
              </w:rPr>
            </w:pPr>
          </w:p>
          <w:p w14:paraId="3E496FC6" w14:textId="77777777" w:rsidR="004E1950" w:rsidRPr="00007E4A" w:rsidRDefault="004E1950" w:rsidP="001C1075">
            <w:pPr>
              <w:tabs>
                <w:tab w:val="left" w:pos="443"/>
              </w:tabs>
              <w:rPr>
                <w:lang w:val="it-IT"/>
              </w:rPr>
            </w:pPr>
          </w:p>
        </w:tc>
        <w:tc>
          <w:tcPr>
            <w:tcW w:w="7540" w:type="dxa"/>
          </w:tcPr>
          <w:p w14:paraId="2251E535" w14:textId="77777777" w:rsidR="004E1950" w:rsidRPr="004E1950" w:rsidRDefault="004E1950" w:rsidP="001C1075">
            <w:pPr>
              <w:pStyle w:val="ECVSubSectionHeading"/>
              <w:rPr>
                <w:noProof/>
                <w:lang w:val="it-IT"/>
              </w:rPr>
            </w:pPr>
            <w:r w:rsidRPr="004E1950">
              <w:rPr>
                <w:noProof/>
                <w:lang w:val="it-IT"/>
              </w:rPr>
              <w:t xml:space="preserve">Partita celebrativa </w:t>
            </w:r>
            <w:r>
              <w:rPr>
                <w:noProof/>
                <w:lang w:val="it-IT"/>
              </w:rPr>
              <w:t>N</w:t>
            </w:r>
            <w:r w:rsidRPr="004E1950">
              <w:rPr>
                <w:noProof/>
                <w:lang w:val="it-IT"/>
              </w:rPr>
              <w:t xml:space="preserve">azionale </w:t>
            </w:r>
            <w:r>
              <w:rPr>
                <w:noProof/>
                <w:lang w:val="it-IT"/>
              </w:rPr>
              <w:t>A</w:t>
            </w:r>
            <w:r w:rsidRPr="004E1950">
              <w:rPr>
                <w:noProof/>
                <w:lang w:val="it-IT"/>
              </w:rPr>
              <w:t>rtisti Russia</w:t>
            </w:r>
            <w:r>
              <w:rPr>
                <w:noProof/>
                <w:lang w:val="it-IT"/>
              </w:rPr>
              <w:t xml:space="preserve"> – Tobolsk, Siberia - Russia</w:t>
            </w:r>
            <w:r w:rsidRPr="004E1950">
              <w:rPr>
                <w:noProof/>
                <w:lang w:val="it-IT"/>
              </w:rPr>
              <w:t>.</w:t>
            </w:r>
          </w:p>
        </w:tc>
      </w:tr>
      <w:tr w:rsidR="004E1950" w:rsidRPr="00BF4545" w14:paraId="0B87B1EE" w14:textId="77777777" w:rsidTr="001C1075">
        <w:trPr>
          <w:cantSplit/>
        </w:trPr>
        <w:tc>
          <w:tcPr>
            <w:tcW w:w="2835" w:type="dxa"/>
            <w:vMerge/>
          </w:tcPr>
          <w:p w14:paraId="4AC4DA66" w14:textId="77777777" w:rsidR="004E1950" w:rsidRPr="004E1950" w:rsidRDefault="004E1950" w:rsidP="001C1075">
            <w:pPr>
              <w:rPr>
                <w:noProof/>
                <w:lang w:val="it-IT"/>
              </w:rPr>
            </w:pPr>
          </w:p>
        </w:tc>
        <w:tc>
          <w:tcPr>
            <w:tcW w:w="7540" w:type="dxa"/>
          </w:tcPr>
          <w:p w14:paraId="7CFB611B" w14:textId="77777777" w:rsidR="004E1950" w:rsidRDefault="00E13B7C" w:rsidP="00E13B7C">
            <w:pPr>
              <w:pStyle w:val="ECVOrganisationDetails"/>
              <w:rPr>
                <w:noProof/>
                <w:lang w:val="it-IT"/>
              </w:rPr>
            </w:pPr>
            <w:r>
              <w:rPr>
                <w:noProof/>
                <w:lang w:val="it-IT"/>
              </w:rPr>
              <w:t xml:space="preserve">Partecipazione come calciatore/componente della Nazionale Italiana Artisti Tv all’evento sportivo-benefico con la Nazionale Artisti Russa  F.C. STARCO presso lo stadio della storica città di Tobolsk in Siberia. Presente il Ministro della Finanza Russo. </w:t>
            </w:r>
          </w:p>
          <w:p w14:paraId="52C931C8" w14:textId="77777777" w:rsidR="00E13B7C" w:rsidRPr="00E13B7C" w:rsidRDefault="00E13B7C" w:rsidP="00E13B7C">
            <w:pPr>
              <w:pStyle w:val="ECVOrganisationDetails"/>
              <w:rPr>
                <w:i/>
                <w:noProof/>
                <w:lang w:val="it-IT"/>
              </w:rPr>
            </w:pPr>
            <w:hyperlink r:id="rId75" w:history="1">
              <w:r w:rsidRPr="00E13B7C">
                <w:rPr>
                  <w:rStyle w:val="Collegamentoipertestuale"/>
                  <w:i/>
                  <w:noProof/>
                  <w:lang w:val="it-IT"/>
                </w:rPr>
                <w:t>Link della Nazionale Russa F.C. STARCO</w:t>
              </w:r>
            </w:hyperlink>
          </w:p>
        </w:tc>
      </w:tr>
    </w:tbl>
    <w:p w14:paraId="6FC1BCFE" w14:textId="77777777" w:rsidR="00E13B7C" w:rsidRDefault="00E13B7C" w:rsidP="004E1950">
      <w:pPr>
        <w:pStyle w:val="ECVText"/>
        <w:rPr>
          <w:noProof/>
          <w:lang w:val="it-IT"/>
        </w:rPr>
      </w:pPr>
    </w:p>
    <w:p w14:paraId="1970A30A" w14:textId="77777777" w:rsidR="004E1950" w:rsidRDefault="004E1950" w:rsidP="004E1950">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E1950" w:rsidRPr="004E1950" w14:paraId="61979479" w14:textId="77777777" w:rsidTr="001C1075">
        <w:trPr>
          <w:cantSplit/>
        </w:trPr>
        <w:tc>
          <w:tcPr>
            <w:tcW w:w="2835" w:type="dxa"/>
            <w:vMerge w:val="restart"/>
          </w:tcPr>
          <w:p w14:paraId="112B731A" w14:textId="77777777" w:rsidR="004E1950" w:rsidRDefault="004003C6" w:rsidP="001C1075">
            <w:pPr>
              <w:pStyle w:val="ECVDate"/>
              <w:rPr>
                <w:noProof/>
                <w:lang w:val="it-IT"/>
              </w:rPr>
            </w:pPr>
            <w:r>
              <w:rPr>
                <w:noProof/>
                <w:lang w:val="it-IT"/>
              </w:rPr>
              <w:t>15</w:t>
            </w:r>
            <w:r w:rsidR="004E1950">
              <w:rPr>
                <w:noProof/>
                <w:lang w:val="it-IT"/>
              </w:rPr>
              <w:t xml:space="preserve"> ottobre  2016 </w:t>
            </w:r>
          </w:p>
          <w:p w14:paraId="4AEB7653" w14:textId="77777777" w:rsidR="004E1950" w:rsidRPr="00007E4A" w:rsidRDefault="004E1950" w:rsidP="001C1075">
            <w:pPr>
              <w:rPr>
                <w:lang w:val="it-IT"/>
              </w:rPr>
            </w:pPr>
          </w:p>
          <w:p w14:paraId="46272BBD" w14:textId="77777777" w:rsidR="004E1950" w:rsidRPr="00007E4A" w:rsidRDefault="004E1950" w:rsidP="001C1075">
            <w:pPr>
              <w:rPr>
                <w:lang w:val="it-IT"/>
              </w:rPr>
            </w:pPr>
          </w:p>
          <w:p w14:paraId="67C5C67A" w14:textId="77777777" w:rsidR="004E1950" w:rsidRPr="00007E4A" w:rsidRDefault="004E1950" w:rsidP="001C1075">
            <w:pPr>
              <w:rPr>
                <w:lang w:val="it-IT"/>
              </w:rPr>
            </w:pPr>
          </w:p>
          <w:p w14:paraId="4F711DB3" w14:textId="77777777" w:rsidR="004E1950" w:rsidRPr="00007E4A" w:rsidRDefault="004E1950" w:rsidP="001C1075">
            <w:pPr>
              <w:tabs>
                <w:tab w:val="left" w:pos="443"/>
              </w:tabs>
              <w:rPr>
                <w:lang w:val="it-IT"/>
              </w:rPr>
            </w:pPr>
          </w:p>
        </w:tc>
        <w:tc>
          <w:tcPr>
            <w:tcW w:w="7540" w:type="dxa"/>
          </w:tcPr>
          <w:p w14:paraId="418D3784" w14:textId="77777777" w:rsidR="004E1950" w:rsidRPr="004E1950" w:rsidRDefault="004E1950" w:rsidP="001C1075">
            <w:pPr>
              <w:pStyle w:val="ECVSubSectionHeading"/>
              <w:rPr>
                <w:noProof/>
                <w:lang w:val="en-US"/>
              </w:rPr>
            </w:pPr>
            <w:r w:rsidRPr="004E1950">
              <w:rPr>
                <w:noProof/>
                <w:lang w:val="en-US"/>
              </w:rPr>
              <w:t>Woman Leader</w:t>
            </w:r>
            <w:r w:rsidR="004003C6">
              <w:rPr>
                <w:noProof/>
                <w:lang w:val="en-US"/>
              </w:rPr>
              <w:t>s</w:t>
            </w:r>
            <w:r w:rsidRPr="004E1950">
              <w:rPr>
                <w:noProof/>
                <w:lang w:val="en-US"/>
              </w:rPr>
              <w:t xml:space="preserve"> In Advanced Cancer Research – W</w:t>
            </w:r>
            <w:r>
              <w:rPr>
                <w:noProof/>
                <w:lang w:val="en-US"/>
              </w:rPr>
              <w:t>ashington D.C. – USA.</w:t>
            </w:r>
          </w:p>
        </w:tc>
      </w:tr>
      <w:tr w:rsidR="004E1950" w:rsidRPr="00BF4545" w14:paraId="04E92CE5" w14:textId="77777777" w:rsidTr="001C1075">
        <w:trPr>
          <w:cantSplit/>
        </w:trPr>
        <w:tc>
          <w:tcPr>
            <w:tcW w:w="2835" w:type="dxa"/>
            <w:vMerge/>
          </w:tcPr>
          <w:p w14:paraId="0F27D7C7" w14:textId="77777777" w:rsidR="004E1950" w:rsidRPr="004E1950" w:rsidRDefault="004E1950" w:rsidP="001C1075">
            <w:pPr>
              <w:rPr>
                <w:noProof/>
                <w:lang w:val="en-US"/>
              </w:rPr>
            </w:pPr>
          </w:p>
        </w:tc>
        <w:tc>
          <w:tcPr>
            <w:tcW w:w="7540" w:type="dxa"/>
          </w:tcPr>
          <w:p w14:paraId="068D9D67" w14:textId="77777777" w:rsidR="004003C6" w:rsidRDefault="004003C6" w:rsidP="004003C6">
            <w:pPr>
              <w:pStyle w:val="ECVOrganisationDetails"/>
              <w:rPr>
                <w:noProof/>
                <w:lang w:val="en-US"/>
              </w:rPr>
            </w:pPr>
            <w:r w:rsidRPr="004003C6">
              <w:rPr>
                <w:noProof/>
                <w:lang w:val="en-US"/>
              </w:rPr>
              <w:t xml:space="preserve">Interviene al congresso scientifico internazionale “Woman Leaders In Advanced Cancer Research” organizzato dallo Sbarro Institute Of Cancer Research and Molecular Medicine di Philadelphia, e in collaborazione con la Temple Univesity di Philadelphia presso il Marriott Wardman Park Hotel di Washington D.C. </w:t>
            </w:r>
            <w:r>
              <w:rPr>
                <w:noProof/>
                <w:lang w:val="en-US"/>
              </w:rPr>
              <w:t xml:space="preserve"> Intervengono anche </w:t>
            </w:r>
            <w:r>
              <w:t xml:space="preserve"> : </w:t>
            </w:r>
            <w:r w:rsidRPr="004003C6">
              <w:rPr>
                <w:noProof/>
                <w:lang w:val="en-US"/>
              </w:rPr>
              <w:t>Maria Catherine Pietanza, Global Director of Scientific Affairs for Oncology Center Merck Research Laboratories, Francesca Pentimalli, Adjunct Faculty at Temple University, and Michele Masucci, Vice President for Research at Temple University</w:t>
            </w:r>
            <w:r>
              <w:rPr>
                <w:noProof/>
                <w:lang w:val="en-US"/>
              </w:rPr>
              <w:t>.</w:t>
            </w:r>
          </w:p>
          <w:p w14:paraId="01DC1D10" w14:textId="77777777" w:rsidR="004E1950" w:rsidRDefault="004003C6" w:rsidP="004003C6">
            <w:pPr>
              <w:pStyle w:val="ECVOrganisationDetails"/>
              <w:rPr>
                <w:noProof/>
                <w:lang w:val="it-IT"/>
              </w:rPr>
            </w:pPr>
            <w:r>
              <w:rPr>
                <w:noProof/>
                <w:lang w:val="it-IT"/>
              </w:rPr>
              <w:t>Il suo discorso</w:t>
            </w:r>
            <w:r w:rsidRPr="004003C6">
              <w:rPr>
                <w:noProof/>
                <w:lang w:val="it-IT"/>
              </w:rPr>
              <w:t xml:space="preserve"> in occasione della proiezione di una prom</w:t>
            </w:r>
            <w:r>
              <w:rPr>
                <w:noProof/>
                <w:lang w:val="it-IT"/>
              </w:rPr>
              <w:t>o speciale del suo documentario-</w:t>
            </w:r>
            <w:r w:rsidRPr="004003C6">
              <w:rPr>
                <w:noProof/>
                <w:lang w:val="it-IT"/>
              </w:rPr>
              <w:t>denuncia</w:t>
            </w:r>
            <w:r>
              <w:rPr>
                <w:noProof/>
                <w:lang w:val="it-IT"/>
              </w:rPr>
              <w:t xml:space="preserve"> “LAND OFF POISONS”</w:t>
            </w:r>
            <w:r w:rsidRPr="004003C6">
              <w:rPr>
                <w:noProof/>
                <w:lang w:val="it-IT"/>
              </w:rPr>
              <w:t xml:space="preserve"> sull’impatto d</w:t>
            </w:r>
            <w:r>
              <w:rPr>
                <w:noProof/>
                <w:lang w:val="it-IT"/>
              </w:rPr>
              <w:t xml:space="preserve">ell’inquinamento ambientale e del traffico dei rifiuti sulla salute della popolazione. </w:t>
            </w:r>
          </w:p>
          <w:p w14:paraId="46802E53" w14:textId="09C73752" w:rsidR="004003C6" w:rsidRPr="004003C6" w:rsidRDefault="004003C6" w:rsidP="004003C6">
            <w:pPr>
              <w:pStyle w:val="ECVOrganisationDetails"/>
              <w:rPr>
                <w:i/>
                <w:noProof/>
                <w:lang w:val="it-IT"/>
              </w:rPr>
            </w:pPr>
            <w:hyperlink r:id="rId76" w:history="1">
              <w:r w:rsidRPr="004003C6">
                <w:rPr>
                  <w:rStyle w:val="Collegamentoipertestuale"/>
                  <w:i/>
                  <w:noProof/>
                  <w:lang w:val="it-IT"/>
                </w:rPr>
                <w:t>Link dell’evento</w:t>
              </w:r>
            </w:hyperlink>
            <w:r w:rsidR="004535B9">
              <w:rPr>
                <w:i/>
                <w:noProof/>
                <w:lang w:val="it-IT"/>
              </w:rPr>
              <w:t xml:space="preserve"> - </w:t>
            </w:r>
            <w:hyperlink r:id="rId77" w:history="1">
              <w:r w:rsidRPr="004003C6">
                <w:rPr>
                  <w:rStyle w:val="Collegamentoipertestuale"/>
                  <w:i/>
                  <w:noProof/>
                  <w:lang w:val="it-IT"/>
                </w:rPr>
                <w:t>Link del discorso di Carlo Fumo in inglese con sottotitoli in italiano.</w:t>
              </w:r>
            </w:hyperlink>
          </w:p>
          <w:p w14:paraId="3E7E0DEE" w14:textId="77777777" w:rsidR="004003C6" w:rsidRPr="004003C6" w:rsidRDefault="004003C6" w:rsidP="004003C6">
            <w:pPr>
              <w:pStyle w:val="ECVOrganisationDetails"/>
              <w:rPr>
                <w:noProof/>
                <w:lang w:val="it-IT"/>
              </w:rPr>
            </w:pPr>
          </w:p>
        </w:tc>
      </w:tr>
      <w:tr w:rsidR="004E1950" w:rsidRPr="004E1950" w14:paraId="7AC15C14" w14:textId="77777777" w:rsidTr="001C1075">
        <w:trPr>
          <w:cantSplit/>
        </w:trPr>
        <w:tc>
          <w:tcPr>
            <w:tcW w:w="2835" w:type="dxa"/>
            <w:vMerge w:val="restart"/>
          </w:tcPr>
          <w:p w14:paraId="006C00F9" w14:textId="77777777" w:rsidR="004E1950" w:rsidRPr="004E1950" w:rsidRDefault="005F52B0" w:rsidP="001C1075">
            <w:pPr>
              <w:pStyle w:val="ECVDate"/>
              <w:rPr>
                <w:noProof/>
                <w:lang w:val="it-IT"/>
              </w:rPr>
            </w:pPr>
            <w:r>
              <w:rPr>
                <w:noProof/>
                <w:lang w:val="it-IT"/>
              </w:rPr>
              <w:t>Dal 12 al 15</w:t>
            </w:r>
            <w:r w:rsidR="004E1950">
              <w:rPr>
                <w:noProof/>
                <w:lang w:val="it-IT"/>
              </w:rPr>
              <w:t xml:space="preserve"> ottobre 2016</w:t>
            </w:r>
            <w:r w:rsidR="004E1950" w:rsidRPr="004E1950">
              <w:rPr>
                <w:noProof/>
                <w:lang w:val="it-IT"/>
              </w:rPr>
              <w:t xml:space="preserve"> </w:t>
            </w:r>
          </w:p>
          <w:p w14:paraId="4A6DF146" w14:textId="77777777" w:rsidR="004E1950" w:rsidRPr="00007E4A" w:rsidRDefault="004E1950" w:rsidP="001C1075">
            <w:pPr>
              <w:rPr>
                <w:lang w:val="it-IT"/>
              </w:rPr>
            </w:pPr>
          </w:p>
          <w:p w14:paraId="76CDF9B2" w14:textId="77777777" w:rsidR="004E1950" w:rsidRPr="00007E4A" w:rsidRDefault="004E1950" w:rsidP="001C1075">
            <w:pPr>
              <w:rPr>
                <w:lang w:val="it-IT"/>
              </w:rPr>
            </w:pPr>
          </w:p>
          <w:p w14:paraId="56F12337" w14:textId="77777777" w:rsidR="004E1950" w:rsidRPr="00007E4A" w:rsidRDefault="004E1950" w:rsidP="001C1075">
            <w:pPr>
              <w:tabs>
                <w:tab w:val="left" w:pos="443"/>
              </w:tabs>
              <w:rPr>
                <w:lang w:val="it-IT"/>
              </w:rPr>
            </w:pPr>
          </w:p>
        </w:tc>
        <w:tc>
          <w:tcPr>
            <w:tcW w:w="7540" w:type="dxa"/>
          </w:tcPr>
          <w:p w14:paraId="7BE0D110" w14:textId="77777777" w:rsidR="004E1950" w:rsidRPr="004E1950" w:rsidRDefault="004E1950" w:rsidP="001C1075">
            <w:pPr>
              <w:pStyle w:val="ECVSubSectionHeading"/>
              <w:rPr>
                <w:noProof/>
                <w:lang w:val="en-US"/>
              </w:rPr>
            </w:pPr>
            <w:r w:rsidRPr="004E1950">
              <w:rPr>
                <w:noProof/>
                <w:lang w:val="en-US"/>
              </w:rPr>
              <w:t>National Italian  American Foundation 41th Gala</w:t>
            </w:r>
            <w:r>
              <w:rPr>
                <w:noProof/>
                <w:lang w:val="en-US"/>
              </w:rPr>
              <w:t xml:space="preserve"> – Washington D.C. - USA</w:t>
            </w:r>
            <w:r w:rsidRPr="004E1950">
              <w:rPr>
                <w:noProof/>
                <w:lang w:val="en-US"/>
              </w:rPr>
              <w:t>.</w:t>
            </w:r>
          </w:p>
        </w:tc>
      </w:tr>
      <w:tr w:rsidR="004E1950" w:rsidRPr="009718F1" w14:paraId="735BE680" w14:textId="77777777" w:rsidTr="001C1075">
        <w:trPr>
          <w:cantSplit/>
        </w:trPr>
        <w:tc>
          <w:tcPr>
            <w:tcW w:w="2835" w:type="dxa"/>
            <w:vMerge/>
          </w:tcPr>
          <w:p w14:paraId="66F66279" w14:textId="77777777" w:rsidR="004E1950" w:rsidRPr="004E1950" w:rsidRDefault="004E1950" w:rsidP="001C1075">
            <w:pPr>
              <w:rPr>
                <w:noProof/>
                <w:lang w:val="en-US"/>
              </w:rPr>
            </w:pPr>
          </w:p>
        </w:tc>
        <w:tc>
          <w:tcPr>
            <w:tcW w:w="7540" w:type="dxa"/>
          </w:tcPr>
          <w:p w14:paraId="152CBBDD" w14:textId="77777777" w:rsidR="005F52B0" w:rsidRDefault="005F52B0" w:rsidP="005F52B0">
            <w:pPr>
              <w:pStyle w:val="ECVOrganisationDetails"/>
              <w:rPr>
                <w:noProof/>
                <w:lang w:val="it-IT"/>
              </w:rPr>
            </w:pPr>
            <w:r>
              <w:rPr>
                <w:noProof/>
                <w:lang w:val="it-IT"/>
              </w:rPr>
              <w:t xml:space="preserve">Partecipazione al gala/evento come membro per 41° anniversario della National Italian American Foundation  presso il Marriott Wardman Park Hotel di Washington D.C. All’evento erano presenti  l’ex calciatore Gianni Rivera, </w:t>
            </w:r>
            <w:r w:rsidR="004003C6">
              <w:rPr>
                <w:noProof/>
                <w:lang w:val="it-IT"/>
              </w:rPr>
              <w:t xml:space="preserve">il cantante Tony Renis, </w:t>
            </w:r>
            <w:r>
              <w:rPr>
                <w:noProof/>
                <w:lang w:val="it-IT"/>
              </w:rPr>
              <w:t xml:space="preserve">Giuseppe Lavazza </w:t>
            </w:r>
            <w:r w:rsidRPr="005F52B0">
              <w:rPr>
                <w:noProof/>
                <w:lang w:val="it-IT"/>
              </w:rPr>
              <w:t xml:space="preserve">vice chairman </w:t>
            </w:r>
            <w:r w:rsidR="004003C6">
              <w:rPr>
                <w:noProof/>
                <w:lang w:val="it-IT"/>
              </w:rPr>
              <w:t>di</w:t>
            </w:r>
            <w:r w:rsidRPr="005F52B0">
              <w:rPr>
                <w:noProof/>
                <w:lang w:val="it-IT"/>
              </w:rPr>
              <w:t xml:space="preserve"> Lavazza</w:t>
            </w:r>
            <w:r w:rsidR="004003C6">
              <w:rPr>
                <w:noProof/>
                <w:lang w:val="it-IT"/>
              </w:rPr>
              <w:t>,</w:t>
            </w:r>
            <w:r w:rsidR="004003C6" w:rsidRPr="004003C6">
              <w:rPr>
                <w:noProof/>
                <w:lang w:val="it-IT"/>
              </w:rPr>
              <w:t xml:space="preserve"> Maria Franca Ferrero</w:t>
            </w:r>
            <w:r w:rsidR="004003C6">
              <w:rPr>
                <w:noProof/>
                <w:lang w:val="it-IT"/>
              </w:rPr>
              <w:t xml:space="preserve"> di</w:t>
            </w:r>
            <w:r w:rsidR="004003C6" w:rsidRPr="004003C6">
              <w:rPr>
                <w:noProof/>
                <w:lang w:val="it-IT"/>
              </w:rPr>
              <w:t xml:space="preserve"> Ferrero Group</w:t>
            </w:r>
            <w:r w:rsidR="004003C6">
              <w:rPr>
                <w:noProof/>
                <w:lang w:val="it-IT"/>
              </w:rPr>
              <w:t>,</w:t>
            </w:r>
            <w:r w:rsidR="004003C6" w:rsidRPr="004003C6">
              <w:rPr>
                <w:lang w:val="it-IT"/>
              </w:rPr>
              <w:t xml:space="preserve"> </w:t>
            </w:r>
            <w:r w:rsidR="004003C6" w:rsidRPr="004003C6">
              <w:rPr>
                <w:noProof/>
                <w:lang w:val="it-IT"/>
              </w:rPr>
              <w:t>Stefano Pessina</w:t>
            </w:r>
            <w:r w:rsidR="004003C6" w:rsidRPr="004003C6">
              <w:rPr>
                <w:lang w:val="it-IT"/>
              </w:rPr>
              <w:t xml:space="preserve"> </w:t>
            </w:r>
            <w:r w:rsidR="004003C6" w:rsidRPr="004003C6">
              <w:rPr>
                <w:noProof/>
                <w:lang w:val="it-IT"/>
              </w:rPr>
              <w:t>Executive Vice Chairman and Chief Executive offic</w:t>
            </w:r>
            <w:r w:rsidR="004003C6">
              <w:rPr>
                <w:noProof/>
                <w:lang w:val="it-IT"/>
              </w:rPr>
              <w:t>er of Walgreens Boots Alliance.</w:t>
            </w:r>
          </w:p>
          <w:p w14:paraId="702FC315" w14:textId="77777777" w:rsidR="004E1950" w:rsidRPr="005F52B0" w:rsidRDefault="005F52B0" w:rsidP="005F52B0">
            <w:pPr>
              <w:pStyle w:val="ECVOrganisationDetails"/>
              <w:rPr>
                <w:i/>
                <w:noProof/>
                <w:lang w:val="it-IT"/>
              </w:rPr>
            </w:pPr>
            <w:hyperlink r:id="rId78" w:anchor="ad-image-94" w:history="1">
              <w:r w:rsidRPr="005F52B0">
                <w:rPr>
                  <w:rStyle w:val="Collegamentoipertestuale"/>
                  <w:i/>
                  <w:noProof/>
                  <w:lang w:val="it-IT"/>
                </w:rPr>
                <w:t>Link ufficiale evento NIAF</w:t>
              </w:r>
            </w:hyperlink>
            <w:r>
              <w:rPr>
                <w:i/>
                <w:noProof/>
                <w:lang w:val="it-IT"/>
              </w:rPr>
              <w:t>.</w:t>
            </w:r>
          </w:p>
        </w:tc>
      </w:tr>
    </w:tbl>
    <w:p w14:paraId="27A6AFAB" w14:textId="77777777" w:rsidR="004E1950" w:rsidRDefault="004E1950" w:rsidP="004E1950">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E1950" w:rsidRPr="00BF4545" w14:paraId="0BBA00D8" w14:textId="77777777" w:rsidTr="001C1075">
        <w:trPr>
          <w:cantSplit/>
        </w:trPr>
        <w:tc>
          <w:tcPr>
            <w:tcW w:w="2835" w:type="dxa"/>
            <w:vMerge w:val="restart"/>
          </w:tcPr>
          <w:p w14:paraId="40ADEDA4" w14:textId="77777777" w:rsidR="004E1950" w:rsidRDefault="004E1950" w:rsidP="001C1075">
            <w:pPr>
              <w:pStyle w:val="ECVDate"/>
              <w:rPr>
                <w:noProof/>
                <w:lang w:val="it-IT"/>
              </w:rPr>
            </w:pPr>
            <w:r>
              <w:rPr>
                <w:noProof/>
                <w:lang w:val="it-IT"/>
              </w:rPr>
              <w:t xml:space="preserve">18 ottobre  2016 </w:t>
            </w:r>
          </w:p>
          <w:p w14:paraId="6B828118" w14:textId="77777777" w:rsidR="004E1950" w:rsidRPr="00007E4A" w:rsidRDefault="004E1950" w:rsidP="001C1075">
            <w:pPr>
              <w:rPr>
                <w:lang w:val="it-IT"/>
              </w:rPr>
            </w:pPr>
          </w:p>
          <w:p w14:paraId="089F71BB" w14:textId="77777777" w:rsidR="004E1950" w:rsidRPr="00007E4A" w:rsidRDefault="004E1950" w:rsidP="001C1075">
            <w:pPr>
              <w:rPr>
                <w:lang w:val="it-IT"/>
              </w:rPr>
            </w:pPr>
          </w:p>
          <w:p w14:paraId="67DAB7B9" w14:textId="77777777" w:rsidR="004E1950" w:rsidRPr="00007E4A" w:rsidRDefault="004E1950" w:rsidP="001C1075">
            <w:pPr>
              <w:rPr>
                <w:lang w:val="it-IT"/>
              </w:rPr>
            </w:pPr>
          </w:p>
          <w:p w14:paraId="4CC7152A" w14:textId="77777777" w:rsidR="004E1950" w:rsidRPr="00007E4A" w:rsidRDefault="004E1950" w:rsidP="001C1075">
            <w:pPr>
              <w:rPr>
                <w:lang w:val="it-IT"/>
              </w:rPr>
            </w:pPr>
          </w:p>
          <w:p w14:paraId="0C83C7C0" w14:textId="77777777" w:rsidR="004E1950" w:rsidRPr="00007E4A" w:rsidRDefault="004E1950" w:rsidP="001C1075">
            <w:pPr>
              <w:rPr>
                <w:lang w:val="it-IT"/>
              </w:rPr>
            </w:pPr>
          </w:p>
          <w:p w14:paraId="3692BBE9" w14:textId="77777777" w:rsidR="004E1950" w:rsidRPr="00007E4A" w:rsidRDefault="004E1950" w:rsidP="001C1075">
            <w:pPr>
              <w:rPr>
                <w:lang w:val="it-IT"/>
              </w:rPr>
            </w:pPr>
          </w:p>
          <w:p w14:paraId="363FA519" w14:textId="77777777" w:rsidR="004E1950" w:rsidRPr="00007E4A" w:rsidRDefault="004E1950" w:rsidP="001C1075">
            <w:pPr>
              <w:rPr>
                <w:lang w:val="it-IT"/>
              </w:rPr>
            </w:pPr>
          </w:p>
          <w:p w14:paraId="42AD868D" w14:textId="77777777" w:rsidR="004E1950" w:rsidRPr="00007E4A" w:rsidRDefault="004E1950" w:rsidP="001C1075">
            <w:pPr>
              <w:rPr>
                <w:lang w:val="it-IT"/>
              </w:rPr>
            </w:pPr>
          </w:p>
          <w:p w14:paraId="6F9C7617" w14:textId="4A5D19D2" w:rsidR="004E1950" w:rsidRPr="00007E4A" w:rsidRDefault="004E1950" w:rsidP="001C1075">
            <w:pPr>
              <w:tabs>
                <w:tab w:val="left" w:pos="443"/>
              </w:tabs>
              <w:rPr>
                <w:lang w:val="it-IT"/>
              </w:rPr>
            </w:pPr>
          </w:p>
        </w:tc>
        <w:tc>
          <w:tcPr>
            <w:tcW w:w="7540" w:type="dxa"/>
          </w:tcPr>
          <w:p w14:paraId="606B3415" w14:textId="77777777" w:rsidR="004E1950" w:rsidRPr="009718F1" w:rsidRDefault="004E1950" w:rsidP="001C1075">
            <w:pPr>
              <w:pStyle w:val="ECVSubSectionHeading"/>
              <w:rPr>
                <w:noProof/>
                <w:lang w:val="it-IT"/>
              </w:rPr>
            </w:pPr>
            <w:r>
              <w:rPr>
                <w:noProof/>
                <w:lang w:val="it-IT"/>
              </w:rPr>
              <w:t>White House - Washington D.C. – Invito ufficiale del Segretario di Stato U.S.A.</w:t>
            </w:r>
          </w:p>
        </w:tc>
      </w:tr>
      <w:tr w:rsidR="004E1950" w:rsidRPr="00BF4545" w14:paraId="19EC8851" w14:textId="77777777" w:rsidTr="001C1075">
        <w:trPr>
          <w:cantSplit/>
        </w:trPr>
        <w:tc>
          <w:tcPr>
            <w:tcW w:w="2835" w:type="dxa"/>
            <w:vMerge/>
          </w:tcPr>
          <w:p w14:paraId="79BF1191" w14:textId="77777777" w:rsidR="004E1950" w:rsidRPr="009718F1" w:rsidRDefault="004E1950" w:rsidP="001C1075">
            <w:pPr>
              <w:rPr>
                <w:noProof/>
                <w:lang w:val="it-IT"/>
              </w:rPr>
            </w:pPr>
          </w:p>
        </w:tc>
        <w:tc>
          <w:tcPr>
            <w:tcW w:w="7540" w:type="dxa"/>
          </w:tcPr>
          <w:p w14:paraId="3211E33C" w14:textId="77777777" w:rsidR="004E1950" w:rsidRDefault="004E1950" w:rsidP="001C1075">
            <w:pPr>
              <w:pStyle w:val="ECVOrganisationDetails"/>
              <w:rPr>
                <w:noProof/>
                <w:lang w:val="it-IT"/>
              </w:rPr>
            </w:pPr>
            <w:r>
              <w:rPr>
                <w:noProof/>
                <w:lang w:val="it-IT"/>
              </w:rPr>
              <w:t xml:space="preserve">Partecipazione al luncheon ufficiale il 18 ottobre 2016 alle ore 13.00 presso il Dipartimento di Stato USA in occasione della visita del Premier Italiano Matteo Renzi e in presenza del Segretario di Stato J. Kerry e del Vice Presidente degli Stati Uniti D’America Joe Biden. Partecipazione alla visita ufficiale del Governo Italiano presso la Casa Bianca attraverso la “blue line” il 18 ottobre 2016 dalle ore 9.00. </w:t>
            </w:r>
          </w:p>
          <w:p w14:paraId="6F700A59" w14:textId="77777777" w:rsidR="004E1950" w:rsidRDefault="004E1950" w:rsidP="001C1075">
            <w:pPr>
              <w:pStyle w:val="ECVOrganisationDetails"/>
              <w:rPr>
                <w:i/>
                <w:noProof/>
                <w:lang w:val="it-IT"/>
              </w:rPr>
            </w:pPr>
            <w:hyperlink r:id="rId79" w:history="1">
              <w:r w:rsidRPr="005F52B0">
                <w:rPr>
                  <w:rStyle w:val="Collegamentoipertestuale"/>
                  <w:i/>
                  <w:noProof/>
                  <w:lang w:val="it-IT"/>
                </w:rPr>
                <w:t xml:space="preserve">Link articolo de Il Mattino </w:t>
              </w:r>
            </w:hyperlink>
            <w:r w:rsidRPr="005F52B0">
              <w:rPr>
                <w:i/>
                <w:noProof/>
                <w:lang w:val="it-IT"/>
              </w:rPr>
              <w:t>edizione nazionale.</w:t>
            </w:r>
          </w:p>
          <w:p w14:paraId="6DDF39B8" w14:textId="77777777" w:rsidR="00C24F74" w:rsidRDefault="00C24F74" w:rsidP="001C1075">
            <w:pPr>
              <w:pStyle w:val="ECVOrganisationDetails"/>
              <w:rPr>
                <w:i/>
                <w:noProof/>
                <w:lang w:val="it-IT"/>
              </w:rPr>
            </w:pPr>
          </w:p>
          <w:p w14:paraId="16784BCD" w14:textId="77777777" w:rsidR="00C24F74" w:rsidRDefault="00C24F74" w:rsidP="001C1075">
            <w:pPr>
              <w:pStyle w:val="ECVOrganisationDetails"/>
              <w:rPr>
                <w:i/>
                <w:noProof/>
                <w:lang w:val="it-IT"/>
              </w:rPr>
            </w:pPr>
          </w:p>
          <w:p w14:paraId="5412A4CD" w14:textId="77777777" w:rsidR="00C24F74" w:rsidRDefault="00C24F74" w:rsidP="001C1075">
            <w:pPr>
              <w:pStyle w:val="ECVOrganisationDetails"/>
              <w:rPr>
                <w:i/>
                <w:noProof/>
                <w:lang w:val="it-IT"/>
              </w:rPr>
            </w:pPr>
          </w:p>
          <w:p w14:paraId="0EE8F430" w14:textId="61858D6C" w:rsidR="004D06E3" w:rsidRPr="004535B9" w:rsidRDefault="004D06E3" w:rsidP="001C1075">
            <w:pPr>
              <w:pStyle w:val="ECVOrganisationDetails"/>
              <w:rPr>
                <w:i/>
                <w:noProof/>
                <w:lang w:val="it-IT"/>
              </w:rPr>
            </w:pPr>
          </w:p>
        </w:tc>
      </w:tr>
      <w:tr w:rsidR="004E1950" w:rsidRPr="00BF4545" w14:paraId="0C129061" w14:textId="77777777" w:rsidTr="001C1075">
        <w:trPr>
          <w:cantSplit/>
        </w:trPr>
        <w:tc>
          <w:tcPr>
            <w:tcW w:w="2835" w:type="dxa"/>
            <w:vMerge w:val="restart"/>
          </w:tcPr>
          <w:p w14:paraId="22364BB7" w14:textId="77777777" w:rsidR="004E1950" w:rsidRDefault="004E1950" w:rsidP="001C1075">
            <w:pPr>
              <w:pStyle w:val="ECVDate"/>
              <w:rPr>
                <w:noProof/>
                <w:lang w:val="it-IT"/>
              </w:rPr>
            </w:pPr>
            <w:r>
              <w:rPr>
                <w:noProof/>
                <w:lang w:val="it-IT"/>
              </w:rPr>
              <w:lastRenderedPageBreak/>
              <w:t xml:space="preserve">Dal 1 al 5 novembre  2016 </w:t>
            </w:r>
          </w:p>
          <w:p w14:paraId="18037F7A" w14:textId="77777777" w:rsidR="004E1950" w:rsidRPr="00007E4A" w:rsidRDefault="004E1950" w:rsidP="001C1075">
            <w:pPr>
              <w:rPr>
                <w:lang w:val="it-IT"/>
              </w:rPr>
            </w:pPr>
          </w:p>
          <w:p w14:paraId="593E368C" w14:textId="77777777" w:rsidR="004E1950" w:rsidRPr="00007E4A" w:rsidRDefault="004E1950" w:rsidP="001C1075">
            <w:pPr>
              <w:rPr>
                <w:lang w:val="it-IT"/>
              </w:rPr>
            </w:pPr>
          </w:p>
          <w:p w14:paraId="42BF80C9" w14:textId="77777777" w:rsidR="004E1950" w:rsidRPr="00007E4A" w:rsidRDefault="004E1950" w:rsidP="001C1075">
            <w:pPr>
              <w:rPr>
                <w:lang w:val="it-IT"/>
              </w:rPr>
            </w:pPr>
          </w:p>
          <w:p w14:paraId="47BC7663" w14:textId="77777777" w:rsidR="004E1950" w:rsidRPr="00007E4A" w:rsidRDefault="004E1950" w:rsidP="001C1075">
            <w:pPr>
              <w:rPr>
                <w:lang w:val="it-IT"/>
              </w:rPr>
            </w:pPr>
          </w:p>
          <w:p w14:paraId="241685DD" w14:textId="77777777" w:rsidR="004E1950" w:rsidRPr="00007E4A" w:rsidRDefault="004E1950" w:rsidP="001C1075">
            <w:pPr>
              <w:rPr>
                <w:lang w:val="it-IT"/>
              </w:rPr>
            </w:pPr>
          </w:p>
          <w:p w14:paraId="0F1A3738" w14:textId="77777777" w:rsidR="004E1950" w:rsidRPr="00007E4A" w:rsidRDefault="004E1950" w:rsidP="001C1075">
            <w:pPr>
              <w:rPr>
                <w:lang w:val="it-IT"/>
              </w:rPr>
            </w:pPr>
          </w:p>
          <w:p w14:paraId="5497BB21" w14:textId="77777777" w:rsidR="004E1950" w:rsidRPr="00007E4A" w:rsidRDefault="004E1950" w:rsidP="001C1075">
            <w:pPr>
              <w:tabs>
                <w:tab w:val="left" w:pos="443"/>
              </w:tabs>
              <w:rPr>
                <w:lang w:val="it-IT"/>
              </w:rPr>
            </w:pPr>
          </w:p>
        </w:tc>
        <w:tc>
          <w:tcPr>
            <w:tcW w:w="7540" w:type="dxa"/>
          </w:tcPr>
          <w:p w14:paraId="5BF2C8EA" w14:textId="77777777" w:rsidR="004E1950" w:rsidRPr="009718F1" w:rsidRDefault="004E1950" w:rsidP="001C1075">
            <w:pPr>
              <w:pStyle w:val="ECVSubSectionHeading"/>
              <w:rPr>
                <w:noProof/>
                <w:lang w:val="it-IT"/>
              </w:rPr>
            </w:pPr>
            <w:r>
              <w:rPr>
                <w:noProof/>
                <w:lang w:val="it-IT"/>
              </w:rPr>
              <w:t>Russia-Italia Film Festival – Mosca – Russia.</w:t>
            </w:r>
          </w:p>
        </w:tc>
      </w:tr>
      <w:tr w:rsidR="004E1950" w:rsidRPr="00BF4545" w14:paraId="1341E5BF" w14:textId="77777777" w:rsidTr="001C1075">
        <w:trPr>
          <w:cantSplit/>
        </w:trPr>
        <w:tc>
          <w:tcPr>
            <w:tcW w:w="2835" w:type="dxa"/>
            <w:vMerge/>
          </w:tcPr>
          <w:p w14:paraId="3F3984C6" w14:textId="77777777" w:rsidR="004E1950" w:rsidRPr="009718F1" w:rsidRDefault="004E1950" w:rsidP="001C1075">
            <w:pPr>
              <w:rPr>
                <w:noProof/>
                <w:lang w:val="it-IT"/>
              </w:rPr>
            </w:pPr>
          </w:p>
        </w:tc>
        <w:tc>
          <w:tcPr>
            <w:tcW w:w="7540" w:type="dxa"/>
          </w:tcPr>
          <w:p w14:paraId="1CA767DD" w14:textId="77777777" w:rsidR="004E1950" w:rsidRDefault="004E1950" w:rsidP="001C1075">
            <w:pPr>
              <w:pStyle w:val="ECVOrganisationDetails"/>
              <w:rPr>
                <w:noProof/>
                <w:lang w:val="it-IT"/>
              </w:rPr>
            </w:pPr>
            <w:r>
              <w:rPr>
                <w:noProof/>
                <w:lang w:val="it-IT"/>
              </w:rPr>
              <w:t xml:space="preserve">Partecipazione in qualità di Partner tra il festival Italian Movie Award  e il Russia-Italia Film Festival. Cooperazione per la distribuzione, la selezione ,  la concessione e la promozione di opere cinematografiche e televisive italiane in territorio russo come il film Italiano campione di incassi “Perfetti Sconosciuti”. Organizzazione di visite istituzionali e di artisti di spicco italiani in Russia.  Intervento in lingua russa dinnanzi ad una platea di </w:t>
            </w:r>
            <w:r w:rsidRPr="00AD7FCF">
              <w:rPr>
                <w:noProof/>
                <w:lang w:val="it-IT"/>
              </w:rPr>
              <w:t>1500 spettatori</w:t>
            </w:r>
            <w:r>
              <w:rPr>
                <w:noProof/>
                <w:lang w:val="it-IT"/>
              </w:rPr>
              <w:t xml:space="preserve"> presso lo storico cinema “October” di Mosca in presenza del</w:t>
            </w:r>
            <w:r w:rsidRPr="00AD7FCF">
              <w:rPr>
                <w:noProof/>
                <w:lang w:val="it-IT"/>
              </w:rPr>
              <w:t>l’ambasciatore italiano a</w:t>
            </w:r>
            <w:r>
              <w:rPr>
                <w:noProof/>
                <w:lang w:val="it-IT"/>
              </w:rPr>
              <w:t xml:space="preserve"> Mosca, Cesare Maria Ragaglini. La dichiarazione sul palco: “Itali</w:t>
            </w:r>
            <w:r w:rsidRPr="00DE4EC3">
              <w:rPr>
                <w:noProof/>
                <w:lang w:val="it-IT"/>
              </w:rPr>
              <w:t>a e Russia condividono molte cose importanti, letteratura cultura e una grande storia cinematografica – ha spiegato dal palco il regista Carlo Fumo – per cui mi auguro che tra questi popoli si possa rafforzare sempre di più il dialogo e l’amicizia. Non capita tutti i giorni, infatti, di vedere ragazzi russi che con grande sacrificio organizzano un evento culturale di questa portata, co</w:t>
            </w:r>
            <w:r>
              <w:rPr>
                <w:noProof/>
                <w:lang w:val="it-IT"/>
              </w:rPr>
              <w:t xml:space="preserve">mpletamente dedicato all’Italia”. Infine presenta e coordina l’intera giornata dedicata alla città di Napoli presso il festival russo, con la diffusione di un video-messaggio di saluti del Sindaco di Napoli Luigi de Magistris. </w:t>
            </w:r>
          </w:p>
          <w:p w14:paraId="3977BDAF" w14:textId="0CC48979" w:rsidR="004E1950" w:rsidRPr="005F52B0" w:rsidRDefault="004E1950" w:rsidP="001C1075">
            <w:pPr>
              <w:pStyle w:val="ECVOrganisationDetails"/>
              <w:rPr>
                <w:i/>
                <w:noProof/>
                <w:lang w:val="it-IT"/>
              </w:rPr>
            </w:pPr>
            <w:hyperlink r:id="rId80" w:history="1">
              <w:r w:rsidRPr="005F52B0">
                <w:rPr>
                  <w:rStyle w:val="Collegamentoipertestuale"/>
                  <w:i/>
                  <w:noProof/>
                  <w:lang w:val="it-IT"/>
                </w:rPr>
                <w:t xml:space="preserve">Link articolo di Russia Beyond The Headlines </w:t>
              </w:r>
            </w:hyperlink>
            <w:r w:rsidR="004535B9">
              <w:rPr>
                <w:i/>
                <w:noProof/>
                <w:lang w:val="it-IT"/>
              </w:rPr>
              <w:t xml:space="preserve"> - </w:t>
            </w:r>
            <w:hyperlink r:id="rId81" w:history="1">
              <w:r w:rsidRPr="005F52B0">
                <w:rPr>
                  <w:rStyle w:val="Collegamentoipertestuale"/>
                  <w:i/>
                  <w:noProof/>
                  <w:lang w:val="it-IT"/>
                </w:rPr>
                <w:t>Link intervista video di Russia24</w:t>
              </w:r>
            </w:hyperlink>
            <w:r w:rsidRPr="005F52B0">
              <w:rPr>
                <w:i/>
                <w:noProof/>
                <w:lang w:val="it-IT"/>
              </w:rPr>
              <w:t xml:space="preserve"> </w:t>
            </w:r>
          </w:p>
          <w:p w14:paraId="4A03EA57" w14:textId="29A082AD" w:rsidR="00774E0D" w:rsidRPr="00774E0D" w:rsidRDefault="004E1950" w:rsidP="001C1075">
            <w:pPr>
              <w:pStyle w:val="ECVOrganisationDetails"/>
              <w:rPr>
                <w:i/>
                <w:noProof/>
                <w:lang w:val="it-IT"/>
              </w:rPr>
            </w:pPr>
            <w:hyperlink r:id="rId82" w:history="1">
              <w:r w:rsidRPr="005F52B0">
                <w:rPr>
                  <w:rStyle w:val="Collegamentoipertestuale"/>
                  <w:i/>
                  <w:noProof/>
                  <w:lang w:val="it-IT"/>
                </w:rPr>
                <w:t xml:space="preserve">Link articolo de Il Mattino </w:t>
              </w:r>
            </w:hyperlink>
            <w:r w:rsidRPr="005F52B0">
              <w:rPr>
                <w:i/>
                <w:noProof/>
                <w:lang w:val="it-IT"/>
              </w:rPr>
              <w:t>edizione nazionale</w:t>
            </w:r>
            <w:r w:rsidR="004535B9">
              <w:rPr>
                <w:i/>
                <w:noProof/>
                <w:lang w:val="it-IT"/>
              </w:rPr>
              <w:t xml:space="preserve">  -  </w:t>
            </w:r>
            <w:hyperlink r:id="rId83" w:history="1">
              <w:r w:rsidRPr="005F52B0">
                <w:rPr>
                  <w:rStyle w:val="Collegamentoipertestuale"/>
                  <w:i/>
                  <w:noProof/>
                  <w:lang w:val="it-IT"/>
                </w:rPr>
                <w:t>Link articolo de La Città</w:t>
              </w:r>
            </w:hyperlink>
          </w:p>
        </w:tc>
      </w:tr>
    </w:tbl>
    <w:p w14:paraId="6B64E173" w14:textId="77777777" w:rsidR="00774E0D" w:rsidRDefault="00774E0D">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774E0D" w:rsidRPr="00FD5C1E" w14:paraId="1E194CAE" w14:textId="77777777" w:rsidTr="00B849C0">
        <w:trPr>
          <w:cantSplit/>
        </w:trPr>
        <w:tc>
          <w:tcPr>
            <w:tcW w:w="2835" w:type="dxa"/>
            <w:vMerge w:val="restart"/>
          </w:tcPr>
          <w:p w14:paraId="1829D850" w14:textId="77777777" w:rsidR="00774E0D" w:rsidRDefault="00774E0D" w:rsidP="00B849C0">
            <w:pPr>
              <w:pStyle w:val="ECVDate"/>
              <w:rPr>
                <w:noProof/>
                <w:lang w:val="it-IT"/>
              </w:rPr>
            </w:pPr>
            <w:r>
              <w:rPr>
                <w:noProof/>
                <w:lang w:val="it-IT"/>
              </w:rPr>
              <w:t xml:space="preserve">giugno  2017 </w:t>
            </w:r>
          </w:p>
          <w:p w14:paraId="185C3F52" w14:textId="77777777" w:rsidR="00774E0D" w:rsidRPr="00007E4A" w:rsidRDefault="00774E0D" w:rsidP="00B849C0">
            <w:pPr>
              <w:rPr>
                <w:lang w:val="it-IT"/>
              </w:rPr>
            </w:pPr>
          </w:p>
          <w:p w14:paraId="25F5E07E" w14:textId="77777777" w:rsidR="00774E0D" w:rsidRPr="00007E4A" w:rsidRDefault="00774E0D" w:rsidP="00B849C0">
            <w:pPr>
              <w:rPr>
                <w:lang w:val="it-IT"/>
              </w:rPr>
            </w:pPr>
          </w:p>
          <w:p w14:paraId="64B201FC" w14:textId="77777777" w:rsidR="00774E0D" w:rsidRPr="00007E4A" w:rsidRDefault="00774E0D" w:rsidP="00B849C0">
            <w:pPr>
              <w:rPr>
                <w:lang w:val="it-IT"/>
              </w:rPr>
            </w:pPr>
          </w:p>
          <w:p w14:paraId="1C0313F0" w14:textId="77777777" w:rsidR="00774E0D" w:rsidRPr="00007E4A" w:rsidRDefault="00774E0D" w:rsidP="00B849C0">
            <w:pPr>
              <w:rPr>
                <w:lang w:val="it-IT"/>
              </w:rPr>
            </w:pPr>
          </w:p>
          <w:p w14:paraId="3D20AD89" w14:textId="77777777" w:rsidR="00774E0D" w:rsidRPr="00007E4A" w:rsidRDefault="00774E0D" w:rsidP="00B849C0">
            <w:pPr>
              <w:tabs>
                <w:tab w:val="left" w:pos="443"/>
              </w:tabs>
              <w:rPr>
                <w:lang w:val="it-IT"/>
              </w:rPr>
            </w:pPr>
            <w:r>
              <w:rPr>
                <w:lang w:val="it-IT"/>
              </w:rPr>
              <w:tab/>
            </w:r>
          </w:p>
        </w:tc>
        <w:tc>
          <w:tcPr>
            <w:tcW w:w="7540" w:type="dxa"/>
          </w:tcPr>
          <w:p w14:paraId="29AE4852" w14:textId="77777777" w:rsidR="00774E0D" w:rsidRPr="00FD5C1E" w:rsidRDefault="00774E0D" w:rsidP="00774E0D">
            <w:pPr>
              <w:pStyle w:val="ECVSubSectionHeading"/>
              <w:rPr>
                <w:noProof/>
                <w:lang w:val="en-US"/>
              </w:rPr>
            </w:pPr>
            <w:r w:rsidRPr="00FD5C1E">
              <w:rPr>
                <w:noProof/>
                <w:lang w:val="en-US"/>
              </w:rPr>
              <w:t>Art-Football Fest 201</w:t>
            </w:r>
            <w:r>
              <w:rPr>
                <w:noProof/>
                <w:lang w:val="en-US"/>
              </w:rPr>
              <w:t>7</w:t>
            </w:r>
            <w:r w:rsidRPr="00FD5C1E">
              <w:rPr>
                <w:noProof/>
                <w:lang w:val="en-US"/>
              </w:rPr>
              <w:t>– Mosca – Russia.</w:t>
            </w:r>
          </w:p>
        </w:tc>
      </w:tr>
      <w:tr w:rsidR="00774E0D" w:rsidRPr="00BF4545" w14:paraId="0C56DDC0" w14:textId="77777777" w:rsidTr="00B849C0">
        <w:trPr>
          <w:cantSplit/>
        </w:trPr>
        <w:tc>
          <w:tcPr>
            <w:tcW w:w="2835" w:type="dxa"/>
            <w:vMerge/>
          </w:tcPr>
          <w:p w14:paraId="4B9F6F59" w14:textId="77777777" w:rsidR="00774E0D" w:rsidRPr="00FD5C1E" w:rsidRDefault="00774E0D" w:rsidP="00B849C0">
            <w:pPr>
              <w:rPr>
                <w:noProof/>
                <w:lang w:val="en-US"/>
              </w:rPr>
            </w:pPr>
          </w:p>
        </w:tc>
        <w:tc>
          <w:tcPr>
            <w:tcW w:w="7540" w:type="dxa"/>
          </w:tcPr>
          <w:p w14:paraId="3E7F95C1" w14:textId="77777777" w:rsidR="00774E0D" w:rsidRPr="00774E0D" w:rsidRDefault="00774E0D" w:rsidP="00B849C0">
            <w:pPr>
              <w:pStyle w:val="ECVOrganisationDetails"/>
              <w:rPr>
                <w:noProof/>
                <w:lang w:val="it-IT"/>
              </w:rPr>
            </w:pPr>
            <w:r>
              <w:rPr>
                <w:noProof/>
                <w:lang w:val="it-IT"/>
              </w:rPr>
              <w:t xml:space="preserve">Partecipazione come calciatore/componente della Nazionale Italiana Artisti Tv all’evento sportivo/musicale internazionale benefico “Art-Football” Fest 2017 a Mosca in Russia. Organizzato dal Ministero dello Sport Russo e dalla Città di Mosca.  All’evento partecipano 16 nazionali da tutto il mondo e oltre 300 artisti. L’evento viene trasmesso sulle principali tv russe e gode del patrocinio della FIFA. </w:t>
            </w:r>
          </w:p>
          <w:p w14:paraId="3FA0E095" w14:textId="77777777" w:rsidR="00774E0D" w:rsidRPr="005F52B0" w:rsidRDefault="00774E0D" w:rsidP="00B849C0">
            <w:pPr>
              <w:pStyle w:val="ECVOrganisationDetails"/>
              <w:rPr>
                <w:i/>
                <w:noProof/>
                <w:lang w:val="it-IT"/>
              </w:rPr>
            </w:pPr>
            <w:hyperlink r:id="rId84" w:history="1">
              <w:r w:rsidRPr="005F52B0">
                <w:rPr>
                  <w:rStyle w:val="Collegamentoipertestuale"/>
                  <w:i/>
                  <w:noProof/>
                  <w:lang w:val="it-IT"/>
                </w:rPr>
                <w:t>Link ufficiale dell’evento</w:t>
              </w:r>
            </w:hyperlink>
          </w:p>
          <w:p w14:paraId="19D49B4F" w14:textId="77777777" w:rsidR="00774E0D" w:rsidRPr="00774E0D" w:rsidRDefault="00774E0D" w:rsidP="00774E0D">
            <w:pPr>
              <w:pStyle w:val="ECVOrganisationDetails"/>
              <w:rPr>
                <w:i/>
                <w:noProof/>
                <w:lang w:val="it-IT"/>
              </w:rPr>
            </w:pPr>
            <w:hyperlink r:id="rId85" w:history="1">
              <w:r w:rsidRPr="005F52B0">
                <w:rPr>
                  <w:rStyle w:val="Collegamentoipertestuale"/>
                  <w:i/>
                  <w:noProof/>
                  <w:lang w:val="it-IT"/>
                </w:rPr>
                <w:t>Link statistiche Carlo Fumo nella Nazionale Italiana Artisti Tv</w:t>
              </w:r>
            </w:hyperlink>
          </w:p>
        </w:tc>
      </w:tr>
    </w:tbl>
    <w:p w14:paraId="54B58589" w14:textId="77777777" w:rsidR="00774E0D" w:rsidRDefault="00774E0D">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774E0D" w:rsidRPr="00BF4545" w14:paraId="4A7B9948" w14:textId="77777777" w:rsidTr="00B849C0">
        <w:trPr>
          <w:cantSplit/>
        </w:trPr>
        <w:tc>
          <w:tcPr>
            <w:tcW w:w="2835" w:type="dxa"/>
            <w:vMerge w:val="restart"/>
          </w:tcPr>
          <w:p w14:paraId="52D0BDFF" w14:textId="77777777" w:rsidR="00774E0D" w:rsidRPr="004E1950" w:rsidRDefault="00774E0D" w:rsidP="00B849C0">
            <w:pPr>
              <w:pStyle w:val="ECVDate"/>
              <w:rPr>
                <w:noProof/>
                <w:lang w:val="it-IT"/>
              </w:rPr>
            </w:pPr>
            <w:r>
              <w:rPr>
                <w:noProof/>
                <w:lang w:val="it-IT"/>
              </w:rPr>
              <w:t>Settembre  2017</w:t>
            </w:r>
            <w:r w:rsidRPr="004E1950">
              <w:rPr>
                <w:noProof/>
                <w:lang w:val="it-IT"/>
              </w:rPr>
              <w:t xml:space="preserve"> </w:t>
            </w:r>
          </w:p>
          <w:p w14:paraId="2D15C8B0" w14:textId="77777777" w:rsidR="00774E0D" w:rsidRPr="00007E4A" w:rsidRDefault="00774E0D" w:rsidP="00B849C0">
            <w:pPr>
              <w:rPr>
                <w:lang w:val="it-IT"/>
              </w:rPr>
            </w:pPr>
          </w:p>
          <w:p w14:paraId="37C0D4BD" w14:textId="77777777" w:rsidR="00774E0D" w:rsidRPr="00007E4A" w:rsidRDefault="00774E0D" w:rsidP="00B849C0">
            <w:pPr>
              <w:rPr>
                <w:lang w:val="it-IT"/>
              </w:rPr>
            </w:pPr>
          </w:p>
          <w:p w14:paraId="7BAE3777" w14:textId="77777777" w:rsidR="00774E0D" w:rsidRPr="00007E4A" w:rsidRDefault="00774E0D" w:rsidP="00B849C0">
            <w:pPr>
              <w:tabs>
                <w:tab w:val="left" w:pos="443"/>
              </w:tabs>
              <w:rPr>
                <w:lang w:val="it-IT"/>
              </w:rPr>
            </w:pPr>
          </w:p>
        </w:tc>
        <w:tc>
          <w:tcPr>
            <w:tcW w:w="7540" w:type="dxa"/>
          </w:tcPr>
          <w:p w14:paraId="6592C424" w14:textId="77777777" w:rsidR="00774E0D" w:rsidRPr="00CF0164" w:rsidRDefault="00774E0D" w:rsidP="00774E0D">
            <w:pPr>
              <w:pStyle w:val="ECVSubSectionHeading"/>
              <w:rPr>
                <w:noProof/>
                <w:lang w:val="it-IT"/>
              </w:rPr>
            </w:pPr>
            <w:r w:rsidRPr="00CF0164">
              <w:rPr>
                <w:noProof/>
                <w:lang w:val="it-IT"/>
              </w:rPr>
              <w:t>Conferenz</w:t>
            </w:r>
            <w:r>
              <w:rPr>
                <w:noProof/>
                <w:lang w:val="it-IT"/>
              </w:rPr>
              <w:t>a Stampa ITALIAN MOVIE AWARD ® - 74° Venice Film Festival</w:t>
            </w:r>
            <w:r w:rsidRPr="00CF0164">
              <w:rPr>
                <w:noProof/>
                <w:lang w:val="it-IT"/>
              </w:rPr>
              <w:t xml:space="preserve"> – </w:t>
            </w:r>
            <w:r>
              <w:rPr>
                <w:noProof/>
                <w:lang w:val="it-IT"/>
              </w:rPr>
              <w:t>Italia</w:t>
            </w:r>
            <w:r w:rsidRPr="00CF0164">
              <w:rPr>
                <w:noProof/>
                <w:lang w:val="it-IT"/>
              </w:rPr>
              <w:t>.</w:t>
            </w:r>
          </w:p>
        </w:tc>
      </w:tr>
      <w:tr w:rsidR="00774E0D" w:rsidRPr="009718F1" w14:paraId="36E8817C" w14:textId="77777777" w:rsidTr="00B849C0">
        <w:trPr>
          <w:cantSplit/>
        </w:trPr>
        <w:tc>
          <w:tcPr>
            <w:tcW w:w="2835" w:type="dxa"/>
            <w:vMerge/>
          </w:tcPr>
          <w:p w14:paraId="02B430D5" w14:textId="77777777" w:rsidR="00774E0D" w:rsidRPr="00CF0164" w:rsidRDefault="00774E0D" w:rsidP="00B849C0">
            <w:pPr>
              <w:rPr>
                <w:noProof/>
                <w:lang w:val="it-IT"/>
              </w:rPr>
            </w:pPr>
          </w:p>
        </w:tc>
        <w:tc>
          <w:tcPr>
            <w:tcW w:w="7540" w:type="dxa"/>
          </w:tcPr>
          <w:p w14:paraId="55C20E67" w14:textId="77777777" w:rsidR="00774E0D" w:rsidRDefault="00774E0D" w:rsidP="00B849C0">
            <w:pPr>
              <w:pStyle w:val="ECVOrganisationDetails"/>
              <w:rPr>
                <w:noProof/>
                <w:lang w:val="it-IT"/>
              </w:rPr>
            </w:pPr>
            <w:r>
              <w:rPr>
                <w:noProof/>
                <w:lang w:val="it-IT"/>
              </w:rPr>
              <w:t xml:space="preserve">Organizzazione della conferenza stampa del festival internazionale Italian Movie Award  ® 2017 (9°edizione) presso l’Italian Pavilion all’interno </w:t>
            </w:r>
            <w:r w:rsidRPr="00CF0164">
              <w:rPr>
                <w:lang w:val="it-IT"/>
              </w:rPr>
              <w:t xml:space="preserve"> </w:t>
            </w:r>
            <w:r>
              <w:rPr>
                <w:lang w:val="it-IT"/>
              </w:rPr>
              <w:t>d</w:t>
            </w:r>
            <w:r w:rsidRPr="00CF0164">
              <w:rPr>
                <w:noProof/>
                <w:lang w:val="it-IT"/>
              </w:rPr>
              <w:t xml:space="preserve">el prestigioso Hotel </w:t>
            </w:r>
            <w:r>
              <w:rPr>
                <w:noProof/>
                <w:lang w:val="it-IT"/>
              </w:rPr>
              <w:t>Excelsior</w:t>
            </w:r>
            <w:r w:rsidRPr="00CF0164">
              <w:rPr>
                <w:noProof/>
                <w:lang w:val="it-IT"/>
              </w:rPr>
              <w:t xml:space="preserve">, durante la </w:t>
            </w:r>
            <w:r>
              <w:rPr>
                <w:noProof/>
                <w:lang w:val="it-IT"/>
              </w:rPr>
              <w:t>74</w:t>
            </w:r>
            <w:r w:rsidRPr="00CF0164">
              <w:rPr>
                <w:noProof/>
                <w:lang w:val="it-IT"/>
              </w:rPr>
              <w:t xml:space="preserve">° Edizione </w:t>
            </w:r>
            <w:r>
              <w:rPr>
                <w:noProof/>
                <w:lang w:val="it-IT"/>
              </w:rPr>
              <w:t>Mostra Internazionale D’Arte Cinematografica Di Venezia</w:t>
            </w:r>
            <w:r w:rsidRPr="00CF0164">
              <w:rPr>
                <w:noProof/>
                <w:lang w:val="it-IT"/>
              </w:rPr>
              <w:t>.</w:t>
            </w:r>
            <w:r>
              <w:rPr>
                <w:noProof/>
                <w:lang w:val="it-IT"/>
              </w:rPr>
              <w:t xml:space="preserve"> Alla conferenza era presente tutta la stampa nazionale di settore. Intervengono insieme a Carlo Fumo, il conduttore del festival Luc a Abete e il direttore di SkyArteHD Roberto Pisoni.</w:t>
            </w:r>
          </w:p>
          <w:p w14:paraId="10AF7A03" w14:textId="77777777" w:rsidR="00774E0D" w:rsidRPr="007A0F44" w:rsidRDefault="00774E0D" w:rsidP="00B849C0">
            <w:pPr>
              <w:pStyle w:val="ECVOrganisationDetails"/>
              <w:rPr>
                <w:i/>
                <w:noProof/>
                <w:lang w:val="it-IT"/>
              </w:rPr>
            </w:pPr>
            <w:hyperlink r:id="rId86" w:history="1">
              <w:r w:rsidRPr="007A0F44">
                <w:rPr>
                  <w:rStyle w:val="Collegamentoipertestuale"/>
                  <w:i/>
                  <w:noProof/>
                  <w:lang w:val="it-IT"/>
                </w:rPr>
                <w:t xml:space="preserve">Link comunicato stampa </w:t>
              </w:r>
            </w:hyperlink>
          </w:p>
        </w:tc>
      </w:tr>
    </w:tbl>
    <w:p w14:paraId="10BC34F6" w14:textId="77777777" w:rsidR="00774E0D" w:rsidRDefault="00774E0D">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7A0F44" w:rsidRPr="00BF4545" w14:paraId="7E003225" w14:textId="77777777" w:rsidTr="00B849C0">
        <w:trPr>
          <w:cantSplit/>
        </w:trPr>
        <w:tc>
          <w:tcPr>
            <w:tcW w:w="2835" w:type="dxa"/>
            <w:vMerge w:val="restart"/>
          </w:tcPr>
          <w:p w14:paraId="1F487CB6" w14:textId="77777777" w:rsidR="007A0F44" w:rsidRPr="004E1950" w:rsidRDefault="007A0F44" w:rsidP="00B849C0">
            <w:pPr>
              <w:pStyle w:val="ECVDate"/>
              <w:rPr>
                <w:noProof/>
                <w:lang w:val="it-IT"/>
              </w:rPr>
            </w:pPr>
            <w:r>
              <w:rPr>
                <w:noProof/>
                <w:lang w:val="it-IT"/>
              </w:rPr>
              <w:t>Settembre  2017</w:t>
            </w:r>
            <w:r w:rsidRPr="004E1950">
              <w:rPr>
                <w:noProof/>
                <w:lang w:val="it-IT"/>
              </w:rPr>
              <w:t xml:space="preserve"> </w:t>
            </w:r>
          </w:p>
          <w:p w14:paraId="3AE52690" w14:textId="77777777" w:rsidR="007A0F44" w:rsidRPr="00007E4A" w:rsidRDefault="007A0F44" w:rsidP="00B849C0">
            <w:pPr>
              <w:rPr>
                <w:lang w:val="it-IT"/>
              </w:rPr>
            </w:pPr>
          </w:p>
          <w:p w14:paraId="040530FE" w14:textId="77777777" w:rsidR="007A0F44" w:rsidRPr="00007E4A" w:rsidRDefault="007A0F44" w:rsidP="00B849C0">
            <w:pPr>
              <w:rPr>
                <w:lang w:val="it-IT"/>
              </w:rPr>
            </w:pPr>
          </w:p>
          <w:p w14:paraId="5635291C" w14:textId="77777777" w:rsidR="007A0F44" w:rsidRPr="00007E4A" w:rsidRDefault="007A0F44" w:rsidP="00B849C0">
            <w:pPr>
              <w:tabs>
                <w:tab w:val="left" w:pos="443"/>
              </w:tabs>
              <w:rPr>
                <w:lang w:val="it-IT"/>
              </w:rPr>
            </w:pPr>
          </w:p>
        </w:tc>
        <w:tc>
          <w:tcPr>
            <w:tcW w:w="7540" w:type="dxa"/>
          </w:tcPr>
          <w:p w14:paraId="5076F0C9" w14:textId="77777777" w:rsidR="007A0F44" w:rsidRPr="00CF0164" w:rsidRDefault="007A0F44" w:rsidP="007A0F44">
            <w:pPr>
              <w:pStyle w:val="ECVSubSectionHeading"/>
              <w:rPr>
                <w:noProof/>
                <w:lang w:val="it-IT"/>
              </w:rPr>
            </w:pPr>
            <w:r>
              <w:rPr>
                <w:noProof/>
                <w:lang w:val="it-IT"/>
              </w:rPr>
              <w:t>Visita ufficiale dal Presidente del Senato On. Pietro Grasso – P. Madama - Roma</w:t>
            </w:r>
            <w:r w:rsidRPr="00CF0164">
              <w:rPr>
                <w:noProof/>
                <w:lang w:val="it-IT"/>
              </w:rPr>
              <w:t>.</w:t>
            </w:r>
          </w:p>
        </w:tc>
      </w:tr>
      <w:tr w:rsidR="007A0F44" w:rsidRPr="007A0F44" w14:paraId="4ADB53D8" w14:textId="77777777" w:rsidTr="00347D8B">
        <w:trPr>
          <w:cantSplit/>
          <w:trHeight w:val="3149"/>
        </w:trPr>
        <w:tc>
          <w:tcPr>
            <w:tcW w:w="2835" w:type="dxa"/>
            <w:vMerge/>
          </w:tcPr>
          <w:p w14:paraId="6890C18E" w14:textId="77777777" w:rsidR="007A0F44" w:rsidRPr="00CF0164" w:rsidRDefault="007A0F44" w:rsidP="00B849C0">
            <w:pPr>
              <w:rPr>
                <w:noProof/>
                <w:lang w:val="it-IT"/>
              </w:rPr>
            </w:pPr>
          </w:p>
        </w:tc>
        <w:tc>
          <w:tcPr>
            <w:tcW w:w="7540" w:type="dxa"/>
          </w:tcPr>
          <w:p w14:paraId="145E5834" w14:textId="77777777" w:rsidR="007A0F44" w:rsidRDefault="007A0F44" w:rsidP="007A0F44">
            <w:pPr>
              <w:pStyle w:val="ECVOrganisationDetails"/>
              <w:rPr>
                <w:noProof/>
                <w:lang w:val="it-IT"/>
              </w:rPr>
            </w:pPr>
            <w:r w:rsidRPr="007A0F44">
              <w:rPr>
                <w:noProof/>
                <w:lang w:val="it-IT"/>
              </w:rPr>
              <w:t>“All’Italian Movie Award con piena condivisione dei principi e dei valori che ispirano il premio, il festival e tutti coloro che vi collaborano”.</w:t>
            </w:r>
            <w:r>
              <w:rPr>
                <w:noProof/>
                <w:lang w:val="it-IT"/>
              </w:rPr>
              <w:t xml:space="preserve"> </w:t>
            </w:r>
            <w:r w:rsidRPr="007A0F44">
              <w:rPr>
                <w:noProof/>
                <w:lang w:val="it-IT"/>
              </w:rPr>
              <w:t>Una dedica speciale partita direttamente da Palazzo Madama, storica sede del Senato della Repubblica a Roma e rivolta all’ideatore, nonché direttore artistico e presidente dell’Italian Movie Award, Carlo Fumo, il giovane regista di Colliano è stato ricevuto, il 19 settembre a Roma, dal Presidente Pietro Grasso per un incontro privato istituzionale. Presenti anche Luca Abete conduttore del festival e Nicolas Simmich</w:t>
            </w:r>
            <w:r>
              <w:rPr>
                <w:noProof/>
                <w:lang w:val="it-IT"/>
              </w:rPr>
              <w:t xml:space="preserve"> center manager de La Cartiera. </w:t>
            </w:r>
            <w:r w:rsidRPr="007A0F44">
              <w:rPr>
                <w:noProof/>
                <w:lang w:val="it-IT"/>
              </w:rPr>
              <w:t>Al termine il regista salernitano ha voluto omaggiare il Presidente Grasso con il “Vitruviano D’Argento | Italian Movie Award“.  Il festival ha ricevuto la Medaglia di Bronzo del Presidente del Senato per la tematica sociale dell’ultima edizione: “Radici“</w:t>
            </w:r>
            <w:r>
              <w:rPr>
                <w:noProof/>
                <w:lang w:val="it-IT"/>
              </w:rPr>
              <w:t>.</w:t>
            </w:r>
          </w:p>
          <w:p w14:paraId="4E015F37" w14:textId="77777777" w:rsidR="004535B9" w:rsidRDefault="007A0F44" w:rsidP="004535B9">
            <w:pPr>
              <w:pStyle w:val="ECVOrganisationDetails"/>
              <w:rPr>
                <w:rStyle w:val="Collegamentoipertestuale"/>
                <w:i/>
                <w:noProof/>
                <w:lang w:val="it-IT"/>
              </w:rPr>
            </w:pPr>
            <w:hyperlink r:id="rId87" w:history="1">
              <w:r w:rsidRPr="007A0F44">
                <w:rPr>
                  <w:rStyle w:val="Collegamentoipertestuale"/>
                  <w:i/>
                  <w:noProof/>
                  <w:lang w:val="it-IT"/>
                </w:rPr>
                <w:t xml:space="preserve">Link comunicato stampa </w:t>
              </w:r>
            </w:hyperlink>
          </w:p>
          <w:p w14:paraId="3553E906" w14:textId="77777777" w:rsidR="0032028A" w:rsidRDefault="0032028A" w:rsidP="004535B9">
            <w:pPr>
              <w:pStyle w:val="ECVOrganisationDetails"/>
              <w:rPr>
                <w:rStyle w:val="Collegamentoipertestuale"/>
                <w:i/>
                <w:noProof/>
                <w:lang w:val="it-IT"/>
              </w:rPr>
            </w:pPr>
          </w:p>
          <w:p w14:paraId="2184AD39" w14:textId="77777777" w:rsidR="0032028A" w:rsidRDefault="0032028A" w:rsidP="004535B9">
            <w:pPr>
              <w:pStyle w:val="ECVOrganisationDetails"/>
              <w:rPr>
                <w:rStyle w:val="Collegamentoipertestuale"/>
                <w:i/>
                <w:noProof/>
                <w:lang w:val="it-IT"/>
              </w:rPr>
            </w:pPr>
          </w:p>
          <w:p w14:paraId="7619FBBC" w14:textId="77777777" w:rsidR="0032028A" w:rsidRDefault="0032028A" w:rsidP="004535B9">
            <w:pPr>
              <w:pStyle w:val="ECVOrganisationDetails"/>
              <w:rPr>
                <w:rStyle w:val="Collegamentoipertestuale"/>
                <w:i/>
                <w:noProof/>
                <w:lang w:val="it-IT"/>
              </w:rPr>
            </w:pPr>
          </w:p>
          <w:p w14:paraId="442C856B" w14:textId="77777777" w:rsidR="0032028A" w:rsidRDefault="0032028A" w:rsidP="004535B9">
            <w:pPr>
              <w:pStyle w:val="ECVOrganisationDetails"/>
              <w:rPr>
                <w:rStyle w:val="Collegamentoipertestuale"/>
                <w:i/>
                <w:noProof/>
                <w:lang w:val="it-IT"/>
              </w:rPr>
            </w:pPr>
          </w:p>
          <w:p w14:paraId="5E603E66" w14:textId="77777777" w:rsidR="0032028A" w:rsidRDefault="0032028A" w:rsidP="004535B9">
            <w:pPr>
              <w:pStyle w:val="ECVOrganisationDetails"/>
              <w:rPr>
                <w:rStyle w:val="Collegamentoipertestuale"/>
                <w:i/>
                <w:noProof/>
                <w:lang w:val="it-IT"/>
              </w:rPr>
            </w:pPr>
          </w:p>
          <w:p w14:paraId="026A80C9" w14:textId="60342EFC" w:rsidR="0032028A" w:rsidRPr="004535B9" w:rsidRDefault="0032028A" w:rsidP="004535B9">
            <w:pPr>
              <w:pStyle w:val="ECVOrganisationDetails"/>
              <w:rPr>
                <w:i/>
                <w:noProof/>
                <w:color w:val="000080"/>
                <w:u w:val="single"/>
                <w:lang w:val="it-IT"/>
              </w:rPr>
            </w:pPr>
          </w:p>
        </w:tc>
      </w:tr>
      <w:tr w:rsidR="004535B9" w:rsidRPr="00BF4545" w14:paraId="543E1121" w14:textId="77777777" w:rsidTr="009E1D14">
        <w:trPr>
          <w:cantSplit/>
        </w:trPr>
        <w:tc>
          <w:tcPr>
            <w:tcW w:w="2835" w:type="dxa"/>
            <w:vMerge w:val="restart"/>
          </w:tcPr>
          <w:p w14:paraId="7133F06F" w14:textId="71104C76" w:rsidR="004535B9" w:rsidRPr="004E1950" w:rsidRDefault="004535B9" w:rsidP="004535B9">
            <w:pPr>
              <w:pStyle w:val="ECVDate"/>
              <w:rPr>
                <w:noProof/>
                <w:lang w:val="it-IT"/>
              </w:rPr>
            </w:pPr>
            <w:r>
              <w:rPr>
                <w:noProof/>
                <w:lang w:val="it-IT"/>
              </w:rPr>
              <w:lastRenderedPageBreak/>
              <w:t>Maggio  2017</w:t>
            </w:r>
            <w:r w:rsidRPr="004E1950">
              <w:rPr>
                <w:noProof/>
                <w:lang w:val="it-IT"/>
              </w:rPr>
              <w:t xml:space="preserve"> </w:t>
            </w:r>
          </w:p>
          <w:p w14:paraId="709BCDE1" w14:textId="77777777" w:rsidR="004535B9" w:rsidRPr="00007E4A" w:rsidRDefault="004535B9" w:rsidP="004535B9">
            <w:pPr>
              <w:rPr>
                <w:lang w:val="it-IT"/>
              </w:rPr>
            </w:pPr>
          </w:p>
          <w:p w14:paraId="24361ECF" w14:textId="77777777" w:rsidR="004535B9" w:rsidRPr="00007E4A" w:rsidRDefault="004535B9" w:rsidP="004535B9">
            <w:pPr>
              <w:rPr>
                <w:lang w:val="it-IT"/>
              </w:rPr>
            </w:pPr>
          </w:p>
          <w:p w14:paraId="4B48BE98" w14:textId="77777777" w:rsidR="004535B9" w:rsidRPr="00007E4A" w:rsidRDefault="004535B9" w:rsidP="004535B9">
            <w:pPr>
              <w:tabs>
                <w:tab w:val="left" w:pos="443"/>
              </w:tabs>
              <w:rPr>
                <w:lang w:val="it-IT"/>
              </w:rPr>
            </w:pPr>
          </w:p>
        </w:tc>
        <w:tc>
          <w:tcPr>
            <w:tcW w:w="7540" w:type="dxa"/>
          </w:tcPr>
          <w:p w14:paraId="40C4AD6D" w14:textId="61AA4156" w:rsidR="004535B9" w:rsidRPr="00CF0164" w:rsidRDefault="004535B9" w:rsidP="004535B9">
            <w:pPr>
              <w:pStyle w:val="ECVSubSectionHeading"/>
              <w:rPr>
                <w:noProof/>
                <w:lang w:val="it-IT"/>
              </w:rPr>
            </w:pPr>
            <w:r w:rsidRPr="00CF0164">
              <w:rPr>
                <w:noProof/>
                <w:lang w:val="it-IT"/>
              </w:rPr>
              <w:t>Conferenz</w:t>
            </w:r>
            <w:r>
              <w:rPr>
                <w:noProof/>
                <w:lang w:val="it-IT"/>
              </w:rPr>
              <w:t>a Stampa ITALIAN MOVIE AWARD  | 71° Festival de Cannes | Francia</w:t>
            </w:r>
          </w:p>
        </w:tc>
      </w:tr>
      <w:tr w:rsidR="004535B9" w:rsidRPr="009718F1" w14:paraId="2342B8D0" w14:textId="77777777" w:rsidTr="009E1D14">
        <w:trPr>
          <w:cantSplit/>
        </w:trPr>
        <w:tc>
          <w:tcPr>
            <w:tcW w:w="2835" w:type="dxa"/>
            <w:vMerge/>
          </w:tcPr>
          <w:p w14:paraId="6C23F35B" w14:textId="77777777" w:rsidR="004535B9" w:rsidRPr="00CF0164" w:rsidRDefault="004535B9" w:rsidP="004535B9">
            <w:pPr>
              <w:rPr>
                <w:noProof/>
                <w:lang w:val="it-IT"/>
              </w:rPr>
            </w:pPr>
          </w:p>
        </w:tc>
        <w:tc>
          <w:tcPr>
            <w:tcW w:w="7540" w:type="dxa"/>
          </w:tcPr>
          <w:p w14:paraId="260D5EB3" w14:textId="77777777" w:rsidR="004535B9" w:rsidRPr="00645625" w:rsidRDefault="004535B9" w:rsidP="004535B9">
            <w:pPr>
              <w:pStyle w:val="ECVOrganisationDetails"/>
              <w:rPr>
                <w:noProof/>
                <w:color w:val="auto"/>
                <w:lang w:val="it-IT"/>
              </w:rPr>
            </w:pPr>
            <w:r w:rsidRPr="0079159C">
              <w:rPr>
                <w:noProof/>
                <w:color w:val="auto"/>
                <w:lang w:val="it-IT"/>
              </w:rPr>
              <w:t xml:space="preserve">Organizzazione della conferenza stampa </w:t>
            </w:r>
            <w:r>
              <w:rPr>
                <w:noProof/>
                <w:color w:val="auto"/>
                <w:lang w:val="it-IT"/>
              </w:rPr>
              <w:t xml:space="preserve">di </w:t>
            </w:r>
            <w:r w:rsidRPr="0079159C">
              <w:rPr>
                <w:noProof/>
                <w:color w:val="auto"/>
                <w:lang w:val="it-IT"/>
              </w:rPr>
              <w:t xml:space="preserve"> Italian Movie Award  2018 (X°edizione) presso l’Italian Pavilion all’interno  del prestigioso Hotel Barriére Le Majestic, durante la 71° Edizione del Festival de Cannes sulla Croisette. Alla conferenza era presente tutta la stampa internazionale di settore. Interviene insieme a Carlo Fumo il condut</w:t>
            </w:r>
            <w:r>
              <w:rPr>
                <w:noProof/>
                <w:color w:val="auto"/>
                <w:lang w:val="it-IT"/>
              </w:rPr>
              <w:t>tore di Striscia La Notizia Luc</w:t>
            </w:r>
            <w:r w:rsidRPr="0079159C">
              <w:rPr>
                <w:noProof/>
                <w:color w:val="auto"/>
                <w:lang w:val="it-IT"/>
              </w:rPr>
              <w:t>a Abete anche conduttore</w:t>
            </w:r>
            <w:r>
              <w:rPr>
                <w:noProof/>
                <w:color w:val="auto"/>
                <w:lang w:val="it-IT"/>
              </w:rPr>
              <w:t xml:space="preserve"> di Italian Movie Award</w:t>
            </w:r>
          </w:p>
          <w:p w14:paraId="24DF3D63" w14:textId="69F6B365" w:rsidR="004535B9" w:rsidRPr="007A0F44" w:rsidRDefault="004535B9" w:rsidP="004535B9">
            <w:pPr>
              <w:pStyle w:val="ECVOrganisationDetails"/>
              <w:rPr>
                <w:i/>
                <w:noProof/>
                <w:lang w:val="it-IT"/>
              </w:rPr>
            </w:pPr>
            <w:hyperlink r:id="rId88" w:history="1">
              <w:r w:rsidRPr="007A0F44">
                <w:rPr>
                  <w:rStyle w:val="Collegamentoipertestuale"/>
                  <w:i/>
                  <w:noProof/>
                  <w:lang w:val="it-IT"/>
                </w:rPr>
                <w:t xml:space="preserve">Link comunicato stampa </w:t>
              </w:r>
            </w:hyperlink>
          </w:p>
        </w:tc>
      </w:tr>
    </w:tbl>
    <w:p w14:paraId="51B8BFBB" w14:textId="77777777" w:rsidR="00347D8B" w:rsidRDefault="00347D8B" w:rsidP="00347D8B">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535B9" w:rsidRPr="00CF0164" w14:paraId="112E1A25" w14:textId="77777777" w:rsidTr="009E1D14">
        <w:trPr>
          <w:cantSplit/>
        </w:trPr>
        <w:tc>
          <w:tcPr>
            <w:tcW w:w="2835" w:type="dxa"/>
            <w:vMerge w:val="restart"/>
          </w:tcPr>
          <w:p w14:paraId="37A03D4E" w14:textId="1CD3AF81" w:rsidR="004535B9" w:rsidRPr="004E1950" w:rsidRDefault="004535B9" w:rsidP="004535B9">
            <w:pPr>
              <w:pStyle w:val="ECVDate"/>
              <w:rPr>
                <w:noProof/>
                <w:lang w:val="it-IT"/>
              </w:rPr>
            </w:pPr>
            <w:r>
              <w:rPr>
                <w:noProof/>
                <w:lang w:val="it-IT"/>
              </w:rPr>
              <w:t>Giugno 2018</w:t>
            </w:r>
            <w:r w:rsidRPr="004E1950">
              <w:rPr>
                <w:noProof/>
                <w:lang w:val="it-IT"/>
              </w:rPr>
              <w:t xml:space="preserve"> </w:t>
            </w:r>
          </w:p>
          <w:p w14:paraId="195CA10C" w14:textId="77777777" w:rsidR="004535B9" w:rsidRPr="00007E4A" w:rsidRDefault="004535B9" w:rsidP="004535B9">
            <w:pPr>
              <w:rPr>
                <w:lang w:val="it-IT"/>
              </w:rPr>
            </w:pPr>
          </w:p>
          <w:p w14:paraId="119AF652" w14:textId="77777777" w:rsidR="004535B9" w:rsidRPr="00007E4A" w:rsidRDefault="004535B9" w:rsidP="004535B9">
            <w:pPr>
              <w:rPr>
                <w:lang w:val="it-IT"/>
              </w:rPr>
            </w:pPr>
          </w:p>
          <w:p w14:paraId="00E85AAB" w14:textId="77777777" w:rsidR="004535B9" w:rsidRPr="00007E4A" w:rsidRDefault="004535B9" w:rsidP="004535B9">
            <w:pPr>
              <w:tabs>
                <w:tab w:val="left" w:pos="443"/>
              </w:tabs>
              <w:rPr>
                <w:lang w:val="it-IT"/>
              </w:rPr>
            </w:pPr>
          </w:p>
        </w:tc>
        <w:tc>
          <w:tcPr>
            <w:tcW w:w="7540" w:type="dxa"/>
          </w:tcPr>
          <w:p w14:paraId="6CEB1268" w14:textId="2D525117" w:rsidR="004535B9" w:rsidRPr="006E2272" w:rsidRDefault="004535B9" w:rsidP="004535B9">
            <w:pPr>
              <w:pStyle w:val="ECVSubSectionHeading"/>
              <w:rPr>
                <w:noProof/>
                <w:lang w:val="en-US"/>
              </w:rPr>
            </w:pPr>
            <w:r w:rsidRPr="00FD5C1E">
              <w:rPr>
                <w:noProof/>
                <w:lang w:val="en-US"/>
              </w:rPr>
              <w:t>Art-Football Fest 201</w:t>
            </w:r>
            <w:r>
              <w:rPr>
                <w:noProof/>
                <w:lang w:val="en-US"/>
              </w:rPr>
              <w:t>8 |</w:t>
            </w:r>
            <w:r w:rsidRPr="00FD5C1E">
              <w:rPr>
                <w:noProof/>
                <w:lang w:val="en-US"/>
              </w:rPr>
              <w:t xml:space="preserve"> Mosca </w:t>
            </w:r>
            <w:r>
              <w:rPr>
                <w:noProof/>
                <w:lang w:val="en-US"/>
              </w:rPr>
              <w:t>|</w:t>
            </w:r>
            <w:r w:rsidRPr="00FD5C1E">
              <w:rPr>
                <w:noProof/>
                <w:lang w:val="en-US"/>
              </w:rPr>
              <w:t xml:space="preserve"> Russia.</w:t>
            </w:r>
          </w:p>
        </w:tc>
      </w:tr>
      <w:tr w:rsidR="004535B9" w:rsidRPr="007A0F44" w14:paraId="4D8DC014" w14:textId="77777777" w:rsidTr="009E1D14">
        <w:trPr>
          <w:cantSplit/>
        </w:trPr>
        <w:tc>
          <w:tcPr>
            <w:tcW w:w="2835" w:type="dxa"/>
            <w:vMerge/>
          </w:tcPr>
          <w:p w14:paraId="30ADADEC" w14:textId="77777777" w:rsidR="004535B9" w:rsidRPr="006E2272" w:rsidRDefault="004535B9" w:rsidP="004535B9">
            <w:pPr>
              <w:rPr>
                <w:noProof/>
                <w:lang w:val="en-US"/>
              </w:rPr>
            </w:pPr>
          </w:p>
        </w:tc>
        <w:tc>
          <w:tcPr>
            <w:tcW w:w="7540" w:type="dxa"/>
          </w:tcPr>
          <w:p w14:paraId="20D13D39" w14:textId="77777777" w:rsidR="004535B9" w:rsidRPr="00774E0D" w:rsidRDefault="004535B9" w:rsidP="004535B9">
            <w:pPr>
              <w:pStyle w:val="ECVOrganisationDetails"/>
              <w:rPr>
                <w:noProof/>
                <w:lang w:val="it-IT"/>
              </w:rPr>
            </w:pPr>
            <w:r>
              <w:rPr>
                <w:noProof/>
                <w:lang w:val="it-IT"/>
              </w:rPr>
              <w:t xml:space="preserve">Partecipazione come partner ufficiale della Nazionale Italiana Artisti Tv all’evento sportivo/musicale internazionale benefico “Art-Football” Fest 2018 a Mosca in Russia. Organizzato dal Ministero dello Sport Russo e dalla Città di Mosca.  All’evento partecipano 16 nazionali da tutto il mondo e oltre 500 artisti. L’evento viene trasmesso sulle principali tv russe e gode del patrocinio della FIFA. </w:t>
            </w:r>
          </w:p>
          <w:p w14:paraId="252668C3" w14:textId="162686CE" w:rsidR="004535B9" w:rsidRPr="007A0F44" w:rsidRDefault="004535B9" w:rsidP="004535B9">
            <w:pPr>
              <w:pStyle w:val="ECVOrganisationDetails"/>
              <w:rPr>
                <w:i/>
                <w:noProof/>
                <w:lang w:val="it-IT"/>
              </w:rPr>
            </w:pPr>
            <w:hyperlink r:id="rId89" w:history="1">
              <w:r w:rsidRPr="005F52B0">
                <w:rPr>
                  <w:rStyle w:val="Collegamentoipertestuale"/>
                  <w:i/>
                  <w:noProof/>
                  <w:lang w:val="it-IT"/>
                </w:rPr>
                <w:t>Link ufficiale dell’evento</w:t>
              </w:r>
            </w:hyperlink>
          </w:p>
        </w:tc>
      </w:tr>
    </w:tbl>
    <w:p w14:paraId="5B2C617B" w14:textId="77777777" w:rsidR="00774E0D" w:rsidRDefault="00774E0D">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535B9" w:rsidRPr="00BF4545" w14:paraId="22EF34F9" w14:textId="77777777" w:rsidTr="009E1D14">
        <w:trPr>
          <w:cantSplit/>
        </w:trPr>
        <w:tc>
          <w:tcPr>
            <w:tcW w:w="2835" w:type="dxa"/>
            <w:vMerge w:val="restart"/>
          </w:tcPr>
          <w:p w14:paraId="0F59B775" w14:textId="52F53495" w:rsidR="004535B9" w:rsidRPr="004E1950" w:rsidRDefault="004535B9" w:rsidP="004535B9">
            <w:pPr>
              <w:pStyle w:val="ECVDate"/>
              <w:rPr>
                <w:noProof/>
                <w:lang w:val="it-IT"/>
              </w:rPr>
            </w:pPr>
            <w:bookmarkStart w:id="4" w:name="_Hlk125218881"/>
            <w:r>
              <w:rPr>
                <w:noProof/>
                <w:lang w:val="it-IT"/>
              </w:rPr>
              <w:t>Maggio 2019</w:t>
            </w:r>
          </w:p>
          <w:p w14:paraId="7FDFBBEC" w14:textId="77777777" w:rsidR="004535B9" w:rsidRPr="00007E4A" w:rsidRDefault="004535B9" w:rsidP="004535B9">
            <w:pPr>
              <w:rPr>
                <w:lang w:val="it-IT"/>
              </w:rPr>
            </w:pPr>
          </w:p>
          <w:p w14:paraId="45394452" w14:textId="77777777" w:rsidR="004535B9" w:rsidRPr="00007E4A" w:rsidRDefault="004535B9" w:rsidP="004535B9">
            <w:pPr>
              <w:rPr>
                <w:lang w:val="it-IT"/>
              </w:rPr>
            </w:pPr>
          </w:p>
          <w:p w14:paraId="40FED3BB" w14:textId="77777777" w:rsidR="004535B9" w:rsidRPr="00007E4A" w:rsidRDefault="004535B9" w:rsidP="004535B9">
            <w:pPr>
              <w:tabs>
                <w:tab w:val="left" w:pos="443"/>
              </w:tabs>
              <w:rPr>
                <w:lang w:val="it-IT"/>
              </w:rPr>
            </w:pPr>
          </w:p>
        </w:tc>
        <w:tc>
          <w:tcPr>
            <w:tcW w:w="7540" w:type="dxa"/>
          </w:tcPr>
          <w:p w14:paraId="0B0D93E3" w14:textId="3F8F9DBC" w:rsidR="004535B9" w:rsidRPr="00CF0164" w:rsidRDefault="004535B9" w:rsidP="004535B9">
            <w:pPr>
              <w:pStyle w:val="ECVSubSectionHeading"/>
              <w:rPr>
                <w:noProof/>
                <w:lang w:val="it-IT"/>
              </w:rPr>
            </w:pPr>
            <w:r w:rsidRPr="00CF0164">
              <w:rPr>
                <w:noProof/>
                <w:lang w:val="it-IT"/>
              </w:rPr>
              <w:t>Conferenz</w:t>
            </w:r>
            <w:r>
              <w:rPr>
                <w:noProof/>
                <w:lang w:val="it-IT"/>
              </w:rPr>
              <w:t>a Stampa ITALIAN MOVIE AWARD  | 72° Festival de Cannes | Francia</w:t>
            </w:r>
          </w:p>
        </w:tc>
      </w:tr>
      <w:tr w:rsidR="004535B9" w:rsidRPr="00BF4545" w14:paraId="6656DEEF" w14:textId="77777777" w:rsidTr="009E1D14">
        <w:trPr>
          <w:cantSplit/>
        </w:trPr>
        <w:tc>
          <w:tcPr>
            <w:tcW w:w="2835" w:type="dxa"/>
            <w:vMerge/>
          </w:tcPr>
          <w:p w14:paraId="4DCFEF33" w14:textId="77777777" w:rsidR="004535B9" w:rsidRPr="00CF0164" w:rsidRDefault="004535B9" w:rsidP="004535B9">
            <w:pPr>
              <w:rPr>
                <w:noProof/>
                <w:lang w:val="it-IT"/>
              </w:rPr>
            </w:pPr>
          </w:p>
        </w:tc>
        <w:tc>
          <w:tcPr>
            <w:tcW w:w="7540" w:type="dxa"/>
          </w:tcPr>
          <w:p w14:paraId="2054F13A" w14:textId="77777777" w:rsidR="004535B9" w:rsidRPr="00645625" w:rsidRDefault="004535B9" w:rsidP="004535B9">
            <w:pPr>
              <w:pStyle w:val="ECVOrganisationDetails"/>
              <w:rPr>
                <w:noProof/>
                <w:color w:val="auto"/>
                <w:lang w:val="it-IT"/>
              </w:rPr>
            </w:pPr>
            <w:r w:rsidRPr="0079159C">
              <w:rPr>
                <w:noProof/>
                <w:color w:val="auto"/>
                <w:lang w:val="it-IT"/>
              </w:rPr>
              <w:t xml:space="preserve">Organizzazione della conferenza stampa </w:t>
            </w:r>
            <w:r>
              <w:rPr>
                <w:noProof/>
                <w:color w:val="auto"/>
                <w:lang w:val="it-IT"/>
              </w:rPr>
              <w:t xml:space="preserve">di </w:t>
            </w:r>
            <w:r w:rsidRPr="0079159C">
              <w:rPr>
                <w:noProof/>
                <w:color w:val="auto"/>
                <w:lang w:val="it-IT"/>
              </w:rPr>
              <w:t xml:space="preserve"> Italian Movie Award  201</w:t>
            </w:r>
            <w:r>
              <w:rPr>
                <w:noProof/>
                <w:color w:val="auto"/>
                <w:lang w:val="it-IT"/>
              </w:rPr>
              <w:t>9</w:t>
            </w:r>
            <w:r w:rsidRPr="0079159C">
              <w:rPr>
                <w:noProof/>
                <w:color w:val="auto"/>
                <w:lang w:val="it-IT"/>
              </w:rPr>
              <w:t xml:space="preserve"> (X</w:t>
            </w:r>
            <w:r>
              <w:rPr>
                <w:noProof/>
                <w:color w:val="auto"/>
                <w:lang w:val="it-IT"/>
              </w:rPr>
              <w:t>I</w:t>
            </w:r>
            <w:r w:rsidRPr="0079159C">
              <w:rPr>
                <w:noProof/>
                <w:color w:val="auto"/>
                <w:lang w:val="it-IT"/>
              </w:rPr>
              <w:t>°edizione) presso l’Italian Pavilion all’interno  del prestigioso Hotel Barriére Le Majestic, durante la 7</w:t>
            </w:r>
            <w:r>
              <w:rPr>
                <w:noProof/>
                <w:color w:val="auto"/>
                <w:lang w:val="it-IT"/>
              </w:rPr>
              <w:t>2</w:t>
            </w:r>
            <w:r w:rsidRPr="0079159C">
              <w:rPr>
                <w:noProof/>
                <w:color w:val="auto"/>
                <w:lang w:val="it-IT"/>
              </w:rPr>
              <w:t>° Edizione del Festival de Cannes sulla Croisette. Alla conferenza era presente tutta la stampa internazionale di settore. Interviene insieme a Carlo Fumo il condut</w:t>
            </w:r>
            <w:r>
              <w:rPr>
                <w:noProof/>
                <w:color w:val="auto"/>
                <w:lang w:val="it-IT"/>
              </w:rPr>
              <w:t>tore di Striscia La Notizia Luc</w:t>
            </w:r>
            <w:r w:rsidRPr="0079159C">
              <w:rPr>
                <w:noProof/>
                <w:color w:val="auto"/>
                <w:lang w:val="it-IT"/>
              </w:rPr>
              <w:t>a Abete anche conduttore</w:t>
            </w:r>
            <w:r>
              <w:rPr>
                <w:noProof/>
                <w:color w:val="auto"/>
                <w:lang w:val="it-IT"/>
              </w:rPr>
              <w:t xml:space="preserve"> di Italian Movie Award</w:t>
            </w:r>
          </w:p>
          <w:p w14:paraId="6ABB7D29" w14:textId="77777777" w:rsidR="004535B9" w:rsidRDefault="004535B9" w:rsidP="004535B9">
            <w:pPr>
              <w:pStyle w:val="ECVOrganisationDetails"/>
              <w:rPr>
                <w:i/>
                <w:lang w:val="it-IT"/>
              </w:rPr>
            </w:pPr>
            <w:hyperlink r:id="rId90" w:history="1">
              <w:r w:rsidRPr="00AD6447">
                <w:rPr>
                  <w:rStyle w:val="Collegamentoipertestuale"/>
                  <w:i/>
                  <w:noProof/>
                  <w:lang w:val="it-IT"/>
                </w:rPr>
                <w:t xml:space="preserve">Link comunicato stampa </w:t>
              </w:r>
            </w:hyperlink>
            <w:r w:rsidRPr="004535B9">
              <w:rPr>
                <w:rStyle w:val="Collegamentoipertestuale"/>
                <w:i/>
                <w:noProof/>
                <w:u w:val="none"/>
                <w:lang w:val="it-IT"/>
              </w:rPr>
              <w:t xml:space="preserve"> - </w:t>
            </w:r>
            <w:r w:rsidRPr="004535B9">
              <w:rPr>
                <w:i/>
                <w:lang w:val="it-IT"/>
              </w:rPr>
              <w:t>Link intervista Carlo Fumo e Luca Abete su IRIS Mediaset “Live From Cannes”</w:t>
            </w:r>
          </w:p>
          <w:p w14:paraId="6B4C39EB" w14:textId="6263633A" w:rsidR="003D19A8" w:rsidRPr="00F95C73" w:rsidRDefault="003D19A8" w:rsidP="004535B9">
            <w:pPr>
              <w:pStyle w:val="ECVOrganisationDetails"/>
              <w:rPr>
                <w:i/>
                <w:lang w:val="it-IT"/>
              </w:rPr>
            </w:pPr>
          </w:p>
        </w:tc>
      </w:tr>
      <w:bookmarkEnd w:id="4"/>
    </w:tbl>
    <w:p w14:paraId="50A49E9F" w14:textId="77777777" w:rsidR="00774E0D" w:rsidRDefault="00774E0D">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4535B9" w:rsidRPr="00BF4545" w14:paraId="486B1DDC" w14:textId="77777777" w:rsidTr="009E1D14">
        <w:trPr>
          <w:cantSplit/>
        </w:trPr>
        <w:tc>
          <w:tcPr>
            <w:tcW w:w="2835" w:type="dxa"/>
            <w:vMerge w:val="restart"/>
          </w:tcPr>
          <w:p w14:paraId="4253F0B1" w14:textId="3565FA4A" w:rsidR="004535B9" w:rsidRPr="004E1950" w:rsidRDefault="004535B9" w:rsidP="004535B9">
            <w:pPr>
              <w:pStyle w:val="ECVDate"/>
              <w:rPr>
                <w:noProof/>
                <w:lang w:val="it-IT"/>
              </w:rPr>
            </w:pPr>
            <w:bookmarkStart w:id="5" w:name="_Hlk125218843"/>
            <w:r>
              <w:rPr>
                <w:noProof/>
                <w:lang w:val="it-IT"/>
              </w:rPr>
              <w:t>Novembre 2019</w:t>
            </w:r>
          </w:p>
          <w:p w14:paraId="29458042" w14:textId="77777777" w:rsidR="004535B9" w:rsidRPr="00007E4A" w:rsidRDefault="004535B9" w:rsidP="004535B9">
            <w:pPr>
              <w:rPr>
                <w:lang w:val="it-IT"/>
              </w:rPr>
            </w:pPr>
          </w:p>
          <w:p w14:paraId="6A56222A" w14:textId="77777777" w:rsidR="004535B9" w:rsidRPr="00007E4A" w:rsidRDefault="004535B9" w:rsidP="004535B9">
            <w:pPr>
              <w:rPr>
                <w:lang w:val="it-IT"/>
              </w:rPr>
            </w:pPr>
          </w:p>
          <w:p w14:paraId="783C5738" w14:textId="77777777" w:rsidR="004535B9" w:rsidRDefault="004535B9" w:rsidP="004535B9">
            <w:pPr>
              <w:tabs>
                <w:tab w:val="left" w:pos="443"/>
              </w:tabs>
              <w:rPr>
                <w:lang w:val="it-IT"/>
              </w:rPr>
            </w:pPr>
          </w:p>
          <w:p w14:paraId="7ADBF54B" w14:textId="77777777" w:rsidR="00A149B4" w:rsidRPr="00A149B4" w:rsidRDefault="00A149B4" w:rsidP="00A149B4">
            <w:pPr>
              <w:rPr>
                <w:lang w:val="it-IT"/>
              </w:rPr>
            </w:pPr>
          </w:p>
          <w:p w14:paraId="30F63A74" w14:textId="77777777" w:rsidR="00A149B4" w:rsidRPr="00A149B4" w:rsidRDefault="00A149B4" w:rsidP="00A149B4">
            <w:pPr>
              <w:rPr>
                <w:lang w:val="it-IT"/>
              </w:rPr>
            </w:pPr>
          </w:p>
          <w:p w14:paraId="725784E1" w14:textId="77777777" w:rsidR="00A149B4" w:rsidRPr="00A149B4" w:rsidRDefault="00A149B4" w:rsidP="00A149B4">
            <w:pPr>
              <w:rPr>
                <w:lang w:val="it-IT"/>
              </w:rPr>
            </w:pPr>
          </w:p>
          <w:p w14:paraId="46BAEE1D" w14:textId="77777777" w:rsidR="00A149B4" w:rsidRPr="00A149B4" w:rsidRDefault="00A149B4" w:rsidP="00A149B4">
            <w:pPr>
              <w:rPr>
                <w:lang w:val="it-IT"/>
              </w:rPr>
            </w:pPr>
          </w:p>
          <w:p w14:paraId="17EE3752" w14:textId="77777777" w:rsidR="00A149B4" w:rsidRPr="00A149B4" w:rsidRDefault="00A149B4" w:rsidP="00A149B4">
            <w:pPr>
              <w:rPr>
                <w:lang w:val="it-IT"/>
              </w:rPr>
            </w:pPr>
          </w:p>
          <w:p w14:paraId="5BA7AB80" w14:textId="77777777" w:rsidR="00A149B4" w:rsidRPr="00A149B4" w:rsidRDefault="00A149B4" w:rsidP="00A149B4">
            <w:pPr>
              <w:rPr>
                <w:lang w:val="it-IT"/>
              </w:rPr>
            </w:pPr>
          </w:p>
          <w:p w14:paraId="0F773C40" w14:textId="77777777" w:rsidR="00A149B4" w:rsidRPr="00A149B4" w:rsidRDefault="00A149B4" w:rsidP="00A149B4">
            <w:pPr>
              <w:rPr>
                <w:lang w:val="it-IT"/>
              </w:rPr>
            </w:pPr>
          </w:p>
          <w:p w14:paraId="3197CA33" w14:textId="77777777" w:rsidR="00A149B4" w:rsidRPr="00A149B4" w:rsidRDefault="00A149B4" w:rsidP="00A149B4">
            <w:pPr>
              <w:rPr>
                <w:lang w:val="it-IT"/>
              </w:rPr>
            </w:pPr>
          </w:p>
          <w:p w14:paraId="316B1503" w14:textId="77777777" w:rsidR="00A149B4" w:rsidRPr="00A149B4" w:rsidRDefault="00A149B4" w:rsidP="00A149B4">
            <w:pPr>
              <w:rPr>
                <w:lang w:val="it-IT"/>
              </w:rPr>
            </w:pPr>
          </w:p>
          <w:p w14:paraId="6E9118C0" w14:textId="77777777" w:rsidR="00A149B4" w:rsidRPr="00A149B4" w:rsidRDefault="00A149B4" w:rsidP="00A149B4">
            <w:pPr>
              <w:rPr>
                <w:lang w:val="it-IT"/>
              </w:rPr>
            </w:pPr>
          </w:p>
          <w:p w14:paraId="033FCB64" w14:textId="77777777" w:rsidR="00A149B4" w:rsidRPr="00A149B4" w:rsidRDefault="00A149B4" w:rsidP="00A149B4">
            <w:pPr>
              <w:rPr>
                <w:lang w:val="it-IT"/>
              </w:rPr>
            </w:pPr>
          </w:p>
          <w:p w14:paraId="2C23BB43" w14:textId="77777777" w:rsidR="00A149B4" w:rsidRPr="00A149B4" w:rsidRDefault="00A149B4" w:rsidP="00A149B4">
            <w:pPr>
              <w:rPr>
                <w:lang w:val="it-IT"/>
              </w:rPr>
            </w:pPr>
          </w:p>
          <w:p w14:paraId="61FE0F8F" w14:textId="77777777" w:rsidR="00A149B4" w:rsidRPr="00A149B4" w:rsidRDefault="00A149B4" w:rsidP="00A149B4">
            <w:pPr>
              <w:rPr>
                <w:lang w:val="it-IT"/>
              </w:rPr>
            </w:pPr>
          </w:p>
          <w:p w14:paraId="43927C91" w14:textId="77777777" w:rsidR="00A149B4" w:rsidRPr="00A149B4" w:rsidRDefault="00A149B4" w:rsidP="00A149B4">
            <w:pPr>
              <w:rPr>
                <w:lang w:val="it-IT"/>
              </w:rPr>
            </w:pPr>
          </w:p>
          <w:p w14:paraId="506B774C" w14:textId="77777777" w:rsidR="00A149B4" w:rsidRPr="00A149B4" w:rsidRDefault="00A149B4" w:rsidP="00A149B4">
            <w:pPr>
              <w:rPr>
                <w:lang w:val="it-IT"/>
              </w:rPr>
            </w:pPr>
          </w:p>
          <w:p w14:paraId="508621D4" w14:textId="77777777" w:rsidR="00A149B4" w:rsidRPr="00A149B4" w:rsidRDefault="00A149B4" w:rsidP="00A149B4">
            <w:pPr>
              <w:rPr>
                <w:lang w:val="it-IT"/>
              </w:rPr>
            </w:pPr>
          </w:p>
          <w:p w14:paraId="78673385" w14:textId="77777777" w:rsidR="00A149B4" w:rsidRPr="00A149B4" w:rsidRDefault="00A149B4" w:rsidP="00A149B4">
            <w:pPr>
              <w:rPr>
                <w:lang w:val="it-IT"/>
              </w:rPr>
            </w:pPr>
          </w:p>
          <w:p w14:paraId="20753CED" w14:textId="77777777" w:rsidR="00A149B4" w:rsidRPr="00A149B4" w:rsidRDefault="00A149B4" w:rsidP="00A149B4">
            <w:pPr>
              <w:rPr>
                <w:lang w:val="it-IT"/>
              </w:rPr>
            </w:pPr>
          </w:p>
          <w:p w14:paraId="755EDF93" w14:textId="77777777" w:rsidR="00A149B4" w:rsidRPr="00A149B4" w:rsidRDefault="00A149B4" w:rsidP="00A149B4">
            <w:pPr>
              <w:rPr>
                <w:lang w:val="it-IT"/>
              </w:rPr>
            </w:pPr>
          </w:p>
          <w:p w14:paraId="3B55A182" w14:textId="77777777" w:rsidR="00A149B4" w:rsidRPr="00A149B4" w:rsidRDefault="00A149B4" w:rsidP="00A149B4">
            <w:pPr>
              <w:rPr>
                <w:lang w:val="it-IT"/>
              </w:rPr>
            </w:pPr>
          </w:p>
          <w:p w14:paraId="30B83A03" w14:textId="77777777" w:rsidR="00A149B4" w:rsidRPr="00A149B4" w:rsidRDefault="00A149B4" w:rsidP="00A149B4">
            <w:pPr>
              <w:rPr>
                <w:lang w:val="it-IT"/>
              </w:rPr>
            </w:pPr>
          </w:p>
          <w:p w14:paraId="05699C53" w14:textId="5F21DA15" w:rsidR="00A149B4" w:rsidRPr="00A149B4" w:rsidRDefault="00A149B4" w:rsidP="00A149B4">
            <w:pPr>
              <w:rPr>
                <w:lang w:val="it-IT"/>
              </w:rPr>
            </w:pPr>
          </w:p>
        </w:tc>
        <w:tc>
          <w:tcPr>
            <w:tcW w:w="7540" w:type="dxa"/>
          </w:tcPr>
          <w:p w14:paraId="3F9EC151" w14:textId="765C5BF3" w:rsidR="004535B9" w:rsidRPr="00CF0164" w:rsidRDefault="004535B9" w:rsidP="004535B9">
            <w:pPr>
              <w:pStyle w:val="ECVSubSectionHeading"/>
              <w:rPr>
                <w:noProof/>
                <w:lang w:val="it-IT"/>
              </w:rPr>
            </w:pPr>
            <w:r>
              <w:rPr>
                <w:noProof/>
                <w:lang w:val="it-IT"/>
              </w:rPr>
              <w:t>Cerimonia Premiazioni ITALIAN MOVIE AWARD  | New York | USA</w:t>
            </w:r>
          </w:p>
        </w:tc>
      </w:tr>
      <w:tr w:rsidR="004535B9" w:rsidRPr="004535B9" w14:paraId="5FFE7DEC" w14:textId="77777777" w:rsidTr="009E1D14">
        <w:trPr>
          <w:cantSplit/>
        </w:trPr>
        <w:tc>
          <w:tcPr>
            <w:tcW w:w="2835" w:type="dxa"/>
            <w:vMerge/>
          </w:tcPr>
          <w:p w14:paraId="50656E2B" w14:textId="77777777" w:rsidR="004535B9" w:rsidRPr="00CF0164" w:rsidRDefault="004535B9" w:rsidP="004535B9">
            <w:pPr>
              <w:rPr>
                <w:noProof/>
                <w:lang w:val="it-IT"/>
              </w:rPr>
            </w:pPr>
          </w:p>
        </w:tc>
        <w:tc>
          <w:tcPr>
            <w:tcW w:w="7540" w:type="dxa"/>
          </w:tcPr>
          <w:p w14:paraId="55F9C490" w14:textId="77777777" w:rsidR="004535B9" w:rsidRDefault="004535B9" w:rsidP="004535B9">
            <w:pPr>
              <w:pStyle w:val="ECVBusinessSectorRow"/>
              <w:jc w:val="both"/>
              <w:rPr>
                <w:i/>
                <w:lang w:val="it-IT"/>
              </w:rPr>
            </w:pPr>
            <w:proofErr w:type="spellStart"/>
            <w:r w:rsidRPr="00247013">
              <w:rPr>
                <w:lang w:val="it-IT"/>
              </w:rPr>
              <w:t>Italian</w:t>
            </w:r>
            <w:proofErr w:type="spellEnd"/>
            <w:r w:rsidRPr="00247013">
              <w:rPr>
                <w:lang w:val="it-IT"/>
              </w:rPr>
              <w:t xml:space="preserve"> Movie Award ®, come ogni anno è stato presentato il 20 maggio a Cannes presso l'</w:t>
            </w:r>
            <w:proofErr w:type="spellStart"/>
            <w:r w:rsidRPr="00247013">
              <w:rPr>
                <w:lang w:val="it-IT"/>
              </w:rPr>
              <w:t>Italian</w:t>
            </w:r>
            <w:proofErr w:type="spellEnd"/>
            <w:r w:rsidRPr="00247013">
              <w:rPr>
                <w:lang w:val="it-IT"/>
              </w:rPr>
              <w:t xml:space="preserve"> </w:t>
            </w:r>
            <w:proofErr w:type="spellStart"/>
            <w:r w:rsidRPr="00247013">
              <w:rPr>
                <w:lang w:val="it-IT"/>
              </w:rPr>
              <w:t>Pavilion</w:t>
            </w:r>
            <w:proofErr w:type="spellEnd"/>
            <w:r w:rsidRPr="00247013">
              <w:rPr>
                <w:lang w:val="it-IT"/>
              </w:rPr>
              <w:t xml:space="preserve"> in occasione del Festival De Cannes e in collaborazione con Cinecittà LUCE.  Quest’anno a New York si sono susseguite varie iniziative, in particolare con i prestigiosi partner internazionali di </w:t>
            </w:r>
            <w:proofErr w:type="spellStart"/>
            <w:r w:rsidRPr="00247013">
              <w:rPr>
                <w:lang w:val="it-IT"/>
              </w:rPr>
              <w:t>Italian</w:t>
            </w:r>
            <w:proofErr w:type="spellEnd"/>
            <w:r w:rsidRPr="00247013">
              <w:rPr>
                <w:lang w:val="it-IT"/>
              </w:rPr>
              <w:t xml:space="preserve"> Movie Award ®. Il presidente Carlo Fumo ha partecipato al Festival </w:t>
            </w:r>
            <w:proofErr w:type="spellStart"/>
            <w:r w:rsidRPr="00247013">
              <w:rPr>
                <w:lang w:val="it-IT"/>
              </w:rPr>
              <w:t>Plural</w:t>
            </w:r>
            <w:proofErr w:type="spellEnd"/>
            <w:r w:rsidRPr="00247013">
              <w:rPr>
                <w:lang w:val="it-IT"/>
              </w:rPr>
              <w:t xml:space="preserve"> +, organizzato da UNAOC (United Nations Alliance Of </w:t>
            </w:r>
            <w:proofErr w:type="spellStart"/>
            <w:r w:rsidRPr="00247013">
              <w:rPr>
                <w:lang w:val="it-IT"/>
              </w:rPr>
              <w:t>Civilizations</w:t>
            </w:r>
            <w:proofErr w:type="spellEnd"/>
            <w:r w:rsidRPr="00247013">
              <w:rPr>
                <w:lang w:val="it-IT"/>
              </w:rPr>
              <w:t xml:space="preserve">), intervenendo presso la prestigiosa sala del quartier generale delle Nazioni Unite. Per l’occasione sono stati proiettati numerosi cortometraggi a tematiche sociali, quelli italiani selezionati da </w:t>
            </w:r>
            <w:proofErr w:type="spellStart"/>
            <w:r w:rsidRPr="00247013">
              <w:rPr>
                <w:lang w:val="it-IT"/>
              </w:rPr>
              <w:t>Italian</w:t>
            </w:r>
            <w:proofErr w:type="spellEnd"/>
            <w:r w:rsidRPr="00247013">
              <w:rPr>
                <w:lang w:val="it-IT"/>
              </w:rPr>
              <w:t xml:space="preserve"> Movie Award</w:t>
            </w:r>
            <w:r>
              <w:rPr>
                <w:lang w:val="it-IT"/>
              </w:rPr>
              <w:t xml:space="preserve">. </w:t>
            </w:r>
            <w:r w:rsidRPr="00247013">
              <w:rPr>
                <w:lang w:val="it-IT"/>
              </w:rPr>
              <w:t xml:space="preserve">Il 19 novembre 2019 alle ore 18:30 presso il Frank A. </w:t>
            </w:r>
            <w:proofErr w:type="spellStart"/>
            <w:r w:rsidRPr="00247013">
              <w:rPr>
                <w:lang w:val="it-IT"/>
              </w:rPr>
              <w:t>Bennack</w:t>
            </w:r>
            <w:proofErr w:type="spellEnd"/>
            <w:r w:rsidRPr="00247013">
              <w:rPr>
                <w:lang w:val="it-IT"/>
              </w:rPr>
              <w:t xml:space="preserve"> Theater del The Paley Center For Media di Manhattan alla 52nd St e la Fifth Avenue hanno partecipato grandi nomi del cinema nazionale e internazionale. Il momento più importante ha visto l’assegnazione del premio “Roots” all’attore e regista italo-americano John Turturro che è stato anche insignito della prestigiosa Medaglia di Bronzo della Presidenza del Senato della Repubblica Italiana. Sono intervenuti e sono stati premiati inoltre: Claudio Bisio, Valentina Lodovini, Massimiliano Gallo, Ludovica Nasti, Enzo Sisti, Francesco Panella, Sally Fischer, Giorgio Cantarini e i collegamenti dall’Italia con Paola Cortellesi, Giampaolo Letta, Luca Argentero, Paolo Genovese. Anche quest’anno Luca Abete ha condotto il Festival insieme al presidente e direttore artistico Carlo Fumo. A New York sono stati assegnati i premi per le migliori opere del cinema italiano all’estero. Nuovo e originale format del festival che sta riscuotendo grande successo tra il pubblico e soprattutto, tra gli addetti ai lavori.</w:t>
            </w:r>
          </w:p>
          <w:p w14:paraId="69F6ACDD" w14:textId="77777777" w:rsidR="004535B9" w:rsidRPr="00E14439" w:rsidRDefault="004535B9" w:rsidP="004535B9">
            <w:pPr>
              <w:pStyle w:val="ECVBusinessSectorRow"/>
              <w:jc w:val="both"/>
              <w:rPr>
                <w:noProof/>
                <w:sz w:val="18"/>
                <w:szCs w:val="18"/>
                <w:lang w:val="it-IT"/>
              </w:rPr>
            </w:pPr>
          </w:p>
          <w:p w14:paraId="37529159" w14:textId="77777777" w:rsidR="004535B9" w:rsidRDefault="004535B9" w:rsidP="004535B9">
            <w:pPr>
              <w:pStyle w:val="ECVBusinessSectorRow"/>
              <w:jc w:val="both"/>
              <w:rPr>
                <w:b/>
                <w:i/>
                <w:noProof/>
                <w:sz w:val="18"/>
                <w:szCs w:val="18"/>
                <w:lang w:val="it-IT"/>
              </w:rPr>
            </w:pPr>
            <w:r w:rsidRPr="004D03FC">
              <w:rPr>
                <w:rFonts w:cs="Arial"/>
                <w:i/>
                <w:noProof/>
                <w:sz w:val="18"/>
                <w:szCs w:val="18"/>
                <w:lang w:val="it-IT"/>
              </w:rPr>
              <w:t>Trasmissione del festival su Mediaset, clicca il seguente link per vedere l’intero evento di New York:</w:t>
            </w:r>
            <w:hyperlink r:id="rId91" w:history="1">
              <w:r w:rsidRPr="004D03FC">
                <w:rPr>
                  <w:rStyle w:val="Collegamentoipertestuale"/>
                  <w:rFonts w:cs="Arial"/>
                  <w:i/>
                  <w:noProof/>
                  <w:sz w:val="18"/>
                  <w:szCs w:val="18"/>
                  <w:lang w:val="it-IT"/>
                </w:rPr>
                <w:t>https://www.mediasetplay.mediaset.it/programmi-tv/italianmovieawardnewyork_b100000979</w:t>
              </w:r>
            </w:hyperlink>
            <w:r w:rsidRPr="004D03FC">
              <w:rPr>
                <w:b/>
                <w:i/>
                <w:noProof/>
                <w:sz w:val="18"/>
                <w:szCs w:val="18"/>
                <w:lang w:val="it-IT"/>
              </w:rPr>
              <w:t xml:space="preserve"> </w:t>
            </w:r>
          </w:p>
          <w:p w14:paraId="759ECEDB" w14:textId="77777777" w:rsidR="004535B9" w:rsidRDefault="004535B9" w:rsidP="004535B9">
            <w:pPr>
              <w:pStyle w:val="ECVBusinessSectorRow"/>
              <w:jc w:val="both"/>
              <w:rPr>
                <w:b/>
                <w:i/>
                <w:noProof/>
                <w:sz w:val="18"/>
                <w:szCs w:val="18"/>
                <w:u w:val="single"/>
                <w:lang w:val="it-IT"/>
              </w:rPr>
            </w:pPr>
          </w:p>
          <w:p w14:paraId="6872AB5B" w14:textId="77777777" w:rsidR="004535B9" w:rsidRPr="00EC4058" w:rsidRDefault="004535B9" w:rsidP="004535B9">
            <w:pPr>
              <w:pStyle w:val="ECVBusinessSectorRow"/>
              <w:jc w:val="both"/>
              <w:rPr>
                <w:rStyle w:val="Collegamentoipertestuale"/>
                <w:i/>
                <w:noProof/>
                <w:sz w:val="18"/>
                <w:szCs w:val="18"/>
                <w:lang w:val="it-IT"/>
              </w:rPr>
            </w:pPr>
            <w:r>
              <w:rPr>
                <w:i/>
                <w:noProof/>
                <w:sz w:val="18"/>
                <w:szCs w:val="18"/>
                <w:lang w:val="it-IT"/>
              </w:rPr>
              <w:fldChar w:fldCharType="begin"/>
            </w:r>
            <w:r>
              <w:rPr>
                <w:i/>
                <w:noProof/>
                <w:sz w:val="18"/>
                <w:szCs w:val="18"/>
                <w:lang w:val="it-IT"/>
              </w:rPr>
              <w:instrText>HYPERLINK "https://vimeo.com/imafilmfest"</w:instrText>
            </w:r>
            <w:r>
              <w:rPr>
                <w:i/>
                <w:noProof/>
                <w:sz w:val="18"/>
                <w:szCs w:val="18"/>
                <w:lang w:val="it-IT"/>
              </w:rPr>
            </w:r>
            <w:r>
              <w:rPr>
                <w:i/>
                <w:noProof/>
                <w:sz w:val="18"/>
                <w:szCs w:val="18"/>
                <w:lang w:val="it-IT"/>
              </w:rPr>
              <w:fldChar w:fldCharType="separate"/>
            </w:r>
            <w:r w:rsidRPr="00EC4058">
              <w:rPr>
                <w:rStyle w:val="Collegamentoipertestuale"/>
                <w:i/>
                <w:noProof/>
                <w:sz w:val="18"/>
                <w:szCs w:val="18"/>
                <w:lang w:val="it-IT"/>
              </w:rPr>
              <w:t xml:space="preserve">Link </w:t>
            </w:r>
            <w:r>
              <w:rPr>
                <w:rStyle w:val="Collegamentoipertestuale"/>
                <w:i/>
                <w:noProof/>
                <w:sz w:val="18"/>
                <w:szCs w:val="18"/>
                <w:lang w:val="it-IT"/>
              </w:rPr>
              <w:t>canale ufficiale vimeo</w:t>
            </w:r>
          </w:p>
          <w:p w14:paraId="1224AF62" w14:textId="77777777" w:rsidR="004535B9" w:rsidRPr="005F7352" w:rsidRDefault="004535B9" w:rsidP="004535B9">
            <w:pPr>
              <w:pStyle w:val="ECVBusinessSectorRow"/>
              <w:jc w:val="both"/>
              <w:rPr>
                <w:i/>
                <w:noProof/>
                <w:sz w:val="18"/>
                <w:szCs w:val="18"/>
                <w:lang w:val="it-IT"/>
              </w:rPr>
            </w:pPr>
            <w:r>
              <w:rPr>
                <w:i/>
                <w:noProof/>
                <w:sz w:val="18"/>
                <w:szCs w:val="18"/>
                <w:lang w:val="it-IT"/>
              </w:rPr>
              <w:fldChar w:fldCharType="end"/>
            </w:r>
            <w:hyperlink r:id="rId92" w:history="1">
              <w:r w:rsidRPr="003B0343">
                <w:rPr>
                  <w:rStyle w:val="Collegamentoipertestuale"/>
                  <w:i/>
                  <w:noProof/>
                  <w:sz w:val="18"/>
                  <w:szCs w:val="18"/>
                  <w:lang w:val="it-IT"/>
                </w:rPr>
                <w:t>Link video edizione 2019 su Iris Mediaset e Mediaset Italia</w:t>
              </w:r>
            </w:hyperlink>
            <w:r w:rsidRPr="005F7352">
              <w:rPr>
                <w:i/>
                <w:noProof/>
                <w:sz w:val="18"/>
                <w:szCs w:val="18"/>
                <w:lang w:val="it-IT"/>
              </w:rPr>
              <w:t xml:space="preserve"> </w:t>
            </w:r>
          </w:p>
          <w:p w14:paraId="2468F69B" w14:textId="77777777" w:rsidR="004535B9" w:rsidRDefault="004535B9" w:rsidP="004535B9">
            <w:pPr>
              <w:pStyle w:val="ECVBusinessSectorRow"/>
              <w:jc w:val="both"/>
              <w:rPr>
                <w:i/>
                <w:noProof/>
                <w:sz w:val="18"/>
                <w:szCs w:val="18"/>
                <w:lang w:val="it-IT"/>
              </w:rPr>
            </w:pPr>
            <w:hyperlink r:id="rId93" w:history="1">
              <w:r w:rsidRPr="00E12813">
                <w:rPr>
                  <w:rStyle w:val="Collegamentoipertestuale"/>
                  <w:i/>
                  <w:noProof/>
                  <w:sz w:val="18"/>
                  <w:szCs w:val="18"/>
                  <w:lang w:val="it-IT"/>
                </w:rPr>
                <w:t>Link Rassegna Stampa NYC 2019</w:t>
              </w:r>
            </w:hyperlink>
          </w:p>
          <w:p w14:paraId="6124E8A9" w14:textId="5040834B" w:rsidR="004535B9" w:rsidRPr="004535B9" w:rsidRDefault="004535B9" w:rsidP="004535B9">
            <w:pPr>
              <w:pStyle w:val="ECVOrganisationDetails"/>
              <w:rPr>
                <w:i/>
                <w:noProof/>
                <w:color w:val="000080"/>
                <w:u w:val="single"/>
                <w:lang w:val="it-IT"/>
              </w:rPr>
            </w:pPr>
          </w:p>
        </w:tc>
      </w:tr>
      <w:bookmarkEnd w:id="5"/>
    </w:tbl>
    <w:p w14:paraId="5941EAF2" w14:textId="77777777" w:rsidR="00774E0D" w:rsidRDefault="00774E0D">
      <w:pPr>
        <w:pStyle w:val="ECVText"/>
        <w:rPr>
          <w:noProof/>
          <w:lang w:val="it-IT"/>
        </w:rPr>
      </w:pPr>
    </w:p>
    <w:p w14:paraId="3E9A2CAF" w14:textId="515768D8" w:rsidR="00B23728" w:rsidRDefault="00B23728">
      <w:pPr>
        <w:pStyle w:val="ECVText"/>
        <w:rPr>
          <w:noProof/>
          <w:lang w:val="it-IT"/>
        </w:rPr>
      </w:pPr>
      <w:r>
        <w:rPr>
          <w:noProof/>
          <w:lang w:val="it-IT"/>
        </w:rPr>
        <w:t>Ù</w:t>
      </w:r>
    </w:p>
    <w:p w14:paraId="24276DD0" w14:textId="77777777" w:rsidR="00B23728" w:rsidRDefault="00B23728">
      <w:pPr>
        <w:pStyle w:val="ECVText"/>
        <w:rPr>
          <w:noProof/>
          <w:lang w:val="it-IT"/>
        </w:rPr>
      </w:pPr>
    </w:p>
    <w:p w14:paraId="2E6406B1" w14:textId="77777777" w:rsidR="00B23728" w:rsidRDefault="00B23728">
      <w:pPr>
        <w:pStyle w:val="ECVText"/>
        <w:rPr>
          <w:noProof/>
          <w:lang w:val="it-IT"/>
        </w:rPr>
      </w:pPr>
    </w:p>
    <w:p w14:paraId="0D3E07C8" w14:textId="77777777" w:rsidR="00B23728" w:rsidRDefault="00B23728">
      <w:pPr>
        <w:pStyle w:val="ECVText"/>
        <w:rPr>
          <w:noProof/>
          <w:lang w:val="it-IT"/>
        </w:rPr>
      </w:pPr>
    </w:p>
    <w:p w14:paraId="3B7FA7ED" w14:textId="77777777" w:rsidR="00B23728" w:rsidRDefault="00B23728">
      <w:pPr>
        <w:pStyle w:val="ECVText"/>
        <w:rPr>
          <w:noProof/>
          <w:lang w:val="it-IT"/>
        </w:rPr>
      </w:pPr>
    </w:p>
    <w:p w14:paraId="370A5CE3" w14:textId="77777777" w:rsidR="00B23728" w:rsidRDefault="00B23728">
      <w:pPr>
        <w:pStyle w:val="ECVText"/>
        <w:rPr>
          <w:noProof/>
          <w:lang w:val="it-IT"/>
        </w:rPr>
      </w:pPr>
    </w:p>
    <w:p w14:paraId="5BAF51A1" w14:textId="77777777" w:rsidR="000411A4" w:rsidRDefault="000411A4">
      <w:pPr>
        <w:pStyle w:val="ECVText"/>
        <w:rPr>
          <w:noProof/>
          <w:lang w:val="it-IT"/>
        </w:rPr>
      </w:pPr>
    </w:p>
    <w:p w14:paraId="4FDB4A65" w14:textId="77777777" w:rsidR="000411A4" w:rsidRDefault="000411A4">
      <w:pPr>
        <w:pStyle w:val="ECVText"/>
        <w:rPr>
          <w:noProof/>
          <w:lang w:val="it-IT"/>
        </w:rPr>
      </w:pPr>
    </w:p>
    <w:p w14:paraId="55894E27" w14:textId="77777777" w:rsidR="00AE4A4A" w:rsidRPr="009718F1" w:rsidRDefault="00AE4A4A">
      <w:pPr>
        <w:pStyle w:val="ECVText"/>
        <w:rPr>
          <w:noProof/>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A00A2" w:rsidRPr="009718F1" w14:paraId="0E729194" w14:textId="77777777">
        <w:trPr>
          <w:trHeight w:val="170"/>
        </w:trPr>
        <w:tc>
          <w:tcPr>
            <w:tcW w:w="2835" w:type="dxa"/>
          </w:tcPr>
          <w:p w14:paraId="0F881233" w14:textId="77777777" w:rsidR="002A00A2" w:rsidRPr="009718F1" w:rsidRDefault="002A00A2">
            <w:pPr>
              <w:pStyle w:val="ECVLeftHeading"/>
              <w:rPr>
                <w:noProof/>
                <w:lang w:val="it-IT"/>
              </w:rPr>
            </w:pPr>
            <w:r w:rsidRPr="009718F1">
              <w:rPr>
                <w:caps w:val="0"/>
                <w:noProof/>
                <w:lang w:val="it-IT"/>
              </w:rPr>
              <w:lastRenderedPageBreak/>
              <w:t>ISTRUZIONE E FORMAZIONE</w:t>
            </w:r>
          </w:p>
        </w:tc>
        <w:tc>
          <w:tcPr>
            <w:tcW w:w="7540" w:type="dxa"/>
            <w:vAlign w:val="bottom"/>
          </w:tcPr>
          <w:p w14:paraId="722EF4CF" w14:textId="38FC2109" w:rsidR="002A00A2" w:rsidRPr="009718F1" w:rsidRDefault="00933557">
            <w:pPr>
              <w:pStyle w:val="ECVBlueBox"/>
              <w:rPr>
                <w:noProof/>
                <w:lang w:val="it-IT"/>
              </w:rPr>
            </w:pPr>
            <w:r>
              <w:rPr>
                <w:noProof/>
                <w:lang w:val="it-IT"/>
              </w:rPr>
              <w:drawing>
                <wp:inline distT="0" distB="0" distL="0" distR="0" wp14:anchorId="4560AF52" wp14:editId="4C62222D">
                  <wp:extent cx="4802505" cy="88900"/>
                  <wp:effectExtent l="0" t="0" r="0" b="0"/>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2505" cy="88900"/>
                          </a:xfrm>
                          <a:prstGeom prst="rect">
                            <a:avLst/>
                          </a:prstGeom>
                          <a:solidFill>
                            <a:srgbClr val="FFFFFF"/>
                          </a:solidFill>
                          <a:ln>
                            <a:noFill/>
                          </a:ln>
                        </pic:spPr>
                      </pic:pic>
                    </a:graphicData>
                  </a:graphic>
                </wp:inline>
              </w:drawing>
            </w:r>
            <w:r w:rsidR="002A00A2" w:rsidRPr="009718F1">
              <w:rPr>
                <w:noProof/>
                <w:lang w:val="it-IT"/>
              </w:rPr>
              <w:t xml:space="preserve"> </w:t>
            </w:r>
          </w:p>
        </w:tc>
      </w:tr>
    </w:tbl>
    <w:p w14:paraId="5C478F4A" w14:textId="77777777" w:rsidR="00584974" w:rsidRDefault="00584974" w:rsidP="00584974">
      <w:pPr>
        <w:pStyle w:val="ECVComments"/>
        <w:jc w:val="left"/>
        <w:rPr>
          <w:noProof/>
          <w:lang w:val="it-IT"/>
        </w:rPr>
      </w:pPr>
    </w:p>
    <w:p w14:paraId="43B1C802" w14:textId="77777777" w:rsidR="00811C0E" w:rsidRPr="00811C0E" w:rsidRDefault="00811C0E">
      <w:pPr>
        <w:pStyle w:val="ECVText"/>
        <w:rPr>
          <w:b/>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6236"/>
        <w:gridCol w:w="1305"/>
        <w:gridCol w:w="1305"/>
      </w:tblGrid>
      <w:tr w:rsidR="00B23728" w:rsidRPr="00F656B7" w14:paraId="0633B7D2" w14:textId="60704503" w:rsidTr="00B23728">
        <w:trPr>
          <w:cantSplit/>
        </w:trPr>
        <w:tc>
          <w:tcPr>
            <w:tcW w:w="2835" w:type="dxa"/>
            <w:vMerge w:val="restart"/>
          </w:tcPr>
          <w:p w14:paraId="1652C08F" w14:textId="4422CD86" w:rsidR="00B23728" w:rsidRPr="009718F1" w:rsidRDefault="00B23728" w:rsidP="00FD6E9D">
            <w:pPr>
              <w:pStyle w:val="ECVDate"/>
              <w:rPr>
                <w:noProof/>
                <w:lang w:val="it-IT"/>
              </w:rPr>
            </w:pPr>
            <w:r>
              <w:rPr>
                <w:noProof/>
                <w:lang w:val="it-IT"/>
              </w:rPr>
              <w:t>LAUREA TRIENNALE</w:t>
            </w:r>
          </w:p>
        </w:tc>
        <w:tc>
          <w:tcPr>
            <w:tcW w:w="6236" w:type="dxa"/>
          </w:tcPr>
          <w:p w14:paraId="7FB1DA87" w14:textId="3D0CD923" w:rsidR="00B23728" w:rsidRPr="009718F1" w:rsidRDefault="00B23728" w:rsidP="00811C0E">
            <w:pPr>
              <w:pStyle w:val="ECVSubSectionHeading"/>
              <w:rPr>
                <w:noProof/>
                <w:lang w:val="it-IT"/>
              </w:rPr>
            </w:pPr>
            <w:r>
              <w:rPr>
                <w:noProof/>
                <w:lang w:val="it-IT"/>
              </w:rPr>
              <w:t xml:space="preserve">L3 </w:t>
            </w:r>
            <w:r w:rsidRPr="00F656B7">
              <w:rPr>
                <w:noProof/>
                <w:lang w:val="it-IT"/>
              </w:rPr>
              <w:t>SCIENZE E TECNOLOGIE DELLE ARTI, DELLO SPETTACOLO E DEL CINEMA</w:t>
            </w:r>
          </w:p>
        </w:tc>
        <w:tc>
          <w:tcPr>
            <w:tcW w:w="1305" w:type="dxa"/>
          </w:tcPr>
          <w:p w14:paraId="6519702A" w14:textId="25DCB2A8" w:rsidR="00B23728" w:rsidRPr="00B23728" w:rsidRDefault="004A5037" w:rsidP="00FD6E9D">
            <w:pPr>
              <w:pStyle w:val="ECVRightHeading"/>
              <w:rPr>
                <w:noProof/>
                <w:lang w:val="it-IT"/>
              </w:rPr>
            </w:pPr>
            <w:r>
              <w:rPr>
                <w:noProof/>
                <w:lang w:val="it-IT"/>
              </w:rPr>
              <w:t>Universitas</w:t>
            </w:r>
            <w:r w:rsidR="00B23728" w:rsidRPr="00B23728">
              <w:rPr>
                <w:noProof/>
                <w:lang w:val="it-IT"/>
              </w:rPr>
              <w:t xml:space="preserve"> </w:t>
            </w:r>
          </w:p>
          <w:p w14:paraId="1BF0F6AB" w14:textId="7522F18C" w:rsidR="00B23728" w:rsidRPr="00B23728" w:rsidRDefault="00B23728" w:rsidP="002F380A">
            <w:pPr>
              <w:pStyle w:val="ECVRightHeading"/>
              <w:rPr>
                <w:noProof/>
                <w:lang w:val="it-IT"/>
              </w:rPr>
            </w:pPr>
            <w:r w:rsidRPr="00B23728">
              <w:rPr>
                <w:noProof/>
                <w:lang w:val="it-IT"/>
              </w:rPr>
              <w:t xml:space="preserve">Mercatorum  </w:t>
            </w:r>
          </w:p>
        </w:tc>
        <w:tc>
          <w:tcPr>
            <w:tcW w:w="1305" w:type="dxa"/>
          </w:tcPr>
          <w:p w14:paraId="4E148138" w14:textId="77777777" w:rsidR="00B23728" w:rsidRPr="00B23728" w:rsidRDefault="00B23728" w:rsidP="00FD6E9D">
            <w:pPr>
              <w:pStyle w:val="ECVRightHeading"/>
              <w:rPr>
                <w:noProof/>
                <w:lang w:val="it-IT"/>
              </w:rPr>
            </w:pPr>
          </w:p>
        </w:tc>
      </w:tr>
      <w:tr w:rsidR="00B23728" w:rsidRPr="00BF4545" w14:paraId="76C83C6A" w14:textId="03AE2839" w:rsidTr="00B23728">
        <w:trPr>
          <w:cantSplit/>
        </w:trPr>
        <w:tc>
          <w:tcPr>
            <w:tcW w:w="2835" w:type="dxa"/>
            <w:vMerge/>
          </w:tcPr>
          <w:p w14:paraId="091FA186" w14:textId="77777777" w:rsidR="00B23728" w:rsidRPr="009718F1" w:rsidRDefault="00B23728" w:rsidP="00FD6E9D">
            <w:pPr>
              <w:rPr>
                <w:noProof/>
                <w:lang w:val="it-IT"/>
              </w:rPr>
            </w:pPr>
          </w:p>
        </w:tc>
        <w:tc>
          <w:tcPr>
            <w:tcW w:w="7541" w:type="dxa"/>
            <w:gridSpan w:val="2"/>
          </w:tcPr>
          <w:p w14:paraId="1D8447EE" w14:textId="55D72D18" w:rsidR="00B23728" w:rsidRPr="009718F1" w:rsidRDefault="00B23728" w:rsidP="00AE3D6C">
            <w:pPr>
              <w:pStyle w:val="ECVOrganisationDetails"/>
              <w:rPr>
                <w:noProof/>
                <w:lang w:val="it-IT"/>
              </w:rPr>
            </w:pPr>
            <w:r>
              <w:rPr>
                <w:noProof/>
                <w:lang w:val="it-IT"/>
              </w:rPr>
              <w:t>Università degli Studi  “Mercatorum” – Roma.</w:t>
            </w:r>
            <w:r w:rsidRPr="009718F1">
              <w:rPr>
                <w:noProof/>
                <w:lang w:val="it-IT"/>
              </w:rPr>
              <w:t xml:space="preserve"> </w:t>
            </w:r>
          </w:p>
        </w:tc>
        <w:tc>
          <w:tcPr>
            <w:tcW w:w="1305" w:type="dxa"/>
          </w:tcPr>
          <w:p w14:paraId="4B49D53E" w14:textId="77777777" w:rsidR="00B23728" w:rsidRDefault="00B23728" w:rsidP="00AE3D6C">
            <w:pPr>
              <w:pStyle w:val="ECVOrganisationDetails"/>
              <w:rPr>
                <w:noProof/>
                <w:lang w:val="it-IT"/>
              </w:rPr>
            </w:pPr>
          </w:p>
        </w:tc>
      </w:tr>
      <w:tr w:rsidR="00B23728" w:rsidRPr="00BF4545" w14:paraId="1295192B" w14:textId="6A8690C0" w:rsidTr="00B23728">
        <w:trPr>
          <w:cantSplit/>
        </w:trPr>
        <w:tc>
          <w:tcPr>
            <w:tcW w:w="2835" w:type="dxa"/>
            <w:vMerge/>
          </w:tcPr>
          <w:p w14:paraId="7AC2AF3B" w14:textId="77777777" w:rsidR="00B23728" w:rsidRPr="009718F1" w:rsidRDefault="00B23728" w:rsidP="00FD6E9D">
            <w:pPr>
              <w:rPr>
                <w:noProof/>
                <w:lang w:val="it-IT"/>
              </w:rPr>
            </w:pPr>
          </w:p>
        </w:tc>
        <w:tc>
          <w:tcPr>
            <w:tcW w:w="7541" w:type="dxa"/>
            <w:gridSpan w:val="2"/>
          </w:tcPr>
          <w:p w14:paraId="353627F2" w14:textId="77777777" w:rsidR="004A5037" w:rsidRPr="0040064F" w:rsidRDefault="00B23728" w:rsidP="004A5037">
            <w:pPr>
              <w:pStyle w:val="ECVSectionBullet"/>
              <w:numPr>
                <w:ilvl w:val="0"/>
                <w:numId w:val="2"/>
              </w:numPr>
              <w:rPr>
                <w:b/>
                <w:bCs/>
                <w:noProof/>
                <w:lang w:val="it-IT"/>
              </w:rPr>
            </w:pPr>
            <w:r w:rsidRPr="0040064F">
              <w:rPr>
                <w:b/>
                <w:bCs/>
                <w:noProof/>
                <w:lang w:val="it-IT"/>
              </w:rPr>
              <w:t xml:space="preserve">Laurea in </w:t>
            </w:r>
            <w:r w:rsidRPr="0040064F">
              <w:rPr>
                <w:b/>
                <w:bCs/>
              </w:rPr>
              <w:t xml:space="preserve"> </w:t>
            </w:r>
            <w:r w:rsidRPr="0040064F">
              <w:rPr>
                <w:b/>
                <w:bCs/>
                <w:noProof/>
                <w:lang w:val="it-IT"/>
              </w:rPr>
              <w:t>SCIENZE E TECNOLOGIE DELLE ARTI, DELLO SPETTACOLO E DEL CINEMA</w:t>
            </w:r>
          </w:p>
          <w:p w14:paraId="571A86DE" w14:textId="77777777" w:rsidR="0040064F" w:rsidRDefault="0040064F" w:rsidP="0040064F">
            <w:pPr>
              <w:pStyle w:val="ECVSectionBullet"/>
              <w:ind w:left="113"/>
              <w:rPr>
                <w:noProof/>
                <w:lang w:val="it-IT"/>
              </w:rPr>
            </w:pPr>
          </w:p>
          <w:p w14:paraId="651874E4" w14:textId="77777777" w:rsidR="007C5629" w:rsidRPr="007C5629" w:rsidRDefault="007C5629" w:rsidP="007C5629">
            <w:pPr>
              <w:pStyle w:val="ECVSectionBullet"/>
              <w:rPr>
                <w:noProof/>
                <w:u w:val="single"/>
                <w:lang w:val="it-IT"/>
              </w:rPr>
            </w:pPr>
            <w:r w:rsidRPr="007C5629">
              <w:rPr>
                <w:noProof/>
                <w:u w:val="single"/>
                <w:lang w:val="it-IT"/>
              </w:rPr>
              <w:t xml:space="preserve">Esami del corso di Laurea: </w:t>
            </w:r>
          </w:p>
          <w:p w14:paraId="18D6C2A6" w14:textId="77777777" w:rsidR="0040064F" w:rsidRPr="0040064F" w:rsidRDefault="0040064F" w:rsidP="007C5629">
            <w:pPr>
              <w:pStyle w:val="ECVSectionBullet"/>
              <w:numPr>
                <w:ilvl w:val="0"/>
                <w:numId w:val="2"/>
              </w:numPr>
              <w:rPr>
                <w:noProof/>
                <w:lang w:val="it-IT"/>
              </w:rPr>
            </w:pPr>
            <w:r w:rsidRPr="0040064F">
              <w:rPr>
                <w:noProof/>
                <w:lang w:val="it-IT"/>
              </w:rPr>
              <w:t>Narratologia e storytelling</w:t>
            </w:r>
          </w:p>
          <w:p w14:paraId="01F629F5" w14:textId="1C1CC4C4" w:rsidR="0040064F" w:rsidRPr="0040064F" w:rsidRDefault="0040064F" w:rsidP="007C5629">
            <w:pPr>
              <w:pStyle w:val="ECVSectionBullet"/>
              <w:numPr>
                <w:ilvl w:val="0"/>
                <w:numId w:val="2"/>
              </w:numPr>
              <w:rPr>
                <w:noProof/>
                <w:lang w:val="it-IT"/>
              </w:rPr>
            </w:pPr>
            <w:r w:rsidRPr="0040064F">
              <w:rPr>
                <w:noProof/>
                <w:lang w:val="it-IT"/>
              </w:rPr>
              <w:t>Sociologia</w:t>
            </w:r>
            <w:r>
              <w:rPr>
                <w:noProof/>
                <w:lang w:val="it-IT"/>
              </w:rPr>
              <w:t xml:space="preserve"> dei Media</w:t>
            </w:r>
          </w:p>
          <w:p w14:paraId="5BB452B3" w14:textId="77777777" w:rsidR="0040064F" w:rsidRPr="0040064F" w:rsidRDefault="0040064F" w:rsidP="007C5629">
            <w:pPr>
              <w:pStyle w:val="ECVSectionBullet"/>
              <w:numPr>
                <w:ilvl w:val="0"/>
                <w:numId w:val="2"/>
              </w:numPr>
              <w:rPr>
                <w:noProof/>
                <w:lang w:val="it-IT"/>
              </w:rPr>
            </w:pPr>
            <w:r w:rsidRPr="0040064F">
              <w:rPr>
                <w:noProof/>
                <w:lang w:val="it-IT"/>
              </w:rPr>
              <w:t>Arte contemporanea</w:t>
            </w:r>
            <w:r w:rsidRPr="0040064F">
              <w:rPr>
                <w:noProof/>
                <w:lang w:val="it-IT"/>
              </w:rPr>
              <w:tab/>
            </w:r>
          </w:p>
          <w:p w14:paraId="2FD58DCC" w14:textId="10363582" w:rsidR="0040064F" w:rsidRPr="0040064F" w:rsidRDefault="0040064F" w:rsidP="007C5629">
            <w:pPr>
              <w:pStyle w:val="ECVSectionBullet"/>
              <w:numPr>
                <w:ilvl w:val="0"/>
                <w:numId w:val="2"/>
              </w:numPr>
              <w:rPr>
                <w:noProof/>
                <w:lang w:val="it-IT"/>
              </w:rPr>
            </w:pPr>
            <w:r w:rsidRPr="0040064F">
              <w:rPr>
                <w:noProof/>
                <w:lang w:val="it-IT"/>
              </w:rPr>
              <w:t xml:space="preserve">Cinema, </w:t>
            </w:r>
            <w:r>
              <w:rPr>
                <w:noProof/>
                <w:lang w:val="it-IT"/>
              </w:rPr>
              <w:t>R</w:t>
            </w:r>
            <w:r w:rsidRPr="0040064F">
              <w:rPr>
                <w:noProof/>
                <w:lang w:val="it-IT"/>
              </w:rPr>
              <w:t>adio</w:t>
            </w:r>
            <w:r>
              <w:rPr>
                <w:noProof/>
                <w:lang w:val="it-IT"/>
              </w:rPr>
              <w:t xml:space="preserve"> e</w:t>
            </w:r>
            <w:r w:rsidRPr="0040064F">
              <w:rPr>
                <w:noProof/>
                <w:lang w:val="it-IT"/>
              </w:rPr>
              <w:t xml:space="preserve"> </w:t>
            </w:r>
            <w:r>
              <w:rPr>
                <w:noProof/>
                <w:lang w:val="it-IT"/>
              </w:rPr>
              <w:t>Televisione</w:t>
            </w:r>
          </w:p>
          <w:p w14:paraId="2EADA3C0" w14:textId="77777777" w:rsidR="0040064F" w:rsidRPr="0040064F" w:rsidRDefault="0040064F" w:rsidP="007C5629">
            <w:pPr>
              <w:pStyle w:val="ECVSectionBullet"/>
              <w:numPr>
                <w:ilvl w:val="0"/>
                <w:numId w:val="2"/>
              </w:numPr>
              <w:rPr>
                <w:noProof/>
                <w:lang w:val="it-IT"/>
              </w:rPr>
            </w:pPr>
            <w:r w:rsidRPr="0040064F">
              <w:rPr>
                <w:noProof/>
                <w:lang w:val="it-IT"/>
              </w:rPr>
              <w:t>Audiovisivi digitali</w:t>
            </w:r>
            <w:r w:rsidRPr="0040064F">
              <w:rPr>
                <w:noProof/>
                <w:lang w:val="it-IT"/>
              </w:rPr>
              <w:tab/>
            </w:r>
          </w:p>
          <w:p w14:paraId="566FD204" w14:textId="77777777" w:rsidR="0040064F" w:rsidRPr="0040064F" w:rsidRDefault="0040064F" w:rsidP="007C5629">
            <w:pPr>
              <w:pStyle w:val="ECVSectionBullet"/>
              <w:numPr>
                <w:ilvl w:val="0"/>
                <w:numId w:val="2"/>
              </w:numPr>
              <w:rPr>
                <w:noProof/>
                <w:lang w:val="it-IT"/>
              </w:rPr>
            </w:pPr>
            <w:r w:rsidRPr="0040064F">
              <w:rPr>
                <w:noProof/>
                <w:lang w:val="it-IT"/>
              </w:rPr>
              <w:t>Economia dell'entertainment</w:t>
            </w:r>
            <w:r w:rsidRPr="0040064F">
              <w:rPr>
                <w:noProof/>
                <w:lang w:val="it-IT"/>
              </w:rPr>
              <w:tab/>
            </w:r>
          </w:p>
          <w:p w14:paraId="1AD8D86B" w14:textId="77777777" w:rsidR="0040064F" w:rsidRPr="0040064F" w:rsidRDefault="0040064F" w:rsidP="007C5629">
            <w:pPr>
              <w:pStyle w:val="ECVSectionBullet"/>
              <w:numPr>
                <w:ilvl w:val="0"/>
                <w:numId w:val="2"/>
              </w:numPr>
              <w:rPr>
                <w:noProof/>
                <w:lang w:val="it-IT"/>
              </w:rPr>
            </w:pPr>
            <w:r w:rsidRPr="0040064F">
              <w:rPr>
                <w:noProof/>
                <w:lang w:val="it-IT"/>
              </w:rPr>
              <w:t>Storia Contemporanea e fonti audiovisive</w:t>
            </w:r>
            <w:r w:rsidRPr="0040064F">
              <w:rPr>
                <w:noProof/>
                <w:lang w:val="it-IT"/>
              </w:rPr>
              <w:tab/>
            </w:r>
          </w:p>
          <w:p w14:paraId="0BF3491B" w14:textId="77777777" w:rsidR="0040064F" w:rsidRPr="0040064F" w:rsidRDefault="0040064F" w:rsidP="007C5629">
            <w:pPr>
              <w:pStyle w:val="ECVSectionBullet"/>
              <w:numPr>
                <w:ilvl w:val="0"/>
                <w:numId w:val="2"/>
              </w:numPr>
              <w:rPr>
                <w:noProof/>
                <w:lang w:val="it-IT"/>
              </w:rPr>
            </w:pPr>
            <w:r w:rsidRPr="0040064F">
              <w:rPr>
                <w:noProof/>
                <w:lang w:val="it-IT"/>
              </w:rPr>
              <w:t>Dinamiche psicologiche delle organizzazioni creative</w:t>
            </w:r>
            <w:r w:rsidRPr="0040064F">
              <w:rPr>
                <w:noProof/>
                <w:lang w:val="it-IT"/>
              </w:rPr>
              <w:tab/>
            </w:r>
          </w:p>
          <w:p w14:paraId="0F48482F" w14:textId="77777777" w:rsidR="0040064F" w:rsidRPr="0040064F" w:rsidRDefault="0040064F" w:rsidP="007C5629">
            <w:pPr>
              <w:pStyle w:val="ECVSectionBullet"/>
              <w:numPr>
                <w:ilvl w:val="0"/>
                <w:numId w:val="2"/>
              </w:numPr>
              <w:rPr>
                <w:noProof/>
                <w:lang w:val="it-IT"/>
              </w:rPr>
            </w:pPr>
            <w:r w:rsidRPr="0040064F">
              <w:rPr>
                <w:noProof/>
                <w:lang w:val="it-IT"/>
              </w:rPr>
              <w:t xml:space="preserve">Luoghi ed eventi espositivi. </w:t>
            </w:r>
          </w:p>
          <w:p w14:paraId="6305EF77" w14:textId="75BF6D68" w:rsidR="0040064F" w:rsidRPr="0040064F" w:rsidRDefault="0040064F" w:rsidP="007C5629">
            <w:pPr>
              <w:pStyle w:val="ECVSectionBullet"/>
              <w:numPr>
                <w:ilvl w:val="0"/>
                <w:numId w:val="2"/>
              </w:numPr>
              <w:rPr>
                <w:noProof/>
                <w:lang w:val="it-IT"/>
              </w:rPr>
            </w:pPr>
            <w:r w:rsidRPr="0040064F">
              <w:rPr>
                <w:noProof/>
                <w:lang w:val="it-IT"/>
              </w:rPr>
              <w:t xml:space="preserve">Semiotica del web e dei social </w:t>
            </w:r>
            <w:r>
              <w:rPr>
                <w:noProof/>
                <w:lang w:val="it-IT"/>
              </w:rPr>
              <w:t>network</w:t>
            </w:r>
          </w:p>
          <w:p w14:paraId="75C09180" w14:textId="77777777" w:rsidR="0040064F" w:rsidRPr="0040064F" w:rsidRDefault="0040064F" w:rsidP="007C5629">
            <w:pPr>
              <w:pStyle w:val="ECVSectionBullet"/>
              <w:numPr>
                <w:ilvl w:val="0"/>
                <w:numId w:val="2"/>
              </w:numPr>
              <w:rPr>
                <w:noProof/>
                <w:lang w:val="it-IT"/>
              </w:rPr>
            </w:pPr>
            <w:r w:rsidRPr="0040064F">
              <w:rPr>
                <w:noProof/>
                <w:lang w:val="it-IT"/>
              </w:rPr>
              <w:t>Lingua inglese</w:t>
            </w:r>
            <w:r w:rsidRPr="0040064F">
              <w:rPr>
                <w:noProof/>
                <w:lang w:val="it-IT"/>
              </w:rPr>
              <w:tab/>
            </w:r>
          </w:p>
          <w:p w14:paraId="779AE391" w14:textId="77777777" w:rsidR="0040064F" w:rsidRPr="0040064F" w:rsidRDefault="0040064F" w:rsidP="007C5629">
            <w:pPr>
              <w:pStyle w:val="ECVSectionBullet"/>
              <w:numPr>
                <w:ilvl w:val="0"/>
                <w:numId w:val="2"/>
              </w:numPr>
              <w:rPr>
                <w:noProof/>
                <w:lang w:val="it-IT"/>
              </w:rPr>
            </w:pPr>
            <w:r w:rsidRPr="0040064F">
              <w:rPr>
                <w:noProof/>
                <w:lang w:val="it-IT"/>
              </w:rPr>
              <w:t>Teatro</w:t>
            </w:r>
          </w:p>
          <w:p w14:paraId="0C192C7D" w14:textId="77777777" w:rsidR="0040064F" w:rsidRPr="0040064F" w:rsidRDefault="0040064F" w:rsidP="007C5629">
            <w:pPr>
              <w:pStyle w:val="ECVSectionBullet"/>
              <w:numPr>
                <w:ilvl w:val="0"/>
                <w:numId w:val="2"/>
              </w:numPr>
              <w:rPr>
                <w:noProof/>
                <w:lang w:val="it-IT"/>
              </w:rPr>
            </w:pPr>
            <w:r w:rsidRPr="0040064F">
              <w:rPr>
                <w:noProof/>
                <w:lang w:val="it-IT"/>
              </w:rPr>
              <w:t>Musica e spettacolo</w:t>
            </w:r>
            <w:r w:rsidRPr="0040064F">
              <w:rPr>
                <w:noProof/>
                <w:lang w:val="it-IT"/>
              </w:rPr>
              <w:tab/>
            </w:r>
          </w:p>
          <w:p w14:paraId="3CCC5FCC" w14:textId="77777777" w:rsidR="0040064F" w:rsidRPr="0040064F" w:rsidRDefault="0040064F" w:rsidP="007C5629">
            <w:pPr>
              <w:pStyle w:val="ECVSectionBullet"/>
              <w:numPr>
                <w:ilvl w:val="0"/>
                <w:numId w:val="2"/>
              </w:numPr>
              <w:rPr>
                <w:noProof/>
                <w:lang w:val="it-IT"/>
              </w:rPr>
            </w:pPr>
            <w:r w:rsidRPr="0040064F">
              <w:rPr>
                <w:noProof/>
                <w:lang w:val="it-IT"/>
              </w:rPr>
              <w:t>Letteratura e media audiovisivi</w:t>
            </w:r>
            <w:r w:rsidRPr="0040064F">
              <w:rPr>
                <w:noProof/>
                <w:lang w:val="it-IT"/>
              </w:rPr>
              <w:tab/>
            </w:r>
          </w:p>
          <w:p w14:paraId="0783EB48" w14:textId="77777777" w:rsidR="0040064F" w:rsidRPr="0040064F" w:rsidRDefault="0040064F" w:rsidP="007C5629">
            <w:pPr>
              <w:pStyle w:val="ECVSectionBullet"/>
              <w:numPr>
                <w:ilvl w:val="0"/>
                <w:numId w:val="2"/>
              </w:numPr>
              <w:rPr>
                <w:noProof/>
                <w:lang w:val="it-IT"/>
              </w:rPr>
            </w:pPr>
            <w:r w:rsidRPr="0040064F">
              <w:rPr>
                <w:noProof/>
                <w:lang w:val="it-IT"/>
              </w:rPr>
              <w:t>Lingua francese</w:t>
            </w:r>
            <w:r w:rsidRPr="0040064F">
              <w:rPr>
                <w:noProof/>
                <w:lang w:val="it-IT"/>
              </w:rPr>
              <w:tab/>
            </w:r>
          </w:p>
          <w:p w14:paraId="6AE5D849" w14:textId="33C52BA2" w:rsidR="0040064F" w:rsidRPr="0040064F" w:rsidRDefault="0040064F" w:rsidP="007C5629">
            <w:pPr>
              <w:pStyle w:val="ECVSectionBullet"/>
              <w:numPr>
                <w:ilvl w:val="0"/>
                <w:numId w:val="2"/>
              </w:numPr>
              <w:rPr>
                <w:noProof/>
                <w:lang w:val="it-IT"/>
              </w:rPr>
            </w:pPr>
            <w:r w:rsidRPr="0040064F">
              <w:rPr>
                <w:noProof/>
                <w:lang w:val="it-IT"/>
              </w:rPr>
              <w:t>Creazione e gestione di impresa culturale</w:t>
            </w:r>
            <w:r>
              <w:rPr>
                <w:noProof/>
                <w:lang w:val="it-IT"/>
              </w:rPr>
              <w:t xml:space="preserve"> e creativa</w:t>
            </w:r>
          </w:p>
          <w:p w14:paraId="5020BA3A" w14:textId="6309A0AD" w:rsidR="0040064F" w:rsidRPr="004A5037" w:rsidRDefault="0040064F" w:rsidP="007C5629">
            <w:pPr>
              <w:pStyle w:val="ECVSectionBullet"/>
              <w:numPr>
                <w:ilvl w:val="0"/>
                <w:numId w:val="2"/>
              </w:numPr>
              <w:rPr>
                <w:noProof/>
                <w:lang w:val="it-IT"/>
              </w:rPr>
            </w:pPr>
            <w:r w:rsidRPr="0040064F">
              <w:rPr>
                <w:noProof/>
                <w:lang w:val="it-IT"/>
              </w:rPr>
              <w:t>Copyright e diritto per l'impresa culturale</w:t>
            </w:r>
            <w:r>
              <w:rPr>
                <w:noProof/>
                <w:lang w:val="it-IT"/>
              </w:rPr>
              <w:t xml:space="preserve"> e creativa</w:t>
            </w:r>
            <w:r w:rsidRPr="0040064F">
              <w:rPr>
                <w:noProof/>
                <w:lang w:val="it-IT"/>
              </w:rPr>
              <w:tab/>
            </w:r>
          </w:p>
        </w:tc>
        <w:tc>
          <w:tcPr>
            <w:tcW w:w="1305" w:type="dxa"/>
          </w:tcPr>
          <w:p w14:paraId="476BFECD" w14:textId="77777777" w:rsidR="00B23728" w:rsidRDefault="00B23728" w:rsidP="00811C0E">
            <w:pPr>
              <w:pStyle w:val="ECVSectionBullet"/>
              <w:numPr>
                <w:ilvl w:val="0"/>
                <w:numId w:val="2"/>
              </w:numPr>
              <w:rPr>
                <w:noProof/>
                <w:lang w:val="it-IT"/>
              </w:rPr>
            </w:pPr>
          </w:p>
        </w:tc>
      </w:tr>
    </w:tbl>
    <w:p w14:paraId="7CF32EC7" w14:textId="77777777" w:rsidR="00811C0E" w:rsidRDefault="00811C0E">
      <w:pPr>
        <w:pStyle w:val="ECVText"/>
        <w:rPr>
          <w:noProof/>
          <w:lang w:val="it-IT"/>
        </w:rPr>
      </w:pPr>
    </w:p>
    <w:p w14:paraId="3BE69778" w14:textId="77777777" w:rsidR="00B23728" w:rsidRDefault="00B23728" w:rsidP="00B23728">
      <w:pPr>
        <w:pStyle w:val="ECVText"/>
        <w:tabs>
          <w:tab w:val="left" w:pos="1812"/>
        </w:tabs>
        <w:rPr>
          <w:noProof/>
          <w:lang w:val="it-IT"/>
        </w:rPr>
      </w:pPr>
      <w:r>
        <w:rPr>
          <w:noProof/>
          <w:lang w:val="it-IT"/>
        </w:rPr>
        <w:tab/>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6236"/>
        <w:gridCol w:w="1305"/>
      </w:tblGrid>
      <w:tr w:rsidR="00B23728" w:rsidRPr="009718F1" w14:paraId="4D00AE97" w14:textId="77777777" w:rsidTr="006845B2">
        <w:trPr>
          <w:gridAfter w:val="1"/>
          <w:wAfter w:w="1305" w:type="dxa"/>
          <w:cantSplit/>
        </w:trPr>
        <w:tc>
          <w:tcPr>
            <w:tcW w:w="2835" w:type="dxa"/>
            <w:vMerge w:val="restart"/>
          </w:tcPr>
          <w:p w14:paraId="184DB0BC" w14:textId="73636C96" w:rsidR="00B23728" w:rsidRPr="009718F1" w:rsidRDefault="00B23728" w:rsidP="006845B2">
            <w:pPr>
              <w:pStyle w:val="ECVDate"/>
              <w:rPr>
                <w:noProof/>
                <w:lang w:val="it-IT"/>
              </w:rPr>
            </w:pPr>
            <w:r>
              <w:rPr>
                <w:noProof/>
                <w:lang w:val="it-IT"/>
              </w:rPr>
              <w:t>LAUREA MAGISTRALE</w:t>
            </w:r>
          </w:p>
        </w:tc>
        <w:tc>
          <w:tcPr>
            <w:tcW w:w="6236" w:type="dxa"/>
          </w:tcPr>
          <w:p w14:paraId="7781E37A" w14:textId="20291E74" w:rsidR="00B23728" w:rsidRPr="009718F1" w:rsidRDefault="004A5037" w:rsidP="006845B2">
            <w:pPr>
              <w:pStyle w:val="ECVSubSectionHeading"/>
              <w:rPr>
                <w:noProof/>
                <w:lang w:val="it-IT"/>
              </w:rPr>
            </w:pPr>
            <w:r w:rsidRPr="004A5037">
              <w:rPr>
                <w:noProof/>
                <w:lang w:val="it-IT"/>
              </w:rPr>
              <w:t xml:space="preserve">LM59 </w:t>
            </w:r>
            <w:r>
              <w:rPr>
                <w:noProof/>
                <w:lang w:val="it-IT"/>
              </w:rPr>
              <w:t>COMUNICAZIONE DIGITALE E MARKETING</w:t>
            </w:r>
          </w:p>
        </w:tc>
      </w:tr>
      <w:tr w:rsidR="00B23728" w:rsidRPr="009718F1" w14:paraId="152B4549" w14:textId="77777777" w:rsidTr="006845B2">
        <w:trPr>
          <w:cantSplit/>
        </w:trPr>
        <w:tc>
          <w:tcPr>
            <w:tcW w:w="2835" w:type="dxa"/>
            <w:vMerge/>
          </w:tcPr>
          <w:p w14:paraId="2E36A6A8" w14:textId="77777777" w:rsidR="00B23728" w:rsidRPr="009718F1" w:rsidRDefault="00B23728" w:rsidP="006845B2">
            <w:pPr>
              <w:rPr>
                <w:noProof/>
                <w:lang w:val="it-IT"/>
              </w:rPr>
            </w:pPr>
          </w:p>
        </w:tc>
        <w:tc>
          <w:tcPr>
            <w:tcW w:w="7541" w:type="dxa"/>
            <w:gridSpan w:val="2"/>
          </w:tcPr>
          <w:p w14:paraId="01A43FAB" w14:textId="77777777" w:rsidR="00B23728" w:rsidRPr="009718F1" w:rsidRDefault="00B23728" w:rsidP="006845B2">
            <w:pPr>
              <w:pStyle w:val="ECVOrganisationDetails"/>
              <w:rPr>
                <w:noProof/>
                <w:lang w:val="it-IT"/>
              </w:rPr>
            </w:pPr>
            <w:r>
              <w:rPr>
                <w:noProof/>
                <w:lang w:val="it-IT"/>
              </w:rPr>
              <w:t>Università degli Studi  “Mercatorum” – Roma.</w:t>
            </w:r>
            <w:r w:rsidRPr="009718F1">
              <w:rPr>
                <w:noProof/>
                <w:lang w:val="it-IT"/>
              </w:rPr>
              <w:t xml:space="preserve"> </w:t>
            </w:r>
          </w:p>
        </w:tc>
      </w:tr>
      <w:tr w:rsidR="00B23728" w:rsidRPr="009718F1" w14:paraId="07247963" w14:textId="77777777" w:rsidTr="006845B2">
        <w:trPr>
          <w:cantSplit/>
        </w:trPr>
        <w:tc>
          <w:tcPr>
            <w:tcW w:w="2835" w:type="dxa"/>
            <w:vMerge/>
          </w:tcPr>
          <w:p w14:paraId="380DC3E8" w14:textId="77777777" w:rsidR="00B23728" w:rsidRPr="009718F1" w:rsidRDefault="00B23728" w:rsidP="006845B2">
            <w:pPr>
              <w:rPr>
                <w:noProof/>
                <w:lang w:val="it-IT"/>
              </w:rPr>
            </w:pPr>
          </w:p>
        </w:tc>
        <w:tc>
          <w:tcPr>
            <w:tcW w:w="7541" w:type="dxa"/>
            <w:gridSpan w:val="2"/>
          </w:tcPr>
          <w:p w14:paraId="3344EF01" w14:textId="77777777" w:rsidR="00B23728" w:rsidRPr="0040064F" w:rsidRDefault="00B23728" w:rsidP="00B23728">
            <w:pPr>
              <w:pStyle w:val="ECVSectionBullet"/>
              <w:numPr>
                <w:ilvl w:val="0"/>
                <w:numId w:val="2"/>
              </w:numPr>
              <w:rPr>
                <w:b/>
                <w:bCs/>
                <w:noProof/>
                <w:lang w:val="it-IT"/>
              </w:rPr>
            </w:pPr>
            <w:r w:rsidRPr="0040064F">
              <w:rPr>
                <w:b/>
                <w:bCs/>
                <w:noProof/>
                <w:lang w:val="it-IT"/>
              </w:rPr>
              <w:t>Laurea in</w:t>
            </w:r>
            <w:r w:rsidR="004A5037" w:rsidRPr="0040064F">
              <w:rPr>
                <w:b/>
                <w:bCs/>
              </w:rPr>
              <w:t xml:space="preserve"> </w:t>
            </w:r>
            <w:r w:rsidR="004A5037" w:rsidRPr="0040064F">
              <w:rPr>
                <w:b/>
                <w:bCs/>
                <w:noProof/>
                <w:lang w:val="it-IT"/>
              </w:rPr>
              <w:t>LM59 Comunicazione Digitale e Marketing</w:t>
            </w:r>
          </w:p>
          <w:p w14:paraId="438D7685" w14:textId="77777777" w:rsidR="0040064F" w:rsidRDefault="0040064F" w:rsidP="0040064F">
            <w:pPr>
              <w:pStyle w:val="ECVSectionBullet"/>
              <w:ind w:left="113"/>
              <w:rPr>
                <w:noProof/>
                <w:lang w:val="it-IT"/>
              </w:rPr>
            </w:pPr>
          </w:p>
          <w:p w14:paraId="4726BCCC" w14:textId="37B86230" w:rsidR="0040064F" w:rsidRPr="007C5629" w:rsidRDefault="007C5629" w:rsidP="0040064F">
            <w:pPr>
              <w:pStyle w:val="ECVSectionBullet"/>
              <w:rPr>
                <w:noProof/>
                <w:u w:val="single"/>
                <w:lang w:val="it-IT"/>
              </w:rPr>
            </w:pPr>
            <w:r w:rsidRPr="007C5629">
              <w:rPr>
                <w:noProof/>
                <w:u w:val="single"/>
                <w:lang w:val="it-IT"/>
              </w:rPr>
              <w:t>Esami del corso di Laurea</w:t>
            </w:r>
            <w:r w:rsidR="0040064F" w:rsidRPr="007C5629">
              <w:rPr>
                <w:noProof/>
                <w:u w:val="single"/>
                <w:lang w:val="it-IT"/>
              </w:rPr>
              <w:t xml:space="preserve">: </w:t>
            </w:r>
          </w:p>
          <w:p w14:paraId="4D7575F3" w14:textId="24CFA54E" w:rsidR="0040064F" w:rsidRPr="0040064F" w:rsidRDefault="0040064F" w:rsidP="007C5629">
            <w:pPr>
              <w:pStyle w:val="ECVSectionBullet"/>
              <w:numPr>
                <w:ilvl w:val="0"/>
                <w:numId w:val="2"/>
              </w:numPr>
              <w:rPr>
                <w:noProof/>
                <w:lang w:val="it-IT"/>
              </w:rPr>
            </w:pPr>
            <w:r w:rsidRPr="0040064F">
              <w:rPr>
                <w:noProof/>
                <w:lang w:val="it-IT"/>
              </w:rPr>
              <w:t>Diritto dei media digitali</w:t>
            </w:r>
            <w:r>
              <w:rPr>
                <w:noProof/>
                <w:lang w:val="it-IT"/>
              </w:rPr>
              <w:t xml:space="preserve"> </w:t>
            </w:r>
            <w:r w:rsidRPr="0040064F">
              <w:rPr>
                <w:noProof/>
                <w:lang w:val="it-IT"/>
              </w:rPr>
              <w:t>IUS/01 (GIUR-01/A)</w:t>
            </w:r>
            <w:r w:rsidRPr="0040064F">
              <w:rPr>
                <w:noProof/>
                <w:lang w:val="it-IT"/>
              </w:rPr>
              <w:tab/>
            </w:r>
          </w:p>
          <w:p w14:paraId="2E3AB7B5" w14:textId="77777777" w:rsidR="0040064F" w:rsidRPr="0040064F" w:rsidRDefault="0040064F" w:rsidP="007C5629">
            <w:pPr>
              <w:pStyle w:val="ECVSectionBullet"/>
              <w:numPr>
                <w:ilvl w:val="0"/>
                <w:numId w:val="2"/>
              </w:numPr>
              <w:rPr>
                <w:noProof/>
                <w:lang w:val="it-IT"/>
              </w:rPr>
            </w:pPr>
            <w:r w:rsidRPr="0040064F">
              <w:rPr>
                <w:noProof/>
                <w:lang w:val="it-IT"/>
              </w:rPr>
              <w:t>Cambiamento sociale e media SPS/08 (GSPS-06/A)</w:t>
            </w:r>
          </w:p>
          <w:p w14:paraId="1DA658B9" w14:textId="77777777" w:rsidR="0040064F" w:rsidRPr="0040064F" w:rsidRDefault="0040064F" w:rsidP="007C5629">
            <w:pPr>
              <w:pStyle w:val="ECVSectionBullet"/>
              <w:numPr>
                <w:ilvl w:val="0"/>
                <w:numId w:val="2"/>
              </w:numPr>
              <w:rPr>
                <w:noProof/>
                <w:lang w:val="it-IT"/>
              </w:rPr>
            </w:pPr>
            <w:r w:rsidRPr="0040064F">
              <w:rPr>
                <w:noProof/>
                <w:lang w:val="it-IT"/>
              </w:rPr>
              <w:t>Social e com. multimediale ING-INF/05 (IINF-05/A)</w:t>
            </w:r>
          </w:p>
          <w:p w14:paraId="11A66D01" w14:textId="77777777" w:rsidR="0040064F" w:rsidRPr="0040064F" w:rsidRDefault="0040064F" w:rsidP="007C5629">
            <w:pPr>
              <w:pStyle w:val="ECVSectionBullet"/>
              <w:numPr>
                <w:ilvl w:val="0"/>
                <w:numId w:val="2"/>
              </w:numPr>
              <w:rPr>
                <w:noProof/>
                <w:lang w:val="it-IT"/>
              </w:rPr>
            </w:pPr>
            <w:r w:rsidRPr="0040064F">
              <w:rPr>
                <w:noProof/>
                <w:lang w:val="it-IT"/>
              </w:rPr>
              <w:t>Psicologia della comunicazione M-PSI/05 (PSIC-03/A)</w:t>
            </w:r>
            <w:r w:rsidRPr="0040064F">
              <w:rPr>
                <w:noProof/>
                <w:lang w:val="it-IT"/>
              </w:rPr>
              <w:tab/>
            </w:r>
          </w:p>
          <w:p w14:paraId="38B070E4" w14:textId="77777777" w:rsidR="0040064F" w:rsidRPr="0040064F" w:rsidRDefault="0040064F" w:rsidP="007C5629">
            <w:pPr>
              <w:pStyle w:val="ECVSectionBullet"/>
              <w:numPr>
                <w:ilvl w:val="0"/>
                <w:numId w:val="2"/>
              </w:numPr>
              <w:rPr>
                <w:noProof/>
                <w:lang w:val="it-IT"/>
              </w:rPr>
            </w:pPr>
            <w:r w:rsidRPr="0040064F">
              <w:rPr>
                <w:noProof/>
                <w:lang w:val="it-IT"/>
              </w:rPr>
              <w:t>Spettacolo e artefatti digitali</w:t>
            </w:r>
            <w:r w:rsidRPr="0040064F">
              <w:rPr>
                <w:noProof/>
                <w:lang w:val="it-IT"/>
              </w:rPr>
              <w:tab/>
              <w:t>L-ART/06 (PEMM-01/B)</w:t>
            </w:r>
          </w:p>
          <w:p w14:paraId="63E7B723" w14:textId="77777777" w:rsidR="0040064F" w:rsidRPr="0040064F" w:rsidRDefault="0040064F" w:rsidP="007C5629">
            <w:pPr>
              <w:pStyle w:val="ECVSectionBullet"/>
              <w:numPr>
                <w:ilvl w:val="0"/>
                <w:numId w:val="2"/>
              </w:numPr>
              <w:rPr>
                <w:noProof/>
                <w:lang w:val="it-IT"/>
              </w:rPr>
            </w:pPr>
            <w:r w:rsidRPr="0040064F">
              <w:rPr>
                <w:noProof/>
                <w:lang w:val="it-IT"/>
              </w:rPr>
              <w:t>Psicologia delle communities M-PSI/07 (PSIC-04/A)</w:t>
            </w:r>
            <w:r w:rsidRPr="0040064F">
              <w:rPr>
                <w:noProof/>
                <w:lang w:val="it-IT"/>
              </w:rPr>
              <w:tab/>
            </w:r>
          </w:p>
          <w:p w14:paraId="4B69B186" w14:textId="77777777" w:rsidR="0040064F" w:rsidRPr="0040064F" w:rsidRDefault="0040064F" w:rsidP="007C5629">
            <w:pPr>
              <w:pStyle w:val="ECVSectionBullet"/>
              <w:numPr>
                <w:ilvl w:val="0"/>
                <w:numId w:val="2"/>
              </w:numPr>
              <w:rPr>
                <w:noProof/>
                <w:lang w:val="it-IT"/>
              </w:rPr>
            </w:pPr>
            <w:r w:rsidRPr="0040064F">
              <w:rPr>
                <w:noProof/>
                <w:lang w:val="it-IT"/>
              </w:rPr>
              <w:t>Informatica INF/01 (INFO-01/A)</w:t>
            </w:r>
            <w:r w:rsidRPr="0040064F">
              <w:rPr>
                <w:noProof/>
                <w:lang w:val="it-IT"/>
              </w:rPr>
              <w:tab/>
            </w:r>
          </w:p>
          <w:p w14:paraId="30CC4C87" w14:textId="65D1E4D6" w:rsidR="0040064F" w:rsidRPr="0040064F" w:rsidRDefault="0040064F" w:rsidP="007C5629">
            <w:pPr>
              <w:pStyle w:val="ECVSectionBullet"/>
              <w:numPr>
                <w:ilvl w:val="0"/>
                <w:numId w:val="2"/>
              </w:numPr>
              <w:rPr>
                <w:noProof/>
                <w:lang w:val="it-IT"/>
              </w:rPr>
            </w:pPr>
            <w:r w:rsidRPr="0040064F">
              <w:rPr>
                <w:noProof/>
                <w:lang w:val="it-IT"/>
              </w:rPr>
              <w:t>Marketing digitale</w:t>
            </w:r>
            <w:r>
              <w:rPr>
                <w:noProof/>
                <w:lang w:val="it-IT"/>
              </w:rPr>
              <w:t xml:space="preserve"> </w:t>
            </w:r>
            <w:r w:rsidRPr="0040064F">
              <w:rPr>
                <w:noProof/>
                <w:lang w:val="it-IT"/>
              </w:rPr>
              <w:t>SECS-P/08 (ECON-07/A)</w:t>
            </w:r>
            <w:r w:rsidRPr="0040064F">
              <w:rPr>
                <w:noProof/>
                <w:lang w:val="it-IT"/>
              </w:rPr>
              <w:tab/>
            </w:r>
          </w:p>
          <w:p w14:paraId="28A0B1A2" w14:textId="77777777" w:rsidR="0040064F" w:rsidRPr="0040064F" w:rsidRDefault="0040064F" w:rsidP="007C5629">
            <w:pPr>
              <w:pStyle w:val="ECVSectionBullet"/>
              <w:numPr>
                <w:ilvl w:val="0"/>
                <w:numId w:val="2"/>
              </w:numPr>
              <w:rPr>
                <w:noProof/>
                <w:lang w:val="it-IT"/>
              </w:rPr>
            </w:pPr>
            <w:r w:rsidRPr="0040064F">
              <w:rPr>
                <w:noProof/>
                <w:lang w:val="it-IT"/>
              </w:rPr>
              <w:t>Statistica analisi economiche e aziendali SECS-S/03 (STAT-02/A)</w:t>
            </w:r>
            <w:r w:rsidRPr="0040064F">
              <w:rPr>
                <w:noProof/>
                <w:lang w:val="it-IT"/>
              </w:rPr>
              <w:tab/>
            </w:r>
          </w:p>
          <w:p w14:paraId="75924315" w14:textId="37CB5E7B" w:rsidR="0040064F" w:rsidRPr="00B23728" w:rsidRDefault="0040064F" w:rsidP="007C5629">
            <w:pPr>
              <w:pStyle w:val="ECVSectionBullet"/>
              <w:numPr>
                <w:ilvl w:val="0"/>
                <w:numId w:val="2"/>
              </w:numPr>
              <w:rPr>
                <w:noProof/>
                <w:lang w:val="it-IT"/>
              </w:rPr>
            </w:pPr>
            <w:r w:rsidRPr="0040064F">
              <w:rPr>
                <w:noProof/>
                <w:lang w:val="it-IT"/>
              </w:rPr>
              <w:t>Sociologia della cultura e media SPS/08 (GSPS-06/A)</w:t>
            </w:r>
            <w:r w:rsidRPr="0040064F">
              <w:rPr>
                <w:noProof/>
                <w:lang w:val="it-IT"/>
              </w:rPr>
              <w:tab/>
            </w:r>
          </w:p>
        </w:tc>
      </w:tr>
    </w:tbl>
    <w:p w14:paraId="4BDED638" w14:textId="77777777" w:rsidR="00B03370" w:rsidRPr="009718F1" w:rsidRDefault="00B03370" w:rsidP="00B03370">
      <w:pPr>
        <w:pStyle w:val="ECVComments"/>
        <w:jc w:val="lef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6236"/>
        <w:gridCol w:w="1305"/>
      </w:tblGrid>
      <w:tr w:rsidR="00B03370" w:rsidRPr="00BF4545" w14:paraId="61937F46" w14:textId="77777777" w:rsidTr="006845B2">
        <w:trPr>
          <w:cantSplit/>
        </w:trPr>
        <w:tc>
          <w:tcPr>
            <w:tcW w:w="2835" w:type="dxa"/>
            <w:vMerge w:val="restart"/>
          </w:tcPr>
          <w:p w14:paraId="3ECCF4EA" w14:textId="5B4C5F6E" w:rsidR="00B03370" w:rsidRPr="009718F1" w:rsidRDefault="0040064F" w:rsidP="006845B2">
            <w:pPr>
              <w:pStyle w:val="ECVDate"/>
              <w:rPr>
                <w:noProof/>
                <w:lang w:val="it-IT"/>
              </w:rPr>
            </w:pPr>
            <w:r>
              <w:rPr>
                <w:noProof/>
                <w:lang w:val="it-IT"/>
              </w:rPr>
              <w:t>Giugno 2026</w:t>
            </w:r>
          </w:p>
        </w:tc>
        <w:tc>
          <w:tcPr>
            <w:tcW w:w="6236" w:type="dxa"/>
          </w:tcPr>
          <w:p w14:paraId="57DC954A" w14:textId="1C19F6F0" w:rsidR="00B03370" w:rsidRDefault="0040064F" w:rsidP="006845B2">
            <w:pPr>
              <w:pStyle w:val="ECVSubSectionHeading"/>
              <w:rPr>
                <w:noProof/>
                <w:lang w:val="it-IT"/>
              </w:rPr>
            </w:pPr>
            <w:r w:rsidRPr="0040064F">
              <w:rPr>
                <w:noProof/>
                <w:lang w:val="it-IT"/>
              </w:rPr>
              <w:t>EITCA</w:t>
            </w:r>
            <w:r w:rsidR="007C5629">
              <w:rPr>
                <w:noProof/>
                <w:lang w:val="it-IT"/>
              </w:rPr>
              <w:t xml:space="preserve"> </w:t>
            </w:r>
            <w:r w:rsidRPr="0040064F">
              <w:rPr>
                <w:noProof/>
                <w:lang w:val="it-IT"/>
              </w:rPr>
              <w:t xml:space="preserve"> </w:t>
            </w:r>
            <w:r>
              <w:rPr>
                <w:noProof/>
                <w:lang w:val="it-IT"/>
              </w:rPr>
              <w:t xml:space="preserve">ACADEMY - </w:t>
            </w:r>
            <w:r>
              <w:t xml:space="preserve"> </w:t>
            </w:r>
            <w:r w:rsidRPr="0040064F">
              <w:rPr>
                <w:noProof/>
                <w:lang w:val="it-IT"/>
              </w:rPr>
              <w:t>Artificial Intelligence Programme (EITCA/AI)</w:t>
            </w:r>
          </w:p>
          <w:p w14:paraId="67310667" w14:textId="77777777" w:rsidR="0040064F" w:rsidRDefault="0040064F" w:rsidP="006845B2">
            <w:pPr>
              <w:rPr>
                <w:lang w:val="it-IT"/>
              </w:rPr>
            </w:pPr>
          </w:p>
          <w:p w14:paraId="44582162" w14:textId="118768F5" w:rsidR="00B03370" w:rsidRPr="0040064F" w:rsidRDefault="0040064F" w:rsidP="006845B2">
            <w:pPr>
              <w:rPr>
                <w:b/>
                <w:bCs/>
                <w:sz w:val="18"/>
                <w:szCs w:val="18"/>
                <w:lang w:val="it-IT"/>
              </w:rPr>
            </w:pPr>
            <w:r w:rsidRPr="0040064F">
              <w:rPr>
                <w:b/>
                <w:bCs/>
                <w:sz w:val="18"/>
                <w:szCs w:val="18"/>
                <w:lang w:val="it-IT"/>
              </w:rPr>
              <w:t xml:space="preserve">AI </w:t>
            </w:r>
            <w:proofErr w:type="spellStart"/>
            <w:r w:rsidRPr="0040064F">
              <w:rPr>
                <w:b/>
                <w:bCs/>
                <w:sz w:val="18"/>
                <w:szCs w:val="18"/>
                <w:lang w:val="it-IT"/>
              </w:rPr>
              <w:t>programme</w:t>
            </w:r>
            <w:proofErr w:type="spellEnd"/>
            <w:r w:rsidRPr="0040064F">
              <w:rPr>
                <w:b/>
                <w:bCs/>
                <w:sz w:val="18"/>
                <w:szCs w:val="18"/>
                <w:lang w:val="it-IT"/>
              </w:rPr>
              <w:t xml:space="preserve"> </w:t>
            </w:r>
            <w:proofErr w:type="spellStart"/>
            <w:r w:rsidRPr="0040064F">
              <w:rPr>
                <w:b/>
                <w:bCs/>
                <w:sz w:val="18"/>
                <w:szCs w:val="18"/>
                <w:lang w:val="it-IT"/>
              </w:rPr>
              <w:t>European</w:t>
            </w:r>
            <w:proofErr w:type="spellEnd"/>
            <w:r w:rsidRPr="0040064F">
              <w:rPr>
                <w:b/>
                <w:bCs/>
                <w:sz w:val="18"/>
                <w:szCs w:val="18"/>
                <w:lang w:val="it-IT"/>
              </w:rPr>
              <w:t xml:space="preserve"> Information Technologies </w:t>
            </w:r>
            <w:proofErr w:type="spellStart"/>
            <w:r w:rsidRPr="0040064F">
              <w:rPr>
                <w:b/>
                <w:bCs/>
                <w:sz w:val="18"/>
                <w:szCs w:val="18"/>
                <w:lang w:val="it-IT"/>
              </w:rPr>
              <w:t>Certification</w:t>
            </w:r>
            <w:proofErr w:type="spellEnd"/>
            <w:r w:rsidRPr="0040064F">
              <w:rPr>
                <w:b/>
                <w:bCs/>
                <w:sz w:val="18"/>
                <w:szCs w:val="18"/>
                <w:lang w:val="it-IT"/>
              </w:rPr>
              <w:t xml:space="preserve"> Institute, </w:t>
            </w:r>
            <w:proofErr w:type="spellStart"/>
            <w:r w:rsidRPr="0040064F">
              <w:rPr>
                <w:b/>
                <w:bCs/>
                <w:sz w:val="18"/>
                <w:szCs w:val="18"/>
                <w:lang w:val="it-IT"/>
              </w:rPr>
              <w:t>Brussels</w:t>
            </w:r>
            <w:proofErr w:type="spellEnd"/>
            <w:r w:rsidRPr="0040064F">
              <w:rPr>
                <w:b/>
                <w:bCs/>
                <w:sz w:val="18"/>
                <w:szCs w:val="18"/>
                <w:lang w:val="it-IT"/>
              </w:rPr>
              <w:t>, EU</w:t>
            </w:r>
            <w:r>
              <w:rPr>
                <w:b/>
                <w:bCs/>
                <w:sz w:val="18"/>
                <w:szCs w:val="18"/>
                <w:lang w:val="it-IT"/>
              </w:rPr>
              <w:t xml:space="preserve"> - Certificazione </w:t>
            </w:r>
            <w:r>
              <w:t xml:space="preserve"> </w:t>
            </w:r>
            <w:r w:rsidRPr="0040064F">
              <w:rPr>
                <w:b/>
                <w:bCs/>
                <w:sz w:val="18"/>
                <w:szCs w:val="18"/>
                <w:lang w:val="it-IT"/>
              </w:rPr>
              <w:t>EITCA/AI/SLJ26004823</w:t>
            </w:r>
          </w:p>
        </w:tc>
        <w:tc>
          <w:tcPr>
            <w:tcW w:w="1305" w:type="dxa"/>
          </w:tcPr>
          <w:p w14:paraId="2958814B" w14:textId="77777777" w:rsidR="0040064F" w:rsidRDefault="00B03370" w:rsidP="006845B2">
            <w:pPr>
              <w:pStyle w:val="ECVRightHeading"/>
              <w:rPr>
                <w:noProof/>
                <w:lang w:val="it-IT"/>
              </w:rPr>
            </w:pPr>
            <w:r>
              <w:rPr>
                <w:noProof/>
                <w:lang w:val="it-IT"/>
              </w:rPr>
              <w:t>Riconosciuto</w:t>
            </w:r>
            <w:r w:rsidR="0040064F">
              <w:rPr>
                <w:noProof/>
                <w:lang w:val="it-IT"/>
              </w:rPr>
              <w:t xml:space="preserve"> e Accreditato presso l’Unione Europea </w:t>
            </w:r>
          </w:p>
          <w:p w14:paraId="0AAE8AD7" w14:textId="2F907C0A" w:rsidR="0040064F" w:rsidRDefault="0040064F" w:rsidP="006845B2">
            <w:pPr>
              <w:pStyle w:val="ECVRightHeading"/>
              <w:rPr>
                <w:noProof/>
                <w:lang w:val="it-IT"/>
              </w:rPr>
            </w:pPr>
            <w:r>
              <w:rPr>
                <w:noProof/>
                <w:lang w:val="it-IT"/>
              </w:rPr>
              <w:t>4</w:t>
            </w:r>
            <w:r w:rsidR="00B03370">
              <w:rPr>
                <w:noProof/>
                <w:lang w:val="it-IT"/>
              </w:rPr>
              <w:t>0</w:t>
            </w:r>
            <w:r>
              <w:rPr>
                <w:noProof/>
                <w:lang w:val="it-IT"/>
              </w:rPr>
              <w:t>0</w:t>
            </w:r>
            <w:r w:rsidR="00B03370">
              <w:rPr>
                <w:noProof/>
                <w:lang w:val="it-IT"/>
              </w:rPr>
              <w:t xml:space="preserve"> ORE</w:t>
            </w:r>
            <w:r>
              <w:rPr>
                <w:noProof/>
                <w:lang w:val="it-IT"/>
              </w:rPr>
              <w:t xml:space="preserve">  </w:t>
            </w:r>
          </w:p>
          <w:p w14:paraId="04057CDB" w14:textId="4D7DE533" w:rsidR="00B03370" w:rsidRPr="009718F1" w:rsidRDefault="0040064F" w:rsidP="006845B2">
            <w:pPr>
              <w:pStyle w:val="ECVRightHeading"/>
              <w:rPr>
                <w:noProof/>
                <w:lang w:val="it-IT"/>
              </w:rPr>
            </w:pPr>
            <w:r>
              <w:rPr>
                <w:noProof/>
                <w:lang w:val="it-IT"/>
              </w:rPr>
              <w:t>24 CREDTI ECTS</w:t>
            </w:r>
          </w:p>
        </w:tc>
      </w:tr>
      <w:tr w:rsidR="00B03370" w:rsidRPr="00BF4545" w14:paraId="7022D8B8" w14:textId="77777777" w:rsidTr="006845B2">
        <w:trPr>
          <w:cantSplit/>
        </w:trPr>
        <w:tc>
          <w:tcPr>
            <w:tcW w:w="2835" w:type="dxa"/>
            <w:vMerge/>
          </w:tcPr>
          <w:p w14:paraId="72869697" w14:textId="77777777" w:rsidR="00B03370" w:rsidRPr="009718F1" w:rsidRDefault="00B03370" w:rsidP="006845B2">
            <w:pPr>
              <w:rPr>
                <w:noProof/>
                <w:lang w:val="it-IT"/>
              </w:rPr>
            </w:pPr>
          </w:p>
        </w:tc>
        <w:tc>
          <w:tcPr>
            <w:tcW w:w="7541" w:type="dxa"/>
            <w:gridSpan w:val="2"/>
          </w:tcPr>
          <w:p w14:paraId="73EEF660" w14:textId="77777777" w:rsidR="0040064F" w:rsidRPr="007C5629" w:rsidRDefault="0040064F" w:rsidP="0040064F">
            <w:pPr>
              <w:pStyle w:val="ECVOrganisationDetails"/>
              <w:spacing w:before="0" w:after="0"/>
              <w:rPr>
                <w:noProof/>
                <w:u w:val="single"/>
                <w:lang w:val="it-IT"/>
              </w:rPr>
            </w:pPr>
            <w:r w:rsidRPr="007C5629">
              <w:rPr>
                <w:noProof/>
                <w:u w:val="single"/>
                <w:lang w:val="it-IT"/>
              </w:rPr>
              <w:t>12 certificazioni di Intelligenza Artificiale conseguite</w:t>
            </w:r>
          </w:p>
          <w:p w14:paraId="4B879909"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EITC/AI/GCML Google Cloud Machine Learning</w:t>
            </w:r>
          </w:p>
          <w:p w14:paraId="2C06DC31"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EITC/AI/GVAPI Google Vision API</w:t>
            </w:r>
          </w:p>
          <w:p w14:paraId="1E3A0930"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 xml:space="preserve">EITC/CP/PPF Python Programming </w:t>
            </w:r>
          </w:p>
          <w:p w14:paraId="337F318F"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EITC/AI/MLP Machine Learning with Python</w:t>
            </w:r>
          </w:p>
          <w:p w14:paraId="319CFA7D"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EITC/AI/TFF TensorFlow Fundamentals</w:t>
            </w:r>
          </w:p>
          <w:p w14:paraId="5BA8837F" w14:textId="77777777" w:rsidR="00B03370" w:rsidRDefault="0040064F" w:rsidP="007C5629">
            <w:pPr>
              <w:pStyle w:val="ECVOrganisationDetails"/>
              <w:numPr>
                <w:ilvl w:val="0"/>
                <w:numId w:val="10"/>
              </w:numPr>
              <w:spacing w:before="0" w:after="0"/>
              <w:rPr>
                <w:noProof/>
                <w:lang w:val="it-IT"/>
              </w:rPr>
            </w:pPr>
            <w:r w:rsidRPr="0040064F">
              <w:rPr>
                <w:noProof/>
                <w:lang w:val="it-IT"/>
              </w:rPr>
              <w:t>EITC/AI/DLTF Deep Learning TensorFlow</w:t>
            </w:r>
          </w:p>
          <w:p w14:paraId="4253E27F"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EITC/AI/DLPP Deep Learning Python and PyTorch</w:t>
            </w:r>
          </w:p>
          <w:p w14:paraId="27250D36"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EITC/AI/DLPTFK Deep Learning  Python, TensorFlow and Keras</w:t>
            </w:r>
          </w:p>
          <w:p w14:paraId="537899BF"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lastRenderedPageBreak/>
              <w:t>EITC/AI/TFQML TensorFlow Quantum Machine Learning</w:t>
            </w:r>
          </w:p>
          <w:p w14:paraId="54AF1904"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EITC/AI/ARL Adv. Reinforced Learning</w:t>
            </w:r>
          </w:p>
          <w:p w14:paraId="5C5F861E" w14:textId="77777777" w:rsidR="0040064F" w:rsidRPr="0040064F" w:rsidRDefault="0040064F" w:rsidP="007C5629">
            <w:pPr>
              <w:pStyle w:val="ECVOrganisationDetails"/>
              <w:numPr>
                <w:ilvl w:val="0"/>
                <w:numId w:val="10"/>
              </w:numPr>
              <w:spacing w:before="0" w:after="0"/>
              <w:rPr>
                <w:noProof/>
                <w:lang w:val="it-IT"/>
              </w:rPr>
            </w:pPr>
            <w:r w:rsidRPr="0040064F">
              <w:rPr>
                <w:noProof/>
                <w:lang w:val="it-IT"/>
              </w:rPr>
              <w:t>EITC/AI/ADL Adv. Deep Learning</w:t>
            </w:r>
          </w:p>
          <w:p w14:paraId="304C09DB" w14:textId="57A91AAB" w:rsidR="0040064F" w:rsidRPr="009718F1" w:rsidRDefault="0040064F" w:rsidP="007C5629">
            <w:pPr>
              <w:pStyle w:val="ECVOrganisationDetails"/>
              <w:numPr>
                <w:ilvl w:val="0"/>
                <w:numId w:val="10"/>
              </w:numPr>
              <w:spacing w:before="0" w:after="0"/>
              <w:rPr>
                <w:noProof/>
                <w:lang w:val="it-IT"/>
              </w:rPr>
            </w:pPr>
            <w:r w:rsidRPr="0040064F">
              <w:rPr>
                <w:noProof/>
                <w:lang w:val="it-IT"/>
              </w:rPr>
              <w:t>EITC/CL/GCP Google Cloud Platform</w:t>
            </w:r>
          </w:p>
        </w:tc>
      </w:tr>
      <w:tr w:rsidR="00B03370" w:rsidRPr="009718F1" w14:paraId="49F17568" w14:textId="77777777" w:rsidTr="006845B2">
        <w:trPr>
          <w:cantSplit/>
        </w:trPr>
        <w:tc>
          <w:tcPr>
            <w:tcW w:w="2835" w:type="dxa"/>
            <w:vMerge/>
          </w:tcPr>
          <w:p w14:paraId="03E0F399" w14:textId="77777777" w:rsidR="00B03370" w:rsidRPr="009718F1" w:rsidRDefault="00B03370" w:rsidP="006845B2">
            <w:pPr>
              <w:rPr>
                <w:noProof/>
                <w:lang w:val="it-IT"/>
              </w:rPr>
            </w:pPr>
          </w:p>
        </w:tc>
        <w:tc>
          <w:tcPr>
            <w:tcW w:w="7541" w:type="dxa"/>
            <w:gridSpan w:val="2"/>
          </w:tcPr>
          <w:p w14:paraId="67EDE5A8" w14:textId="10F251C4" w:rsidR="00B03370" w:rsidRDefault="00B03370" w:rsidP="0040064F">
            <w:pPr>
              <w:pStyle w:val="ECVSectionBullet"/>
              <w:rPr>
                <w:noProof/>
                <w:lang w:val="it-IT"/>
              </w:rPr>
            </w:pPr>
          </w:p>
          <w:p w14:paraId="2C905D43" w14:textId="77777777" w:rsidR="00B03370" w:rsidRDefault="00B03370" w:rsidP="006845B2">
            <w:pPr>
              <w:pStyle w:val="ECVSectionBullet"/>
              <w:ind w:left="113"/>
              <w:rPr>
                <w:noProof/>
                <w:lang w:val="it-IT"/>
              </w:rPr>
            </w:pPr>
          </w:p>
          <w:p w14:paraId="39569727" w14:textId="77777777" w:rsidR="00B03370" w:rsidRPr="009718F1" w:rsidRDefault="00B03370" w:rsidP="006845B2">
            <w:pPr>
              <w:pStyle w:val="ECVSectionBullet"/>
              <w:ind w:left="113"/>
              <w:rPr>
                <w:noProof/>
                <w:lang w:val="it-IT"/>
              </w:rPr>
            </w:pPr>
          </w:p>
        </w:tc>
      </w:tr>
      <w:tr w:rsidR="00B03370" w:rsidRPr="00BF4545" w14:paraId="579B3A19" w14:textId="77777777" w:rsidTr="006845B2">
        <w:trPr>
          <w:cantSplit/>
        </w:trPr>
        <w:tc>
          <w:tcPr>
            <w:tcW w:w="2835" w:type="dxa"/>
            <w:vMerge w:val="restart"/>
          </w:tcPr>
          <w:p w14:paraId="4F31E023" w14:textId="1D620CB7" w:rsidR="00B03370" w:rsidRPr="009718F1" w:rsidRDefault="007C5629" w:rsidP="006845B2">
            <w:pPr>
              <w:pStyle w:val="ECVDate"/>
              <w:rPr>
                <w:noProof/>
                <w:lang w:val="it-IT"/>
              </w:rPr>
            </w:pPr>
            <w:r>
              <w:rPr>
                <w:noProof/>
                <w:lang w:val="it-IT"/>
              </w:rPr>
              <w:t>Maggio 2026</w:t>
            </w:r>
          </w:p>
        </w:tc>
        <w:tc>
          <w:tcPr>
            <w:tcW w:w="6236" w:type="dxa"/>
          </w:tcPr>
          <w:p w14:paraId="1575410A" w14:textId="182CEA13" w:rsidR="00B03370" w:rsidRDefault="007C5629" w:rsidP="006845B2">
            <w:pPr>
              <w:pStyle w:val="ECVSubSectionHeading"/>
              <w:rPr>
                <w:noProof/>
                <w:lang w:val="it-IT"/>
              </w:rPr>
            </w:pPr>
            <w:r>
              <w:rPr>
                <w:noProof/>
                <w:lang w:val="it-IT"/>
              </w:rPr>
              <w:t>UNIVERSITY OF MICHIGAN – AI Professional</w:t>
            </w:r>
          </w:p>
          <w:p w14:paraId="74542E48" w14:textId="77777777" w:rsidR="007C5629" w:rsidRDefault="007C5629" w:rsidP="007C5629">
            <w:pPr>
              <w:rPr>
                <w:lang w:val="it-IT"/>
              </w:rPr>
            </w:pPr>
          </w:p>
          <w:p w14:paraId="7E8FEC8A" w14:textId="77777777" w:rsidR="007C5629" w:rsidRDefault="007C5629" w:rsidP="007C5629">
            <w:pPr>
              <w:rPr>
                <w:b/>
                <w:bCs/>
                <w:sz w:val="18"/>
                <w:szCs w:val="18"/>
                <w:lang w:val="it-IT"/>
              </w:rPr>
            </w:pPr>
            <w:r w:rsidRPr="007C5629">
              <w:rPr>
                <w:b/>
                <w:bCs/>
                <w:sz w:val="18"/>
                <w:szCs w:val="18"/>
                <w:lang w:val="it-IT"/>
              </w:rPr>
              <w:t xml:space="preserve">Specializzazione in </w:t>
            </w:r>
            <w:r w:rsidRPr="007C5629">
              <w:rPr>
                <w:b/>
                <w:bCs/>
                <w:sz w:val="18"/>
                <w:szCs w:val="18"/>
                <w:lang w:val="it-IT"/>
              </w:rPr>
              <w:t>AI for Creative Work</w:t>
            </w:r>
          </w:p>
          <w:p w14:paraId="284F8F0C" w14:textId="77777777" w:rsidR="007C5629" w:rsidRDefault="007C5629" w:rsidP="007C5629">
            <w:pPr>
              <w:rPr>
                <w:b/>
                <w:bCs/>
                <w:sz w:val="18"/>
                <w:szCs w:val="18"/>
                <w:lang w:val="it-IT"/>
              </w:rPr>
            </w:pPr>
          </w:p>
          <w:p w14:paraId="477071E3" w14:textId="35914BE1" w:rsidR="007C5629" w:rsidRPr="007C5629" w:rsidRDefault="007C5629" w:rsidP="007C5629">
            <w:pPr>
              <w:rPr>
                <w:sz w:val="18"/>
                <w:szCs w:val="18"/>
                <w:u w:val="single"/>
                <w:lang w:val="it-IT"/>
              </w:rPr>
            </w:pPr>
            <w:r w:rsidRPr="007C5629">
              <w:rPr>
                <w:sz w:val="18"/>
                <w:szCs w:val="18"/>
                <w:u w:val="single"/>
                <w:lang w:val="it-IT"/>
              </w:rPr>
              <w:t>Certificazioni e corsi:</w:t>
            </w:r>
          </w:p>
        </w:tc>
        <w:tc>
          <w:tcPr>
            <w:tcW w:w="1305" w:type="dxa"/>
          </w:tcPr>
          <w:p w14:paraId="64A1F47E" w14:textId="77777777" w:rsidR="007C5629" w:rsidRDefault="007C5629" w:rsidP="006845B2">
            <w:pPr>
              <w:pStyle w:val="ECVRightHeading"/>
              <w:rPr>
                <w:noProof/>
                <w:lang w:val="it-IT"/>
              </w:rPr>
            </w:pPr>
            <w:r>
              <w:rPr>
                <w:noProof/>
                <w:lang w:val="it-IT"/>
              </w:rPr>
              <w:t xml:space="preserve">Specializzazione internazionale </w:t>
            </w:r>
          </w:p>
          <w:p w14:paraId="3FCDDCC5" w14:textId="3C5A05EC" w:rsidR="00B03370" w:rsidRPr="009718F1" w:rsidRDefault="00B03370" w:rsidP="006845B2">
            <w:pPr>
              <w:pStyle w:val="ECVRightHeading"/>
              <w:rPr>
                <w:noProof/>
                <w:lang w:val="it-IT"/>
              </w:rPr>
            </w:pPr>
            <w:r>
              <w:rPr>
                <w:noProof/>
                <w:lang w:val="it-IT"/>
              </w:rPr>
              <w:t xml:space="preserve"> (</w:t>
            </w:r>
            <w:r w:rsidR="007C5629">
              <w:rPr>
                <w:noProof/>
                <w:lang w:val="it-IT"/>
              </w:rPr>
              <w:t>120</w:t>
            </w:r>
            <w:r>
              <w:rPr>
                <w:noProof/>
                <w:lang w:val="it-IT"/>
              </w:rPr>
              <w:t xml:space="preserve"> ORE)</w:t>
            </w:r>
          </w:p>
        </w:tc>
      </w:tr>
      <w:tr w:rsidR="00B03370" w:rsidRPr="00BF4545" w14:paraId="6BFA95F1" w14:textId="77777777" w:rsidTr="006845B2">
        <w:trPr>
          <w:cantSplit/>
        </w:trPr>
        <w:tc>
          <w:tcPr>
            <w:tcW w:w="2835" w:type="dxa"/>
            <w:vMerge/>
          </w:tcPr>
          <w:p w14:paraId="7910A453" w14:textId="77777777" w:rsidR="00B03370" w:rsidRPr="009718F1" w:rsidRDefault="00B03370" w:rsidP="006845B2">
            <w:pPr>
              <w:rPr>
                <w:noProof/>
                <w:lang w:val="it-IT"/>
              </w:rPr>
            </w:pPr>
          </w:p>
        </w:tc>
        <w:tc>
          <w:tcPr>
            <w:tcW w:w="7541" w:type="dxa"/>
            <w:gridSpan w:val="2"/>
          </w:tcPr>
          <w:p w14:paraId="4E9959AA" w14:textId="77777777" w:rsidR="007C5629" w:rsidRPr="007C5629" w:rsidRDefault="007C5629" w:rsidP="007C5629">
            <w:pPr>
              <w:pStyle w:val="ECVOrganisationDetails"/>
              <w:numPr>
                <w:ilvl w:val="0"/>
                <w:numId w:val="13"/>
              </w:numPr>
              <w:spacing w:before="0" w:after="0"/>
              <w:rPr>
                <w:noProof/>
                <w:lang w:val="it-IT"/>
              </w:rPr>
            </w:pPr>
            <w:r w:rsidRPr="007C5629">
              <w:rPr>
                <w:noProof/>
                <w:lang w:val="it-IT"/>
              </w:rPr>
              <w:t>AI Basics and Tools for Creativity</w:t>
            </w:r>
          </w:p>
          <w:p w14:paraId="6C11B9AE" w14:textId="77777777" w:rsidR="007C5629" w:rsidRPr="007C5629" w:rsidRDefault="007C5629" w:rsidP="007C5629">
            <w:pPr>
              <w:pStyle w:val="ECVOrganisationDetails"/>
              <w:numPr>
                <w:ilvl w:val="0"/>
                <w:numId w:val="13"/>
              </w:numPr>
              <w:spacing w:before="0" w:after="0"/>
              <w:rPr>
                <w:noProof/>
                <w:lang w:val="it-IT"/>
              </w:rPr>
            </w:pPr>
            <w:r w:rsidRPr="007C5629">
              <w:rPr>
                <w:noProof/>
                <w:lang w:val="it-IT"/>
              </w:rPr>
              <w:t>AI Ethics, Responsible Use, and Creativity</w:t>
            </w:r>
          </w:p>
          <w:p w14:paraId="0E7CFCCA" w14:textId="7F0D29C4" w:rsidR="00B03370" w:rsidRPr="009718F1" w:rsidRDefault="007C5629" w:rsidP="007C5629">
            <w:pPr>
              <w:pStyle w:val="ECVOrganisationDetails"/>
              <w:numPr>
                <w:ilvl w:val="0"/>
                <w:numId w:val="13"/>
              </w:numPr>
              <w:spacing w:before="0" w:after="0"/>
              <w:rPr>
                <w:noProof/>
                <w:lang w:val="it-IT"/>
              </w:rPr>
            </w:pPr>
            <w:r w:rsidRPr="007C5629">
              <w:rPr>
                <w:noProof/>
                <w:lang w:val="it-IT"/>
              </w:rPr>
              <w:t>Using AI to Expand Creativity</w:t>
            </w:r>
          </w:p>
        </w:tc>
      </w:tr>
      <w:tr w:rsidR="00B03370" w:rsidRPr="00BF4545" w14:paraId="790EBBD3" w14:textId="77777777" w:rsidTr="006845B2">
        <w:trPr>
          <w:cantSplit/>
        </w:trPr>
        <w:tc>
          <w:tcPr>
            <w:tcW w:w="2835" w:type="dxa"/>
            <w:vMerge/>
          </w:tcPr>
          <w:p w14:paraId="0757201C" w14:textId="77777777" w:rsidR="00B03370" w:rsidRPr="009718F1" w:rsidRDefault="00B03370" w:rsidP="006845B2">
            <w:pPr>
              <w:rPr>
                <w:noProof/>
                <w:lang w:val="it-IT"/>
              </w:rPr>
            </w:pPr>
          </w:p>
        </w:tc>
        <w:tc>
          <w:tcPr>
            <w:tcW w:w="7541" w:type="dxa"/>
            <w:gridSpan w:val="2"/>
          </w:tcPr>
          <w:p w14:paraId="6B2EE1DE" w14:textId="77777777" w:rsidR="00B03370" w:rsidRDefault="00B03370" w:rsidP="006845B2">
            <w:pPr>
              <w:pStyle w:val="ECVSectionBullet"/>
              <w:ind w:left="113"/>
              <w:rPr>
                <w:noProof/>
                <w:lang w:val="it-IT"/>
              </w:rPr>
            </w:pPr>
          </w:p>
          <w:p w14:paraId="009BEE39" w14:textId="77777777" w:rsidR="00B03370" w:rsidRPr="009718F1" w:rsidRDefault="00B03370" w:rsidP="006845B2">
            <w:pPr>
              <w:pStyle w:val="ECVSectionBullet"/>
              <w:ind w:left="113"/>
              <w:rPr>
                <w:noProof/>
                <w:lang w:val="it-IT"/>
              </w:rPr>
            </w:pPr>
          </w:p>
        </w:tc>
      </w:tr>
      <w:tr w:rsidR="00B03370" w:rsidRPr="00BF4545" w14:paraId="5FA5D4DE" w14:textId="77777777" w:rsidTr="006845B2">
        <w:trPr>
          <w:cantSplit/>
        </w:trPr>
        <w:tc>
          <w:tcPr>
            <w:tcW w:w="2835" w:type="dxa"/>
          </w:tcPr>
          <w:p w14:paraId="4548738E" w14:textId="13EC3275" w:rsidR="00B03370" w:rsidRPr="009718F1" w:rsidRDefault="007C5629" w:rsidP="006845B2">
            <w:pPr>
              <w:pStyle w:val="ECVDate"/>
              <w:rPr>
                <w:noProof/>
                <w:lang w:val="it-IT"/>
              </w:rPr>
            </w:pPr>
            <w:r>
              <w:rPr>
                <w:noProof/>
                <w:lang w:val="it-IT"/>
              </w:rPr>
              <w:t>Luglio 2026</w:t>
            </w:r>
          </w:p>
        </w:tc>
        <w:tc>
          <w:tcPr>
            <w:tcW w:w="6236" w:type="dxa"/>
          </w:tcPr>
          <w:p w14:paraId="63F1D0E6" w14:textId="77777777" w:rsidR="00B03370" w:rsidRDefault="007C5629" w:rsidP="006845B2">
            <w:pPr>
              <w:pStyle w:val="ECVSubSectionHeading"/>
              <w:rPr>
                <w:noProof/>
                <w:lang w:val="it-IT"/>
              </w:rPr>
            </w:pPr>
            <w:r>
              <w:rPr>
                <w:noProof/>
                <w:lang w:val="it-IT"/>
              </w:rPr>
              <w:t>Certificazione EIPASS – Intelligenza Artificiale</w:t>
            </w:r>
          </w:p>
          <w:p w14:paraId="3395F0A5" w14:textId="49394E7F" w:rsidR="00D874A5" w:rsidRDefault="00D874A5" w:rsidP="00D874A5">
            <w:pPr>
              <w:rPr>
                <w:noProof/>
                <w:color w:val="0E4194"/>
                <w:sz w:val="22"/>
                <w:lang w:val="it-IT"/>
              </w:rPr>
            </w:pPr>
          </w:p>
          <w:p w14:paraId="759CEE8F" w14:textId="77777777" w:rsidR="00D874A5" w:rsidRPr="00D874A5" w:rsidRDefault="00D874A5" w:rsidP="00D874A5">
            <w:pPr>
              <w:rPr>
                <w:u w:val="single"/>
                <w:lang w:val="it-IT"/>
              </w:rPr>
            </w:pPr>
            <w:r w:rsidRPr="00D874A5">
              <w:rPr>
                <w:u w:val="single"/>
                <w:lang w:val="it-IT"/>
              </w:rPr>
              <w:t>Argomenti trattati al corso:</w:t>
            </w:r>
          </w:p>
          <w:p w14:paraId="330AE37D" w14:textId="65407A33" w:rsidR="00D874A5" w:rsidRPr="00D874A5" w:rsidRDefault="00D874A5" w:rsidP="00D874A5">
            <w:pPr>
              <w:pStyle w:val="Paragrafoelenco"/>
              <w:numPr>
                <w:ilvl w:val="0"/>
                <w:numId w:val="14"/>
              </w:numPr>
              <w:rPr>
                <w:lang w:val="it-IT"/>
              </w:rPr>
            </w:pPr>
            <w:r w:rsidRPr="00D874A5">
              <w:rPr>
                <w:lang w:val="it-IT"/>
              </w:rPr>
              <w:t>Introduzione all'IA</w:t>
            </w:r>
          </w:p>
          <w:p w14:paraId="43C5F8FE" w14:textId="77777777" w:rsidR="00D874A5" w:rsidRPr="00D874A5" w:rsidRDefault="00D874A5" w:rsidP="00D874A5">
            <w:pPr>
              <w:pStyle w:val="Paragrafoelenco"/>
              <w:numPr>
                <w:ilvl w:val="0"/>
                <w:numId w:val="14"/>
              </w:numPr>
              <w:rPr>
                <w:lang w:val="it-IT"/>
              </w:rPr>
            </w:pPr>
            <w:r w:rsidRPr="00D874A5">
              <w:rPr>
                <w:lang w:val="it-IT"/>
              </w:rPr>
              <w:t>Le origini del concetto di intelligenza meccanica</w:t>
            </w:r>
          </w:p>
          <w:p w14:paraId="1CEE0629" w14:textId="77777777" w:rsidR="00D874A5" w:rsidRPr="00D874A5" w:rsidRDefault="00D874A5" w:rsidP="00D874A5">
            <w:pPr>
              <w:pStyle w:val="Paragrafoelenco"/>
              <w:numPr>
                <w:ilvl w:val="0"/>
                <w:numId w:val="14"/>
              </w:numPr>
              <w:rPr>
                <w:lang w:val="it-IT"/>
              </w:rPr>
            </w:pPr>
            <w:r w:rsidRPr="00D874A5">
              <w:rPr>
                <w:lang w:val="it-IT"/>
              </w:rPr>
              <w:t>Il funzionamento</w:t>
            </w:r>
          </w:p>
          <w:p w14:paraId="2479D931" w14:textId="3B8F7DF3" w:rsidR="00D874A5" w:rsidRPr="00D874A5" w:rsidRDefault="00D874A5" w:rsidP="00D874A5">
            <w:pPr>
              <w:pStyle w:val="Paragrafoelenco"/>
              <w:numPr>
                <w:ilvl w:val="0"/>
                <w:numId w:val="14"/>
              </w:numPr>
              <w:rPr>
                <w:lang w:val="it-IT"/>
              </w:rPr>
            </w:pPr>
            <w:r w:rsidRPr="00D874A5">
              <w:rPr>
                <w:lang w:val="it-IT"/>
              </w:rPr>
              <w:t>Applicazioni nella vita quotidiana.</w:t>
            </w:r>
          </w:p>
          <w:p w14:paraId="718E012B" w14:textId="77777777" w:rsidR="00D874A5" w:rsidRPr="00D874A5" w:rsidRDefault="00D874A5" w:rsidP="00D874A5">
            <w:pPr>
              <w:pStyle w:val="Paragrafoelenco"/>
              <w:numPr>
                <w:ilvl w:val="0"/>
                <w:numId w:val="14"/>
              </w:numPr>
              <w:rPr>
                <w:lang w:val="it-IT"/>
              </w:rPr>
            </w:pPr>
            <w:r w:rsidRPr="00D874A5">
              <w:rPr>
                <w:lang w:val="it-IT"/>
              </w:rPr>
              <w:t>Etica, implicazioni e futuro dell'IA</w:t>
            </w:r>
          </w:p>
          <w:p w14:paraId="0785F52B" w14:textId="0ADF966B" w:rsidR="00D874A5" w:rsidRPr="00D874A5" w:rsidRDefault="00D874A5" w:rsidP="00D874A5">
            <w:pPr>
              <w:rPr>
                <w:lang w:val="it-IT"/>
              </w:rPr>
            </w:pPr>
          </w:p>
        </w:tc>
        <w:tc>
          <w:tcPr>
            <w:tcW w:w="1305" w:type="dxa"/>
          </w:tcPr>
          <w:p w14:paraId="391B1949" w14:textId="77DFA8C0" w:rsidR="00B03370" w:rsidRPr="009718F1" w:rsidRDefault="00B03370" w:rsidP="006845B2">
            <w:pPr>
              <w:pStyle w:val="ECVRightHeading"/>
              <w:rPr>
                <w:noProof/>
                <w:lang w:val="it-IT"/>
              </w:rPr>
            </w:pPr>
            <w:r>
              <w:rPr>
                <w:noProof/>
                <w:lang w:val="it-IT"/>
              </w:rPr>
              <w:t xml:space="preserve">Riconosciuto </w:t>
            </w:r>
            <w:r w:rsidR="007C5629">
              <w:rPr>
                <w:noProof/>
                <w:lang w:val="it-IT"/>
              </w:rPr>
              <w:t xml:space="preserve">Ministero dell’Istruzione e del Merito </w:t>
            </w:r>
            <w:r>
              <w:rPr>
                <w:noProof/>
                <w:lang w:val="it-IT"/>
              </w:rPr>
              <w:t xml:space="preserve"> (</w:t>
            </w:r>
            <w:r w:rsidR="007C5629">
              <w:rPr>
                <w:noProof/>
                <w:lang w:val="it-IT"/>
              </w:rPr>
              <w:t>70</w:t>
            </w:r>
            <w:r>
              <w:rPr>
                <w:noProof/>
                <w:lang w:val="it-IT"/>
              </w:rPr>
              <w:t xml:space="preserve"> ORE)</w:t>
            </w:r>
          </w:p>
        </w:tc>
      </w:tr>
      <w:tr w:rsidR="007C5629" w:rsidRPr="00BF4545" w14:paraId="4F03F3F4" w14:textId="77777777" w:rsidTr="006845B2">
        <w:trPr>
          <w:cantSplit/>
        </w:trPr>
        <w:tc>
          <w:tcPr>
            <w:tcW w:w="2835" w:type="dxa"/>
          </w:tcPr>
          <w:p w14:paraId="578FF232" w14:textId="42244D1A" w:rsidR="007C5629" w:rsidRPr="009718F1" w:rsidRDefault="007C5629" w:rsidP="007C5629">
            <w:pPr>
              <w:pStyle w:val="ECVDate"/>
              <w:rPr>
                <w:noProof/>
                <w:lang w:val="it-IT"/>
              </w:rPr>
            </w:pPr>
            <w:r>
              <w:rPr>
                <w:noProof/>
                <w:lang w:val="it-IT"/>
              </w:rPr>
              <w:t>Luglio 2026</w:t>
            </w:r>
          </w:p>
        </w:tc>
        <w:tc>
          <w:tcPr>
            <w:tcW w:w="6236" w:type="dxa"/>
          </w:tcPr>
          <w:p w14:paraId="555841D4" w14:textId="77777777" w:rsidR="007C5629" w:rsidRDefault="007C5629" w:rsidP="007C5629">
            <w:pPr>
              <w:pStyle w:val="ECVSubSectionHeading"/>
              <w:rPr>
                <w:noProof/>
                <w:lang w:val="it-IT"/>
              </w:rPr>
            </w:pPr>
            <w:r>
              <w:rPr>
                <w:noProof/>
                <w:lang w:val="it-IT"/>
              </w:rPr>
              <w:t>Certificazione EIPASS - Progressive</w:t>
            </w:r>
          </w:p>
          <w:p w14:paraId="45C85395" w14:textId="77777777" w:rsidR="00D874A5" w:rsidRDefault="00D874A5" w:rsidP="00D874A5">
            <w:pPr>
              <w:rPr>
                <w:noProof/>
                <w:color w:val="0E4194"/>
                <w:sz w:val="22"/>
                <w:lang w:val="it-IT"/>
              </w:rPr>
            </w:pPr>
          </w:p>
          <w:p w14:paraId="4CA4D54A" w14:textId="77777777" w:rsidR="00D874A5" w:rsidRPr="00D874A5" w:rsidRDefault="00D874A5" w:rsidP="00D874A5">
            <w:pPr>
              <w:rPr>
                <w:u w:val="single"/>
                <w:lang w:val="it-IT"/>
              </w:rPr>
            </w:pPr>
            <w:r w:rsidRPr="00D874A5">
              <w:rPr>
                <w:u w:val="single"/>
                <w:lang w:val="it-IT"/>
              </w:rPr>
              <w:t>Argomenti trattati al corso:</w:t>
            </w:r>
          </w:p>
          <w:p w14:paraId="0D5FA00D" w14:textId="21944BF7" w:rsidR="00D874A5" w:rsidRPr="00D874A5" w:rsidRDefault="00D874A5" w:rsidP="00D874A5">
            <w:pPr>
              <w:pStyle w:val="Paragrafoelenco"/>
              <w:numPr>
                <w:ilvl w:val="0"/>
                <w:numId w:val="14"/>
              </w:numPr>
              <w:rPr>
                <w:lang w:val="it-IT"/>
              </w:rPr>
            </w:pPr>
            <w:r w:rsidRPr="00D874A5">
              <w:rPr>
                <w:lang w:val="it-IT"/>
              </w:rPr>
              <w:t>Microsoft Word livello avanzato</w:t>
            </w:r>
          </w:p>
          <w:p w14:paraId="053F3E93" w14:textId="77777777" w:rsidR="00D874A5" w:rsidRDefault="00D874A5" w:rsidP="00D874A5">
            <w:pPr>
              <w:pStyle w:val="Paragrafoelenco"/>
              <w:numPr>
                <w:ilvl w:val="0"/>
                <w:numId w:val="14"/>
              </w:numPr>
              <w:rPr>
                <w:lang w:val="it-IT"/>
              </w:rPr>
            </w:pPr>
            <w:r w:rsidRPr="00D874A5">
              <w:rPr>
                <w:lang w:val="it-IT"/>
              </w:rPr>
              <w:t>Microsoft Excel livello avanzato</w:t>
            </w:r>
          </w:p>
          <w:p w14:paraId="3D4344E1" w14:textId="77777777" w:rsidR="00D874A5" w:rsidRDefault="00D874A5" w:rsidP="00D874A5">
            <w:pPr>
              <w:pStyle w:val="Paragrafoelenco"/>
              <w:numPr>
                <w:ilvl w:val="0"/>
                <w:numId w:val="14"/>
              </w:numPr>
              <w:rPr>
                <w:lang w:val="it-IT"/>
              </w:rPr>
            </w:pPr>
            <w:r w:rsidRPr="00D874A5">
              <w:rPr>
                <w:lang w:val="it-IT"/>
              </w:rPr>
              <w:t>Microsoft PowerPoint livello avanzato</w:t>
            </w:r>
          </w:p>
          <w:p w14:paraId="5334C77B" w14:textId="002597F5" w:rsidR="00D874A5" w:rsidRPr="00D874A5" w:rsidRDefault="00D874A5" w:rsidP="00D874A5">
            <w:pPr>
              <w:pStyle w:val="Paragrafoelenco"/>
              <w:numPr>
                <w:ilvl w:val="0"/>
                <w:numId w:val="14"/>
              </w:numPr>
              <w:rPr>
                <w:lang w:val="it-IT"/>
              </w:rPr>
            </w:pPr>
            <w:r w:rsidRPr="00D874A5">
              <w:rPr>
                <w:lang w:val="it-IT"/>
              </w:rPr>
              <w:t>Microsoft Access livello intermedio</w:t>
            </w:r>
          </w:p>
          <w:p w14:paraId="484B3BA2" w14:textId="58B65264" w:rsidR="00D874A5" w:rsidRPr="00D874A5" w:rsidRDefault="00D874A5" w:rsidP="00D874A5">
            <w:pPr>
              <w:ind w:left="360"/>
              <w:rPr>
                <w:lang w:val="it-IT"/>
              </w:rPr>
            </w:pPr>
          </w:p>
        </w:tc>
        <w:tc>
          <w:tcPr>
            <w:tcW w:w="1305" w:type="dxa"/>
          </w:tcPr>
          <w:p w14:paraId="093B9D08" w14:textId="318764D0" w:rsidR="007C5629" w:rsidRPr="009718F1" w:rsidRDefault="007C5629" w:rsidP="007C5629">
            <w:pPr>
              <w:pStyle w:val="ECVRightHeading"/>
              <w:rPr>
                <w:noProof/>
                <w:lang w:val="it-IT"/>
              </w:rPr>
            </w:pPr>
            <w:r>
              <w:rPr>
                <w:noProof/>
                <w:lang w:val="it-IT"/>
              </w:rPr>
              <w:t>Riconosciuto Ministero dell’Istruzione e del Merito  (</w:t>
            </w:r>
            <w:r>
              <w:rPr>
                <w:noProof/>
                <w:lang w:val="it-IT"/>
              </w:rPr>
              <w:t>10</w:t>
            </w:r>
            <w:r>
              <w:rPr>
                <w:noProof/>
                <w:lang w:val="it-IT"/>
              </w:rPr>
              <w:t>0 ORE)</w:t>
            </w:r>
          </w:p>
        </w:tc>
      </w:tr>
      <w:tr w:rsidR="00B03370" w:rsidRPr="00BF4545" w14:paraId="055B8570" w14:textId="77777777" w:rsidTr="006845B2">
        <w:trPr>
          <w:cantSplit/>
        </w:trPr>
        <w:tc>
          <w:tcPr>
            <w:tcW w:w="2835" w:type="dxa"/>
          </w:tcPr>
          <w:p w14:paraId="49422087" w14:textId="79DB0CDE" w:rsidR="00B03370" w:rsidRPr="009718F1" w:rsidRDefault="00D874A5" w:rsidP="006845B2">
            <w:pPr>
              <w:pStyle w:val="ECVDate"/>
              <w:rPr>
                <w:noProof/>
                <w:lang w:val="it-IT"/>
              </w:rPr>
            </w:pPr>
            <w:r>
              <w:rPr>
                <w:noProof/>
                <w:lang w:val="it-IT"/>
              </w:rPr>
              <w:t>Maggio 2026</w:t>
            </w:r>
          </w:p>
        </w:tc>
        <w:tc>
          <w:tcPr>
            <w:tcW w:w="6236" w:type="dxa"/>
          </w:tcPr>
          <w:p w14:paraId="5CA55993" w14:textId="1AEF288A" w:rsidR="00B03370" w:rsidRDefault="00D874A5" w:rsidP="006845B2">
            <w:pPr>
              <w:pStyle w:val="ECVSubSectionHeading"/>
              <w:rPr>
                <w:noProof/>
                <w:lang w:val="it-IT"/>
              </w:rPr>
            </w:pPr>
            <w:r>
              <w:rPr>
                <w:noProof/>
                <w:lang w:val="it-IT"/>
              </w:rPr>
              <w:t>GOOGLE Academy</w:t>
            </w:r>
            <w:r>
              <w:t xml:space="preserve"> - </w:t>
            </w:r>
            <w:r w:rsidRPr="00D874A5">
              <w:rPr>
                <w:noProof/>
                <w:lang w:val="it-IT"/>
              </w:rPr>
              <w:t>AI Professional 7 Courses</w:t>
            </w:r>
          </w:p>
          <w:p w14:paraId="5B95DB5C" w14:textId="77777777" w:rsidR="00D874A5" w:rsidRDefault="00D874A5" w:rsidP="00D874A5">
            <w:pPr>
              <w:rPr>
                <w:noProof/>
                <w:color w:val="0E4194"/>
                <w:sz w:val="22"/>
                <w:lang w:val="it-IT"/>
              </w:rPr>
            </w:pPr>
          </w:p>
          <w:p w14:paraId="53FD0E8E" w14:textId="1A97A683" w:rsidR="00D874A5" w:rsidRPr="00D874A5" w:rsidRDefault="00D874A5" w:rsidP="00D874A5">
            <w:pPr>
              <w:rPr>
                <w:u w:val="single"/>
                <w:lang w:val="it-IT"/>
              </w:rPr>
            </w:pPr>
            <w:r w:rsidRPr="00D874A5">
              <w:rPr>
                <w:u w:val="single"/>
                <w:lang w:val="it-IT"/>
              </w:rPr>
              <w:t>Argomenti trattati al corso</w:t>
            </w:r>
            <w:r>
              <w:rPr>
                <w:u w:val="single"/>
                <w:lang w:val="it-IT"/>
              </w:rPr>
              <w:t xml:space="preserve"> di AI Professional </w:t>
            </w:r>
            <w:r w:rsidRPr="00D874A5">
              <w:rPr>
                <w:u w:val="single"/>
                <w:lang w:val="it-IT"/>
              </w:rPr>
              <w:t xml:space="preserve"> :</w:t>
            </w:r>
          </w:p>
          <w:p w14:paraId="0EE3CDAA" w14:textId="23C83DF1" w:rsidR="00D874A5" w:rsidRPr="00D874A5" w:rsidRDefault="00D874A5" w:rsidP="00D874A5">
            <w:pPr>
              <w:pStyle w:val="Paragrafoelenco"/>
              <w:numPr>
                <w:ilvl w:val="0"/>
                <w:numId w:val="15"/>
              </w:numPr>
              <w:rPr>
                <w:lang w:val="it-IT"/>
              </w:rPr>
            </w:pPr>
            <w:r w:rsidRPr="00D874A5">
              <w:rPr>
                <w:lang w:val="it-IT"/>
              </w:rPr>
              <w:t>AI Fundamentals</w:t>
            </w:r>
          </w:p>
          <w:p w14:paraId="5455B55E" w14:textId="77777777" w:rsidR="00D874A5" w:rsidRPr="00D874A5" w:rsidRDefault="00D874A5" w:rsidP="00D874A5">
            <w:pPr>
              <w:pStyle w:val="Paragrafoelenco"/>
              <w:numPr>
                <w:ilvl w:val="0"/>
                <w:numId w:val="15"/>
              </w:numPr>
              <w:rPr>
                <w:lang w:val="it-IT"/>
              </w:rPr>
            </w:pPr>
            <w:r w:rsidRPr="00D874A5">
              <w:rPr>
                <w:lang w:val="it-IT"/>
              </w:rPr>
              <w:t>AI for Brainstorming and Planning</w:t>
            </w:r>
          </w:p>
          <w:p w14:paraId="771BC358" w14:textId="77777777" w:rsidR="00D874A5" w:rsidRPr="00D874A5" w:rsidRDefault="00D874A5" w:rsidP="00D874A5">
            <w:pPr>
              <w:pStyle w:val="Paragrafoelenco"/>
              <w:numPr>
                <w:ilvl w:val="0"/>
                <w:numId w:val="15"/>
              </w:numPr>
              <w:rPr>
                <w:lang w:val="it-IT"/>
              </w:rPr>
            </w:pPr>
            <w:r w:rsidRPr="00D874A5">
              <w:rPr>
                <w:lang w:val="it-IT"/>
              </w:rPr>
              <w:t xml:space="preserve">AI for </w:t>
            </w:r>
            <w:proofErr w:type="spellStart"/>
            <w:r w:rsidRPr="00D874A5">
              <w:rPr>
                <w:lang w:val="it-IT"/>
              </w:rPr>
              <w:t>Research</w:t>
            </w:r>
            <w:proofErr w:type="spellEnd"/>
            <w:r w:rsidRPr="00D874A5">
              <w:rPr>
                <w:lang w:val="it-IT"/>
              </w:rPr>
              <w:t xml:space="preserve"> and Insights</w:t>
            </w:r>
          </w:p>
          <w:p w14:paraId="7F21EBE5" w14:textId="77777777" w:rsidR="00D874A5" w:rsidRPr="00D874A5" w:rsidRDefault="00D874A5" w:rsidP="00D874A5">
            <w:pPr>
              <w:pStyle w:val="Paragrafoelenco"/>
              <w:numPr>
                <w:ilvl w:val="0"/>
                <w:numId w:val="15"/>
              </w:numPr>
              <w:rPr>
                <w:lang w:val="it-IT"/>
              </w:rPr>
            </w:pPr>
            <w:r w:rsidRPr="00D874A5">
              <w:rPr>
                <w:lang w:val="it-IT"/>
              </w:rPr>
              <w:t xml:space="preserve">AI for Writing and </w:t>
            </w:r>
            <w:proofErr w:type="spellStart"/>
            <w:r w:rsidRPr="00D874A5">
              <w:rPr>
                <w:lang w:val="it-IT"/>
              </w:rPr>
              <w:t>Communicating</w:t>
            </w:r>
            <w:proofErr w:type="spellEnd"/>
          </w:p>
          <w:p w14:paraId="5363A3CE" w14:textId="77777777" w:rsidR="00D874A5" w:rsidRPr="00D874A5" w:rsidRDefault="00D874A5" w:rsidP="00D874A5">
            <w:pPr>
              <w:pStyle w:val="Paragrafoelenco"/>
              <w:numPr>
                <w:ilvl w:val="0"/>
                <w:numId w:val="15"/>
              </w:numPr>
              <w:rPr>
                <w:lang w:val="it-IT"/>
              </w:rPr>
            </w:pPr>
            <w:r w:rsidRPr="00D874A5">
              <w:rPr>
                <w:lang w:val="it-IT"/>
              </w:rPr>
              <w:t xml:space="preserve">AI for Content </w:t>
            </w:r>
            <w:proofErr w:type="spellStart"/>
            <w:r w:rsidRPr="00D874A5">
              <w:rPr>
                <w:lang w:val="it-IT"/>
              </w:rPr>
              <w:t>Creation</w:t>
            </w:r>
            <w:proofErr w:type="spellEnd"/>
          </w:p>
          <w:p w14:paraId="308FFA2B" w14:textId="77777777" w:rsidR="00D874A5" w:rsidRPr="00D874A5" w:rsidRDefault="00D874A5" w:rsidP="00D874A5">
            <w:pPr>
              <w:pStyle w:val="Paragrafoelenco"/>
              <w:numPr>
                <w:ilvl w:val="0"/>
                <w:numId w:val="15"/>
              </w:numPr>
              <w:rPr>
                <w:lang w:val="it-IT"/>
              </w:rPr>
            </w:pPr>
            <w:r w:rsidRPr="00D874A5">
              <w:rPr>
                <w:lang w:val="it-IT"/>
              </w:rPr>
              <w:t>AI for Data Analysis</w:t>
            </w:r>
          </w:p>
          <w:p w14:paraId="41A25D69" w14:textId="77777777" w:rsidR="00D874A5" w:rsidRPr="00D874A5" w:rsidRDefault="00D874A5" w:rsidP="00D874A5">
            <w:pPr>
              <w:pStyle w:val="Paragrafoelenco"/>
              <w:numPr>
                <w:ilvl w:val="0"/>
                <w:numId w:val="15"/>
              </w:numPr>
              <w:rPr>
                <w:lang w:val="it-IT"/>
              </w:rPr>
            </w:pPr>
            <w:r w:rsidRPr="00D874A5">
              <w:rPr>
                <w:lang w:val="it-IT"/>
              </w:rPr>
              <w:t>AI for App Building</w:t>
            </w:r>
          </w:p>
          <w:p w14:paraId="7EFBC284" w14:textId="77777777" w:rsidR="00D874A5" w:rsidRDefault="00D874A5" w:rsidP="00D874A5">
            <w:pPr>
              <w:rPr>
                <w:lang w:val="it-IT"/>
              </w:rPr>
            </w:pPr>
          </w:p>
          <w:p w14:paraId="08E6B569" w14:textId="1E7CFF6B" w:rsidR="00D874A5" w:rsidRPr="00D874A5" w:rsidRDefault="00D874A5" w:rsidP="00D874A5">
            <w:pPr>
              <w:rPr>
                <w:lang w:val="it-IT"/>
              </w:rPr>
            </w:pPr>
          </w:p>
        </w:tc>
        <w:tc>
          <w:tcPr>
            <w:tcW w:w="1305" w:type="dxa"/>
          </w:tcPr>
          <w:p w14:paraId="15CA32DF" w14:textId="0D5A720A" w:rsidR="00B03370" w:rsidRDefault="00D874A5" w:rsidP="006845B2">
            <w:pPr>
              <w:pStyle w:val="ECVRightHeading"/>
              <w:rPr>
                <w:noProof/>
                <w:lang w:val="it-IT"/>
              </w:rPr>
            </w:pPr>
            <w:r>
              <w:rPr>
                <w:noProof/>
                <w:lang w:val="it-IT"/>
              </w:rPr>
              <w:t>Certificazione Internazionale</w:t>
            </w:r>
            <w:r w:rsidR="00B03370">
              <w:rPr>
                <w:noProof/>
                <w:lang w:val="it-IT"/>
              </w:rPr>
              <w:t xml:space="preserve">      </w:t>
            </w:r>
          </w:p>
          <w:p w14:paraId="090E518F" w14:textId="4D84293A" w:rsidR="00B03370" w:rsidRPr="009718F1" w:rsidRDefault="00B03370" w:rsidP="006845B2">
            <w:pPr>
              <w:pStyle w:val="ECVRightHeading"/>
              <w:rPr>
                <w:noProof/>
                <w:lang w:val="it-IT"/>
              </w:rPr>
            </w:pPr>
            <w:r>
              <w:rPr>
                <w:noProof/>
                <w:lang w:val="it-IT"/>
              </w:rPr>
              <w:t>(20</w:t>
            </w:r>
            <w:r w:rsidR="00D874A5">
              <w:rPr>
                <w:noProof/>
                <w:lang w:val="it-IT"/>
              </w:rPr>
              <w:t>0</w:t>
            </w:r>
            <w:r>
              <w:rPr>
                <w:noProof/>
                <w:lang w:val="it-IT"/>
              </w:rPr>
              <w:t xml:space="preserve"> ORE)</w:t>
            </w:r>
          </w:p>
        </w:tc>
      </w:tr>
      <w:tr w:rsidR="00B03370" w:rsidRPr="00BF4545" w14:paraId="352896C3" w14:textId="77777777" w:rsidTr="006845B2">
        <w:trPr>
          <w:cantSplit/>
        </w:trPr>
        <w:tc>
          <w:tcPr>
            <w:tcW w:w="2835" w:type="dxa"/>
            <w:vMerge w:val="restart"/>
          </w:tcPr>
          <w:p w14:paraId="18B7E680" w14:textId="40E276E5" w:rsidR="00B03370" w:rsidRPr="00811C0E" w:rsidRDefault="00D874A5" w:rsidP="006845B2">
            <w:pPr>
              <w:pStyle w:val="ECVDate"/>
              <w:rPr>
                <w:noProof/>
                <w:lang w:val="it-IT"/>
              </w:rPr>
            </w:pPr>
            <w:r>
              <w:rPr>
                <w:noProof/>
                <w:lang w:val="it-IT"/>
              </w:rPr>
              <w:t>Giugno 2026</w:t>
            </w:r>
          </w:p>
          <w:p w14:paraId="62126DF3" w14:textId="77777777" w:rsidR="00B03370" w:rsidRPr="00811C0E" w:rsidRDefault="00B03370" w:rsidP="006845B2">
            <w:pPr>
              <w:rPr>
                <w:lang w:val="it-IT"/>
              </w:rPr>
            </w:pPr>
          </w:p>
          <w:p w14:paraId="7810FEFB" w14:textId="77777777" w:rsidR="00B03370" w:rsidRPr="00811C0E" w:rsidRDefault="00B03370" w:rsidP="006845B2">
            <w:pPr>
              <w:rPr>
                <w:lang w:val="it-IT"/>
              </w:rPr>
            </w:pPr>
          </w:p>
          <w:p w14:paraId="3F12DF1E" w14:textId="77777777" w:rsidR="00B03370" w:rsidRPr="00811C0E" w:rsidRDefault="00B03370" w:rsidP="003B0329">
            <w:pPr>
              <w:jc w:val="right"/>
              <w:rPr>
                <w:lang w:val="it-IT"/>
              </w:rPr>
            </w:pPr>
          </w:p>
          <w:p w14:paraId="52064628" w14:textId="77777777" w:rsidR="00B03370" w:rsidRPr="00811C0E" w:rsidRDefault="00B03370" w:rsidP="006845B2">
            <w:pPr>
              <w:rPr>
                <w:lang w:val="it-IT"/>
              </w:rPr>
            </w:pPr>
          </w:p>
          <w:p w14:paraId="55BE5894" w14:textId="77777777" w:rsidR="00B03370" w:rsidRPr="00811C0E" w:rsidRDefault="00B03370" w:rsidP="006845B2">
            <w:pPr>
              <w:rPr>
                <w:lang w:val="it-IT"/>
              </w:rPr>
            </w:pPr>
          </w:p>
          <w:p w14:paraId="0258FCC3" w14:textId="77777777" w:rsidR="00B03370" w:rsidRPr="00811C0E" w:rsidRDefault="00B03370" w:rsidP="006845B2">
            <w:pPr>
              <w:rPr>
                <w:lang w:val="it-IT"/>
              </w:rPr>
            </w:pPr>
          </w:p>
          <w:p w14:paraId="2AE573E5" w14:textId="77777777" w:rsidR="00B03370" w:rsidRPr="00811C0E" w:rsidRDefault="00B03370" w:rsidP="006845B2">
            <w:pPr>
              <w:rPr>
                <w:lang w:val="it-IT"/>
              </w:rPr>
            </w:pPr>
          </w:p>
          <w:p w14:paraId="3F9BF4BB" w14:textId="77777777" w:rsidR="00B03370" w:rsidRPr="00811C0E" w:rsidRDefault="00B03370" w:rsidP="006845B2">
            <w:pPr>
              <w:rPr>
                <w:lang w:val="it-IT"/>
              </w:rPr>
            </w:pPr>
          </w:p>
        </w:tc>
        <w:tc>
          <w:tcPr>
            <w:tcW w:w="6236" w:type="dxa"/>
          </w:tcPr>
          <w:p w14:paraId="5D0880ED" w14:textId="6531E05F" w:rsidR="00B03370" w:rsidRPr="00811C0E" w:rsidRDefault="003B0329" w:rsidP="006845B2">
            <w:pPr>
              <w:pStyle w:val="ECVSubSectionHeading"/>
              <w:rPr>
                <w:noProof/>
                <w:lang w:val="it-IT"/>
              </w:rPr>
            </w:pPr>
            <w:r>
              <w:rPr>
                <w:noProof/>
                <w:lang w:val="it-IT"/>
              </w:rPr>
              <w:t xml:space="preserve">IBM Academy – Corso </w:t>
            </w:r>
            <w:r w:rsidRPr="003B0329">
              <w:rPr>
                <w:noProof/>
                <w:lang w:val="it-IT"/>
              </w:rPr>
              <w:t>Generative AI for Digital Marketing</w:t>
            </w:r>
          </w:p>
          <w:p w14:paraId="2A46D984" w14:textId="77777777" w:rsidR="00B03370" w:rsidRPr="00811C0E" w:rsidRDefault="00B03370" w:rsidP="006845B2">
            <w:pPr>
              <w:pStyle w:val="ECVSubSectionHeading"/>
              <w:rPr>
                <w:noProof/>
                <w:lang w:val="it-IT"/>
              </w:rPr>
            </w:pPr>
          </w:p>
        </w:tc>
        <w:tc>
          <w:tcPr>
            <w:tcW w:w="1305" w:type="dxa"/>
          </w:tcPr>
          <w:p w14:paraId="33B25014" w14:textId="77777777" w:rsidR="003B0329" w:rsidRDefault="003B0329" w:rsidP="003B0329">
            <w:pPr>
              <w:pStyle w:val="ECVRightHeading"/>
              <w:rPr>
                <w:noProof/>
                <w:lang w:val="it-IT"/>
              </w:rPr>
            </w:pPr>
            <w:r>
              <w:rPr>
                <w:noProof/>
                <w:lang w:val="it-IT"/>
              </w:rPr>
              <w:t xml:space="preserve">Certificazione Internazionale      </w:t>
            </w:r>
          </w:p>
          <w:p w14:paraId="7B13797C" w14:textId="5AADDF31" w:rsidR="00B03370" w:rsidRPr="00811C0E" w:rsidRDefault="003B0329" w:rsidP="003B0329">
            <w:pPr>
              <w:pStyle w:val="ECVRightHeading"/>
              <w:rPr>
                <w:noProof/>
                <w:lang w:val="it-IT"/>
              </w:rPr>
            </w:pPr>
            <w:r>
              <w:rPr>
                <w:noProof/>
                <w:lang w:val="it-IT"/>
              </w:rPr>
              <w:t>(</w:t>
            </w:r>
            <w:r>
              <w:rPr>
                <w:noProof/>
                <w:lang w:val="it-IT"/>
              </w:rPr>
              <w:t>8</w:t>
            </w:r>
            <w:r>
              <w:rPr>
                <w:noProof/>
                <w:lang w:val="it-IT"/>
              </w:rPr>
              <w:t>0 ORE)</w:t>
            </w:r>
          </w:p>
        </w:tc>
      </w:tr>
      <w:tr w:rsidR="00B03370" w:rsidRPr="00BF4545" w14:paraId="020F14A6" w14:textId="77777777" w:rsidTr="006845B2">
        <w:trPr>
          <w:cantSplit/>
        </w:trPr>
        <w:tc>
          <w:tcPr>
            <w:tcW w:w="2835" w:type="dxa"/>
            <w:vMerge/>
          </w:tcPr>
          <w:p w14:paraId="712C9579" w14:textId="77777777" w:rsidR="00B03370" w:rsidRPr="00811C0E" w:rsidRDefault="00B03370" w:rsidP="006845B2">
            <w:pPr>
              <w:rPr>
                <w:noProof/>
                <w:lang w:val="it-IT"/>
              </w:rPr>
            </w:pPr>
          </w:p>
        </w:tc>
        <w:tc>
          <w:tcPr>
            <w:tcW w:w="7541" w:type="dxa"/>
            <w:gridSpan w:val="2"/>
          </w:tcPr>
          <w:p w14:paraId="36FED94D" w14:textId="02B746EF" w:rsidR="003B0329" w:rsidRPr="003B0329" w:rsidRDefault="003B0329" w:rsidP="003B0329">
            <w:pPr>
              <w:pStyle w:val="ECVOrganisationDetails"/>
              <w:spacing w:before="0" w:after="0"/>
              <w:rPr>
                <w:noProof/>
                <w:u w:val="single"/>
                <w:lang w:val="it-IT"/>
              </w:rPr>
            </w:pPr>
            <w:r>
              <w:rPr>
                <w:noProof/>
                <w:u w:val="single"/>
                <w:lang w:val="it-IT"/>
              </w:rPr>
              <w:t>3 Certificazioni ottenute nelle seguenti materie</w:t>
            </w:r>
            <w:r w:rsidRPr="003B0329">
              <w:rPr>
                <w:noProof/>
                <w:u w:val="single"/>
                <w:lang w:val="it-IT"/>
              </w:rPr>
              <w:t>:</w:t>
            </w:r>
          </w:p>
          <w:p w14:paraId="4FECA312" w14:textId="4F676086" w:rsidR="003B0329" w:rsidRDefault="003B0329" w:rsidP="003B0329">
            <w:pPr>
              <w:pStyle w:val="ECVOrganisationDetails"/>
              <w:numPr>
                <w:ilvl w:val="0"/>
                <w:numId w:val="15"/>
              </w:numPr>
              <w:spacing w:before="0" w:after="0"/>
              <w:rPr>
                <w:noProof/>
                <w:lang w:val="it-IT"/>
              </w:rPr>
            </w:pPr>
            <w:r w:rsidRPr="003B0329">
              <w:rPr>
                <w:noProof/>
                <w:lang w:val="it-IT"/>
              </w:rPr>
              <w:t>Generative AI for Digital</w:t>
            </w:r>
          </w:p>
          <w:p w14:paraId="7BFFC9F8" w14:textId="77777777" w:rsidR="003B0329" w:rsidRDefault="003B0329" w:rsidP="003B0329">
            <w:pPr>
              <w:pStyle w:val="ECVOrganisationDetails"/>
              <w:numPr>
                <w:ilvl w:val="0"/>
                <w:numId w:val="15"/>
              </w:numPr>
              <w:spacing w:before="0" w:after="0"/>
              <w:rPr>
                <w:noProof/>
                <w:lang w:val="it-IT"/>
              </w:rPr>
            </w:pPr>
            <w:r w:rsidRPr="003B0329">
              <w:rPr>
                <w:noProof/>
                <w:lang w:val="it-IT"/>
              </w:rPr>
              <w:t>Accelerate your Digital Marketing Career</w:t>
            </w:r>
          </w:p>
          <w:p w14:paraId="566F2C9B" w14:textId="39ABA095" w:rsidR="00B03370" w:rsidRPr="00811C0E" w:rsidRDefault="003B0329" w:rsidP="003B0329">
            <w:pPr>
              <w:pStyle w:val="ECVOrganisationDetails"/>
              <w:numPr>
                <w:ilvl w:val="0"/>
                <w:numId w:val="15"/>
              </w:numPr>
              <w:spacing w:before="0" w:after="0"/>
              <w:rPr>
                <w:noProof/>
                <w:lang w:val="it-IT"/>
              </w:rPr>
            </w:pPr>
            <w:r w:rsidRPr="003B0329">
              <w:rPr>
                <w:noProof/>
                <w:lang w:val="it-IT"/>
              </w:rPr>
              <w:t>Prompt Engineering Basics</w:t>
            </w:r>
          </w:p>
        </w:tc>
      </w:tr>
    </w:tbl>
    <w:p w14:paraId="4CD02A16" w14:textId="77777777" w:rsidR="00811C0E" w:rsidRDefault="00811C0E">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6236"/>
        <w:gridCol w:w="1305"/>
      </w:tblGrid>
      <w:tr w:rsidR="003B0329" w:rsidRPr="00811C0E" w14:paraId="4A99DDA6" w14:textId="77777777" w:rsidTr="006845B2">
        <w:trPr>
          <w:cantSplit/>
        </w:trPr>
        <w:tc>
          <w:tcPr>
            <w:tcW w:w="2835" w:type="dxa"/>
            <w:vMerge w:val="restart"/>
          </w:tcPr>
          <w:p w14:paraId="03AD4BC0" w14:textId="77777777" w:rsidR="003B0329" w:rsidRPr="00811C0E" w:rsidRDefault="003B0329" w:rsidP="006845B2">
            <w:pPr>
              <w:pStyle w:val="ECVDate"/>
              <w:rPr>
                <w:noProof/>
                <w:lang w:val="it-IT"/>
              </w:rPr>
            </w:pPr>
            <w:r>
              <w:rPr>
                <w:noProof/>
                <w:lang w:val="it-IT"/>
              </w:rPr>
              <w:t>Giugno 2026</w:t>
            </w:r>
          </w:p>
          <w:p w14:paraId="2A3FC1BE" w14:textId="77777777" w:rsidR="003B0329" w:rsidRPr="00811C0E" w:rsidRDefault="003B0329" w:rsidP="006845B2">
            <w:pPr>
              <w:rPr>
                <w:lang w:val="it-IT"/>
              </w:rPr>
            </w:pPr>
          </w:p>
          <w:p w14:paraId="6AF86A51" w14:textId="77777777" w:rsidR="003B0329" w:rsidRPr="00811C0E" w:rsidRDefault="003B0329" w:rsidP="006845B2">
            <w:pPr>
              <w:rPr>
                <w:lang w:val="it-IT"/>
              </w:rPr>
            </w:pPr>
          </w:p>
          <w:p w14:paraId="57138C87" w14:textId="77777777" w:rsidR="003B0329" w:rsidRPr="00811C0E" w:rsidRDefault="003B0329" w:rsidP="006845B2">
            <w:pPr>
              <w:jc w:val="right"/>
              <w:rPr>
                <w:lang w:val="it-IT"/>
              </w:rPr>
            </w:pPr>
          </w:p>
          <w:p w14:paraId="2402EE7C" w14:textId="77777777" w:rsidR="003B0329" w:rsidRPr="00811C0E" w:rsidRDefault="003B0329" w:rsidP="006845B2">
            <w:pPr>
              <w:rPr>
                <w:lang w:val="it-IT"/>
              </w:rPr>
            </w:pPr>
          </w:p>
          <w:p w14:paraId="1F83E3EA" w14:textId="77777777" w:rsidR="003B0329" w:rsidRPr="00811C0E" w:rsidRDefault="003B0329" w:rsidP="006845B2">
            <w:pPr>
              <w:rPr>
                <w:lang w:val="it-IT"/>
              </w:rPr>
            </w:pPr>
          </w:p>
          <w:p w14:paraId="21CB4BD2" w14:textId="77777777" w:rsidR="003B0329" w:rsidRPr="00811C0E" w:rsidRDefault="003B0329" w:rsidP="006845B2">
            <w:pPr>
              <w:rPr>
                <w:lang w:val="it-IT"/>
              </w:rPr>
            </w:pPr>
          </w:p>
          <w:p w14:paraId="0F287987" w14:textId="77777777" w:rsidR="003B0329" w:rsidRPr="00811C0E" w:rsidRDefault="003B0329" w:rsidP="006845B2">
            <w:pPr>
              <w:rPr>
                <w:lang w:val="it-IT"/>
              </w:rPr>
            </w:pPr>
          </w:p>
          <w:p w14:paraId="1ECAF966" w14:textId="77777777" w:rsidR="003B0329" w:rsidRPr="00811C0E" w:rsidRDefault="003B0329" w:rsidP="006845B2">
            <w:pPr>
              <w:rPr>
                <w:lang w:val="it-IT"/>
              </w:rPr>
            </w:pPr>
          </w:p>
        </w:tc>
        <w:tc>
          <w:tcPr>
            <w:tcW w:w="6236" w:type="dxa"/>
          </w:tcPr>
          <w:p w14:paraId="6BCE9139" w14:textId="174E39D5" w:rsidR="003B0329" w:rsidRPr="00811C0E" w:rsidRDefault="003B0329" w:rsidP="006845B2">
            <w:pPr>
              <w:pStyle w:val="ECVSubSectionHeading"/>
              <w:rPr>
                <w:noProof/>
                <w:lang w:val="it-IT"/>
              </w:rPr>
            </w:pPr>
            <w:r>
              <w:rPr>
                <w:noProof/>
                <w:lang w:val="it-IT"/>
              </w:rPr>
              <w:t>24ORE Business School</w:t>
            </w:r>
          </w:p>
          <w:p w14:paraId="6EA6295F" w14:textId="77777777" w:rsidR="003B0329" w:rsidRPr="00811C0E" w:rsidRDefault="003B0329" w:rsidP="006845B2">
            <w:pPr>
              <w:pStyle w:val="ECVSubSectionHeading"/>
              <w:rPr>
                <w:noProof/>
                <w:lang w:val="it-IT"/>
              </w:rPr>
            </w:pPr>
          </w:p>
        </w:tc>
        <w:tc>
          <w:tcPr>
            <w:tcW w:w="1305" w:type="dxa"/>
          </w:tcPr>
          <w:p w14:paraId="778E107A" w14:textId="7A763666" w:rsidR="003B0329" w:rsidRDefault="003B0329" w:rsidP="006845B2">
            <w:pPr>
              <w:pStyle w:val="ECVRightHeading"/>
              <w:rPr>
                <w:noProof/>
                <w:lang w:val="it-IT"/>
              </w:rPr>
            </w:pPr>
            <w:r>
              <w:rPr>
                <w:noProof/>
                <w:lang w:val="it-IT"/>
              </w:rPr>
              <w:t xml:space="preserve">Certificazione       </w:t>
            </w:r>
          </w:p>
          <w:p w14:paraId="201B18F9" w14:textId="16BED275" w:rsidR="003B0329" w:rsidRPr="00811C0E" w:rsidRDefault="003B0329" w:rsidP="003B0329">
            <w:pPr>
              <w:pStyle w:val="ECVRightHeading"/>
              <w:numPr>
                <w:ilvl w:val="0"/>
                <w:numId w:val="16"/>
              </w:numPr>
              <w:rPr>
                <w:noProof/>
                <w:lang w:val="it-IT"/>
              </w:rPr>
            </w:pPr>
            <w:r>
              <w:rPr>
                <w:noProof/>
                <w:lang w:val="it-IT"/>
              </w:rPr>
              <w:t>ORE)</w:t>
            </w:r>
          </w:p>
        </w:tc>
      </w:tr>
      <w:tr w:rsidR="003B0329" w:rsidRPr="00811C0E" w14:paraId="4F2D5817" w14:textId="77777777" w:rsidTr="006845B2">
        <w:trPr>
          <w:cantSplit/>
        </w:trPr>
        <w:tc>
          <w:tcPr>
            <w:tcW w:w="2835" w:type="dxa"/>
            <w:vMerge/>
          </w:tcPr>
          <w:p w14:paraId="0BD9174E" w14:textId="77777777" w:rsidR="003B0329" w:rsidRPr="00811C0E" w:rsidRDefault="003B0329" w:rsidP="006845B2">
            <w:pPr>
              <w:rPr>
                <w:noProof/>
                <w:lang w:val="it-IT"/>
              </w:rPr>
            </w:pPr>
          </w:p>
        </w:tc>
        <w:tc>
          <w:tcPr>
            <w:tcW w:w="7541" w:type="dxa"/>
            <w:gridSpan w:val="2"/>
          </w:tcPr>
          <w:p w14:paraId="6A2D859D" w14:textId="77777777" w:rsidR="003B0329" w:rsidRDefault="003B0329" w:rsidP="003B0329">
            <w:pPr>
              <w:pStyle w:val="ECVOrganisationDetails"/>
              <w:spacing w:before="0" w:after="0"/>
              <w:rPr>
                <w:b/>
                <w:bCs/>
                <w:noProof/>
                <w:lang w:val="it-IT"/>
              </w:rPr>
            </w:pPr>
            <w:r w:rsidRPr="003B0329">
              <w:rPr>
                <w:b/>
                <w:bCs/>
                <w:noProof/>
                <w:lang w:val="it-IT"/>
              </w:rPr>
              <w:t xml:space="preserve">Coso: </w:t>
            </w:r>
            <w:r w:rsidRPr="003B0329">
              <w:rPr>
                <w:b/>
                <w:bCs/>
                <w:noProof/>
                <w:lang w:val="it-IT"/>
              </w:rPr>
              <w:t>L'Arte di Comunicare il Public Speaking</w:t>
            </w:r>
          </w:p>
          <w:p w14:paraId="02E6112B" w14:textId="4FFEE445" w:rsidR="003B0329" w:rsidRPr="003B0329" w:rsidRDefault="003B0329" w:rsidP="003B0329">
            <w:pPr>
              <w:pStyle w:val="ECVOrganisationDetails"/>
              <w:spacing w:before="0" w:after="0"/>
              <w:rPr>
                <w:i/>
                <w:iCs/>
                <w:noProof/>
                <w:lang w:val="it-IT"/>
              </w:rPr>
            </w:pPr>
            <w:r w:rsidRPr="003B0329">
              <w:rPr>
                <w:i/>
                <w:iCs/>
                <w:noProof/>
                <w:lang w:val="it-IT"/>
              </w:rPr>
              <w:t>Nel corso L'Arte di Comunicare e il Public Speaking vengono trattati principalmente temi riguardanti: i principi della comunicazione, i canali della comunicazione (verbale, paraverbale e non verbale), l'ascolto e la comprensione degli interlocutori, come preparare un discorso manageriale, la fase di apertura e la gestione delle obiezioni e chiusura, tecniche di public speaking.</w:t>
            </w:r>
          </w:p>
        </w:tc>
      </w:tr>
    </w:tbl>
    <w:p w14:paraId="68EB7757" w14:textId="77777777" w:rsidR="00811C0E" w:rsidRDefault="00811C0E">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6236"/>
        <w:gridCol w:w="1305"/>
      </w:tblGrid>
      <w:tr w:rsidR="00B03370" w:rsidRPr="009718F1" w14:paraId="06CDBC5C" w14:textId="77777777" w:rsidTr="006845B2">
        <w:trPr>
          <w:cantSplit/>
        </w:trPr>
        <w:tc>
          <w:tcPr>
            <w:tcW w:w="2835" w:type="dxa"/>
            <w:vMerge w:val="restart"/>
          </w:tcPr>
          <w:p w14:paraId="6CC4481F" w14:textId="77777777" w:rsidR="00B03370" w:rsidRPr="009718F1" w:rsidRDefault="00B03370" w:rsidP="006845B2">
            <w:pPr>
              <w:pStyle w:val="ECVDate"/>
              <w:rPr>
                <w:noProof/>
                <w:lang w:val="it-IT"/>
              </w:rPr>
            </w:pPr>
            <w:r>
              <w:rPr>
                <w:noProof/>
                <w:lang w:val="it-IT"/>
              </w:rPr>
              <w:lastRenderedPageBreak/>
              <w:t>Da settembre 2010 a giugno 2011</w:t>
            </w:r>
          </w:p>
        </w:tc>
        <w:tc>
          <w:tcPr>
            <w:tcW w:w="6236" w:type="dxa"/>
          </w:tcPr>
          <w:p w14:paraId="410FCBD1" w14:textId="77777777" w:rsidR="00B03370" w:rsidRDefault="00B03370" w:rsidP="006845B2">
            <w:pPr>
              <w:pStyle w:val="ECVSubSectionHeading"/>
              <w:rPr>
                <w:noProof/>
                <w:lang w:val="it-IT"/>
              </w:rPr>
            </w:pPr>
            <w:r>
              <w:rPr>
                <w:noProof/>
                <w:lang w:val="it-IT"/>
              </w:rPr>
              <w:t>Corso di FILMMAKER</w:t>
            </w:r>
          </w:p>
          <w:p w14:paraId="160AE2D3" w14:textId="77777777" w:rsidR="00B03370" w:rsidRPr="00C87A36" w:rsidRDefault="00B03370" w:rsidP="006845B2">
            <w:pPr>
              <w:rPr>
                <w:lang w:val="it-IT"/>
              </w:rPr>
            </w:pPr>
          </w:p>
        </w:tc>
        <w:tc>
          <w:tcPr>
            <w:tcW w:w="1305" w:type="dxa"/>
          </w:tcPr>
          <w:p w14:paraId="3AAC8096" w14:textId="77777777" w:rsidR="00B03370" w:rsidRPr="009718F1" w:rsidRDefault="00B03370" w:rsidP="006845B2">
            <w:pPr>
              <w:pStyle w:val="ECVRightHeading"/>
              <w:rPr>
                <w:noProof/>
                <w:lang w:val="it-IT"/>
              </w:rPr>
            </w:pPr>
            <w:r>
              <w:rPr>
                <w:noProof/>
                <w:lang w:val="it-IT"/>
              </w:rPr>
              <w:t>Riconosciuto dalla Regione Campania (250 ORE)</w:t>
            </w:r>
          </w:p>
        </w:tc>
      </w:tr>
      <w:tr w:rsidR="00B03370" w:rsidRPr="009718F1" w14:paraId="24BF8861" w14:textId="77777777" w:rsidTr="006845B2">
        <w:trPr>
          <w:cantSplit/>
        </w:trPr>
        <w:tc>
          <w:tcPr>
            <w:tcW w:w="2835" w:type="dxa"/>
            <w:vMerge/>
          </w:tcPr>
          <w:p w14:paraId="1DBFBBF0" w14:textId="77777777" w:rsidR="00B03370" w:rsidRPr="009718F1" w:rsidRDefault="00B03370" w:rsidP="006845B2">
            <w:pPr>
              <w:rPr>
                <w:noProof/>
                <w:lang w:val="it-IT"/>
              </w:rPr>
            </w:pPr>
          </w:p>
        </w:tc>
        <w:tc>
          <w:tcPr>
            <w:tcW w:w="7541" w:type="dxa"/>
            <w:gridSpan w:val="2"/>
          </w:tcPr>
          <w:p w14:paraId="5F99A799" w14:textId="77777777" w:rsidR="00B03370" w:rsidRPr="009718F1" w:rsidRDefault="00B03370" w:rsidP="006845B2">
            <w:pPr>
              <w:pStyle w:val="ECVOrganisationDetails"/>
              <w:rPr>
                <w:noProof/>
                <w:lang w:val="it-IT"/>
              </w:rPr>
            </w:pPr>
            <w:r>
              <w:rPr>
                <w:noProof/>
                <w:lang w:val="it-IT"/>
              </w:rPr>
              <w:t>Scuola di Cinema di Napoli – Via Del Parco Margherita NAPOLI - Italy</w:t>
            </w:r>
            <w:r w:rsidRPr="009718F1">
              <w:rPr>
                <w:noProof/>
                <w:lang w:val="it-IT"/>
              </w:rPr>
              <w:t xml:space="preserve"> </w:t>
            </w:r>
          </w:p>
        </w:tc>
      </w:tr>
      <w:tr w:rsidR="00B03370" w:rsidRPr="009718F1" w14:paraId="0912C694" w14:textId="77777777" w:rsidTr="006845B2">
        <w:trPr>
          <w:cantSplit/>
        </w:trPr>
        <w:tc>
          <w:tcPr>
            <w:tcW w:w="2835" w:type="dxa"/>
            <w:vMerge/>
          </w:tcPr>
          <w:p w14:paraId="62DFA503" w14:textId="77777777" w:rsidR="00B03370" w:rsidRPr="009718F1" w:rsidRDefault="00B03370" w:rsidP="006845B2">
            <w:pPr>
              <w:rPr>
                <w:noProof/>
                <w:lang w:val="it-IT"/>
              </w:rPr>
            </w:pPr>
          </w:p>
        </w:tc>
        <w:tc>
          <w:tcPr>
            <w:tcW w:w="7541" w:type="dxa"/>
            <w:gridSpan w:val="2"/>
          </w:tcPr>
          <w:p w14:paraId="38CA51A3" w14:textId="77777777" w:rsidR="00B03370" w:rsidRDefault="00B03370" w:rsidP="006845B2">
            <w:pPr>
              <w:pStyle w:val="ECVSectionBullet"/>
              <w:numPr>
                <w:ilvl w:val="0"/>
                <w:numId w:val="2"/>
              </w:numPr>
              <w:rPr>
                <w:noProof/>
                <w:lang w:val="it-IT"/>
              </w:rPr>
            </w:pPr>
            <w:r>
              <w:rPr>
                <w:noProof/>
                <w:lang w:val="it-IT"/>
              </w:rPr>
              <w:t xml:space="preserve">Regia cinematografica e televisiva. </w:t>
            </w:r>
          </w:p>
          <w:p w14:paraId="44AAA31F" w14:textId="77777777" w:rsidR="00B03370" w:rsidRDefault="00B03370" w:rsidP="006845B2">
            <w:pPr>
              <w:pStyle w:val="ECVSectionBullet"/>
              <w:ind w:left="113"/>
              <w:rPr>
                <w:noProof/>
                <w:lang w:val="it-IT"/>
              </w:rPr>
            </w:pPr>
          </w:p>
          <w:p w14:paraId="6140ABFC" w14:textId="77777777" w:rsidR="00B03370" w:rsidRPr="009718F1" w:rsidRDefault="00B03370" w:rsidP="006845B2">
            <w:pPr>
              <w:pStyle w:val="ECVSectionBullet"/>
              <w:ind w:left="113"/>
              <w:rPr>
                <w:noProof/>
                <w:lang w:val="it-IT"/>
              </w:rPr>
            </w:pPr>
          </w:p>
        </w:tc>
      </w:tr>
      <w:tr w:rsidR="00B03370" w:rsidRPr="009718F1" w14:paraId="1DBE5AB5" w14:textId="77777777" w:rsidTr="006845B2">
        <w:trPr>
          <w:cantSplit/>
        </w:trPr>
        <w:tc>
          <w:tcPr>
            <w:tcW w:w="2835" w:type="dxa"/>
            <w:vMerge w:val="restart"/>
          </w:tcPr>
          <w:p w14:paraId="3058E20D" w14:textId="77777777" w:rsidR="00B03370" w:rsidRPr="009718F1" w:rsidRDefault="00B03370" w:rsidP="006845B2">
            <w:pPr>
              <w:pStyle w:val="ECVDate"/>
              <w:rPr>
                <w:noProof/>
                <w:lang w:val="it-IT"/>
              </w:rPr>
            </w:pPr>
            <w:r>
              <w:rPr>
                <w:noProof/>
                <w:lang w:val="it-IT"/>
              </w:rPr>
              <w:t>Da febbraio 2011 a giugno 2011</w:t>
            </w:r>
          </w:p>
        </w:tc>
        <w:tc>
          <w:tcPr>
            <w:tcW w:w="6236" w:type="dxa"/>
          </w:tcPr>
          <w:p w14:paraId="5CE4CEBC" w14:textId="77777777" w:rsidR="00B03370" w:rsidRPr="009718F1" w:rsidRDefault="00B03370" w:rsidP="006845B2">
            <w:pPr>
              <w:pStyle w:val="ECVSubSectionHeading"/>
              <w:rPr>
                <w:noProof/>
                <w:lang w:val="it-IT"/>
              </w:rPr>
            </w:pPr>
            <w:r>
              <w:rPr>
                <w:noProof/>
                <w:lang w:val="it-IT"/>
              </w:rPr>
              <w:t>Corso di MONTAGGIO AVID</w:t>
            </w:r>
          </w:p>
        </w:tc>
        <w:tc>
          <w:tcPr>
            <w:tcW w:w="1305" w:type="dxa"/>
          </w:tcPr>
          <w:p w14:paraId="50DBDD1C" w14:textId="77777777" w:rsidR="00B03370" w:rsidRPr="009718F1" w:rsidRDefault="00B03370" w:rsidP="006845B2">
            <w:pPr>
              <w:pStyle w:val="ECVRightHeading"/>
              <w:rPr>
                <w:noProof/>
                <w:lang w:val="it-IT"/>
              </w:rPr>
            </w:pPr>
            <w:r>
              <w:rPr>
                <w:noProof/>
                <w:lang w:val="it-IT"/>
              </w:rPr>
              <w:t>Riconosciuto dalla Regione Campania (54 ORE)</w:t>
            </w:r>
          </w:p>
        </w:tc>
      </w:tr>
      <w:tr w:rsidR="00B03370" w:rsidRPr="009718F1" w14:paraId="4D700C12" w14:textId="77777777" w:rsidTr="006845B2">
        <w:trPr>
          <w:cantSplit/>
        </w:trPr>
        <w:tc>
          <w:tcPr>
            <w:tcW w:w="2835" w:type="dxa"/>
            <w:vMerge/>
          </w:tcPr>
          <w:p w14:paraId="2AAA9BEF" w14:textId="77777777" w:rsidR="00B03370" w:rsidRPr="009718F1" w:rsidRDefault="00B03370" w:rsidP="006845B2">
            <w:pPr>
              <w:rPr>
                <w:noProof/>
                <w:lang w:val="it-IT"/>
              </w:rPr>
            </w:pPr>
          </w:p>
        </w:tc>
        <w:tc>
          <w:tcPr>
            <w:tcW w:w="7541" w:type="dxa"/>
            <w:gridSpan w:val="2"/>
          </w:tcPr>
          <w:p w14:paraId="6E2CF2EB" w14:textId="77777777" w:rsidR="00B03370" w:rsidRPr="009718F1" w:rsidRDefault="00B03370" w:rsidP="006845B2">
            <w:pPr>
              <w:pStyle w:val="ECVOrganisationDetails"/>
              <w:rPr>
                <w:noProof/>
                <w:lang w:val="it-IT"/>
              </w:rPr>
            </w:pPr>
            <w:r>
              <w:rPr>
                <w:noProof/>
                <w:lang w:val="it-IT"/>
              </w:rPr>
              <w:t>Scuola di Cinema di Napoli – Via Del Parco Margherita NAPOLI - Italy</w:t>
            </w:r>
            <w:r w:rsidRPr="009718F1">
              <w:rPr>
                <w:noProof/>
                <w:lang w:val="it-IT"/>
              </w:rPr>
              <w:t xml:space="preserve"> </w:t>
            </w:r>
          </w:p>
        </w:tc>
      </w:tr>
      <w:tr w:rsidR="00B03370" w:rsidRPr="009718F1" w14:paraId="6117FBF2" w14:textId="77777777" w:rsidTr="006845B2">
        <w:trPr>
          <w:cantSplit/>
        </w:trPr>
        <w:tc>
          <w:tcPr>
            <w:tcW w:w="2835" w:type="dxa"/>
            <w:vMerge/>
          </w:tcPr>
          <w:p w14:paraId="5E8BDB30" w14:textId="77777777" w:rsidR="00B03370" w:rsidRPr="009718F1" w:rsidRDefault="00B03370" w:rsidP="006845B2">
            <w:pPr>
              <w:rPr>
                <w:noProof/>
                <w:lang w:val="it-IT"/>
              </w:rPr>
            </w:pPr>
          </w:p>
        </w:tc>
        <w:tc>
          <w:tcPr>
            <w:tcW w:w="7541" w:type="dxa"/>
            <w:gridSpan w:val="2"/>
          </w:tcPr>
          <w:p w14:paraId="3664B9AC" w14:textId="77777777" w:rsidR="00B03370" w:rsidRDefault="00B03370" w:rsidP="006845B2">
            <w:pPr>
              <w:pStyle w:val="ECVSectionBullet"/>
              <w:numPr>
                <w:ilvl w:val="0"/>
                <w:numId w:val="2"/>
              </w:numPr>
              <w:rPr>
                <w:noProof/>
                <w:lang w:val="it-IT"/>
              </w:rPr>
            </w:pPr>
            <w:r>
              <w:rPr>
                <w:noProof/>
                <w:lang w:val="it-IT"/>
              </w:rPr>
              <w:t xml:space="preserve">Montaggio cinematografico e televisivo con software AVID. </w:t>
            </w:r>
          </w:p>
          <w:p w14:paraId="5133D147" w14:textId="77777777" w:rsidR="00B03370" w:rsidRDefault="00B03370" w:rsidP="006845B2">
            <w:pPr>
              <w:pStyle w:val="ECVSectionBullet"/>
              <w:ind w:left="113"/>
              <w:rPr>
                <w:noProof/>
                <w:lang w:val="it-IT"/>
              </w:rPr>
            </w:pPr>
          </w:p>
          <w:p w14:paraId="4BF069CF" w14:textId="77777777" w:rsidR="00B03370" w:rsidRPr="009718F1" w:rsidRDefault="00B03370" w:rsidP="006845B2">
            <w:pPr>
              <w:pStyle w:val="ECVSectionBullet"/>
              <w:ind w:left="113"/>
              <w:rPr>
                <w:noProof/>
                <w:lang w:val="it-IT"/>
              </w:rPr>
            </w:pPr>
          </w:p>
        </w:tc>
      </w:tr>
      <w:tr w:rsidR="00B03370" w:rsidRPr="009718F1" w14:paraId="38F7A4F5" w14:textId="77777777" w:rsidTr="006845B2">
        <w:trPr>
          <w:cantSplit/>
        </w:trPr>
        <w:tc>
          <w:tcPr>
            <w:tcW w:w="2835" w:type="dxa"/>
            <w:vMerge w:val="restart"/>
          </w:tcPr>
          <w:p w14:paraId="70295345" w14:textId="77777777" w:rsidR="00B03370" w:rsidRPr="009718F1" w:rsidRDefault="00B03370" w:rsidP="006845B2">
            <w:pPr>
              <w:pStyle w:val="ECVDate"/>
              <w:rPr>
                <w:noProof/>
                <w:lang w:val="it-IT"/>
              </w:rPr>
            </w:pPr>
            <w:r>
              <w:rPr>
                <w:noProof/>
                <w:lang w:val="it-IT"/>
              </w:rPr>
              <w:t>Da marzo 2011 a maggio 2011</w:t>
            </w:r>
          </w:p>
        </w:tc>
        <w:tc>
          <w:tcPr>
            <w:tcW w:w="6236" w:type="dxa"/>
          </w:tcPr>
          <w:p w14:paraId="7C6C6E88" w14:textId="77777777" w:rsidR="00B03370" w:rsidRPr="009718F1" w:rsidRDefault="00B03370" w:rsidP="006845B2">
            <w:pPr>
              <w:pStyle w:val="ECVSubSectionHeading"/>
              <w:rPr>
                <w:noProof/>
                <w:lang w:val="it-IT"/>
              </w:rPr>
            </w:pPr>
            <w:r>
              <w:rPr>
                <w:noProof/>
                <w:lang w:val="it-IT"/>
              </w:rPr>
              <w:t>Corso di OPERATORE DI RIPRESA</w:t>
            </w:r>
          </w:p>
        </w:tc>
        <w:tc>
          <w:tcPr>
            <w:tcW w:w="1305" w:type="dxa"/>
          </w:tcPr>
          <w:p w14:paraId="66D949F8" w14:textId="77777777" w:rsidR="00B03370" w:rsidRPr="009718F1" w:rsidRDefault="00B03370" w:rsidP="006845B2">
            <w:pPr>
              <w:pStyle w:val="ECVRightHeading"/>
              <w:rPr>
                <w:noProof/>
                <w:lang w:val="it-IT"/>
              </w:rPr>
            </w:pPr>
            <w:r>
              <w:rPr>
                <w:noProof/>
                <w:lang w:val="it-IT"/>
              </w:rPr>
              <w:t>Riconosciuto dalla Regione Campania (30 ORE)</w:t>
            </w:r>
          </w:p>
        </w:tc>
      </w:tr>
      <w:tr w:rsidR="00B03370" w:rsidRPr="009718F1" w14:paraId="3877CC1B" w14:textId="77777777" w:rsidTr="006845B2">
        <w:trPr>
          <w:cantSplit/>
        </w:trPr>
        <w:tc>
          <w:tcPr>
            <w:tcW w:w="2835" w:type="dxa"/>
            <w:vMerge/>
          </w:tcPr>
          <w:p w14:paraId="0F801A22" w14:textId="77777777" w:rsidR="00B03370" w:rsidRPr="009718F1" w:rsidRDefault="00B03370" w:rsidP="006845B2">
            <w:pPr>
              <w:rPr>
                <w:noProof/>
                <w:lang w:val="it-IT"/>
              </w:rPr>
            </w:pPr>
          </w:p>
        </w:tc>
        <w:tc>
          <w:tcPr>
            <w:tcW w:w="7541" w:type="dxa"/>
            <w:gridSpan w:val="2"/>
          </w:tcPr>
          <w:p w14:paraId="407736A2" w14:textId="77777777" w:rsidR="00B03370" w:rsidRPr="009718F1" w:rsidRDefault="00B03370" w:rsidP="006845B2">
            <w:pPr>
              <w:pStyle w:val="ECVOrganisationDetails"/>
              <w:rPr>
                <w:noProof/>
                <w:lang w:val="it-IT"/>
              </w:rPr>
            </w:pPr>
            <w:r>
              <w:rPr>
                <w:noProof/>
                <w:lang w:val="it-IT"/>
              </w:rPr>
              <w:t>Scuola di Cinema di Napoli – Via Del Parco Margherita NAPOLI - Italy</w:t>
            </w:r>
            <w:r w:rsidRPr="009718F1">
              <w:rPr>
                <w:noProof/>
                <w:lang w:val="it-IT"/>
              </w:rPr>
              <w:t xml:space="preserve"> </w:t>
            </w:r>
          </w:p>
        </w:tc>
      </w:tr>
      <w:tr w:rsidR="00B03370" w:rsidRPr="009718F1" w14:paraId="4110431F" w14:textId="77777777" w:rsidTr="006845B2">
        <w:trPr>
          <w:cantSplit/>
        </w:trPr>
        <w:tc>
          <w:tcPr>
            <w:tcW w:w="2835" w:type="dxa"/>
            <w:vMerge/>
          </w:tcPr>
          <w:p w14:paraId="66DDE6D2" w14:textId="77777777" w:rsidR="00B03370" w:rsidRPr="009718F1" w:rsidRDefault="00B03370" w:rsidP="006845B2">
            <w:pPr>
              <w:rPr>
                <w:noProof/>
                <w:lang w:val="it-IT"/>
              </w:rPr>
            </w:pPr>
          </w:p>
        </w:tc>
        <w:tc>
          <w:tcPr>
            <w:tcW w:w="7541" w:type="dxa"/>
            <w:gridSpan w:val="2"/>
          </w:tcPr>
          <w:p w14:paraId="69ECFD46" w14:textId="77777777" w:rsidR="00B03370" w:rsidRDefault="00B03370" w:rsidP="006845B2">
            <w:pPr>
              <w:pStyle w:val="ECVSectionBullet"/>
              <w:numPr>
                <w:ilvl w:val="0"/>
                <w:numId w:val="2"/>
              </w:numPr>
              <w:rPr>
                <w:noProof/>
                <w:lang w:val="it-IT"/>
              </w:rPr>
            </w:pPr>
            <w:r>
              <w:rPr>
                <w:noProof/>
                <w:lang w:val="it-IT"/>
              </w:rPr>
              <w:t xml:space="preserve">Regia cinematografica e televisiva. </w:t>
            </w:r>
          </w:p>
          <w:p w14:paraId="43BD515A" w14:textId="77777777" w:rsidR="00B03370" w:rsidRDefault="00B03370" w:rsidP="006845B2">
            <w:pPr>
              <w:pStyle w:val="ECVSectionBullet"/>
              <w:ind w:left="113"/>
              <w:rPr>
                <w:noProof/>
                <w:lang w:val="it-IT"/>
              </w:rPr>
            </w:pPr>
          </w:p>
          <w:p w14:paraId="50E6CB40" w14:textId="77777777" w:rsidR="00B03370" w:rsidRPr="009718F1" w:rsidRDefault="00B03370" w:rsidP="006845B2">
            <w:pPr>
              <w:pStyle w:val="ECVSectionBullet"/>
              <w:ind w:left="113"/>
              <w:rPr>
                <w:noProof/>
                <w:lang w:val="it-IT"/>
              </w:rPr>
            </w:pPr>
          </w:p>
        </w:tc>
      </w:tr>
      <w:tr w:rsidR="00B03370" w:rsidRPr="009718F1" w14:paraId="0BDA8234" w14:textId="77777777" w:rsidTr="006845B2">
        <w:trPr>
          <w:cantSplit/>
        </w:trPr>
        <w:tc>
          <w:tcPr>
            <w:tcW w:w="2835" w:type="dxa"/>
            <w:vMerge w:val="restart"/>
          </w:tcPr>
          <w:p w14:paraId="27EBD32E" w14:textId="77777777" w:rsidR="00B03370" w:rsidRPr="009718F1" w:rsidRDefault="00B03370" w:rsidP="006845B2">
            <w:pPr>
              <w:pStyle w:val="ECVDate"/>
              <w:rPr>
                <w:noProof/>
                <w:lang w:val="it-IT"/>
              </w:rPr>
            </w:pPr>
            <w:r>
              <w:rPr>
                <w:noProof/>
                <w:lang w:val="it-IT"/>
              </w:rPr>
              <w:t>Da marzo 2013 a giugno 2013</w:t>
            </w:r>
          </w:p>
        </w:tc>
        <w:tc>
          <w:tcPr>
            <w:tcW w:w="6236" w:type="dxa"/>
          </w:tcPr>
          <w:p w14:paraId="1D115A2A" w14:textId="77777777" w:rsidR="00B03370" w:rsidRPr="009718F1" w:rsidRDefault="00B03370" w:rsidP="006845B2">
            <w:pPr>
              <w:pStyle w:val="ECVSubSectionHeading"/>
              <w:rPr>
                <w:noProof/>
                <w:lang w:val="it-IT"/>
              </w:rPr>
            </w:pPr>
            <w:r>
              <w:rPr>
                <w:noProof/>
                <w:lang w:val="it-IT"/>
              </w:rPr>
              <w:t xml:space="preserve">Attestato ECDL </w:t>
            </w:r>
          </w:p>
        </w:tc>
        <w:tc>
          <w:tcPr>
            <w:tcW w:w="1305" w:type="dxa"/>
          </w:tcPr>
          <w:p w14:paraId="3DBCB78D" w14:textId="77777777" w:rsidR="00B03370" w:rsidRPr="009718F1" w:rsidRDefault="00B03370" w:rsidP="006845B2">
            <w:pPr>
              <w:pStyle w:val="ECVRightHeading"/>
              <w:rPr>
                <w:noProof/>
                <w:lang w:val="it-IT"/>
              </w:rPr>
            </w:pPr>
            <w:r>
              <w:rPr>
                <w:noProof/>
                <w:lang w:val="it-IT"/>
              </w:rPr>
              <w:t>Riconosciuto dall’UE e Regione Campania (1 LIVELLO)</w:t>
            </w:r>
          </w:p>
        </w:tc>
      </w:tr>
      <w:tr w:rsidR="00B03370" w:rsidRPr="009718F1" w14:paraId="6328CAC2" w14:textId="77777777" w:rsidTr="006845B2">
        <w:trPr>
          <w:cantSplit/>
        </w:trPr>
        <w:tc>
          <w:tcPr>
            <w:tcW w:w="2835" w:type="dxa"/>
            <w:vMerge/>
          </w:tcPr>
          <w:p w14:paraId="58C1C088" w14:textId="77777777" w:rsidR="00B03370" w:rsidRPr="009718F1" w:rsidRDefault="00B03370" w:rsidP="006845B2">
            <w:pPr>
              <w:rPr>
                <w:noProof/>
                <w:lang w:val="it-IT"/>
              </w:rPr>
            </w:pPr>
          </w:p>
        </w:tc>
        <w:tc>
          <w:tcPr>
            <w:tcW w:w="7541" w:type="dxa"/>
            <w:gridSpan w:val="2"/>
          </w:tcPr>
          <w:p w14:paraId="1C0411BA" w14:textId="77777777" w:rsidR="00B03370" w:rsidRPr="009718F1" w:rsidRDefault="00B03370" w:rsidP="006845B2">
            <w:pPr>
              <w:pStyle w:val="ECVOrganisationDetails"/>
              <w:rPr>
                <w:noProof/>
                <w:lang w:val="it-IT"/>
              </w:rPr>
            </w:pPr>
            <w:r>
              <w:rPr>
                <w:noProof/>
                <w:lang w:val="it-IT"/>
              </w:rPr>
              <w:t>Consorzio Scolastico Europeo – Cava De’ Tirreni (SA) - Italy</w:t>
            </w:r>
            <w:r w:rsidRPr="009718F1">
              <w:rPr>
                <w:noProof/>
                <w:lang w:val="it-IT"/>
              </w:rPr>
              <w:t xml:space="preserve"> </w:t>
            </w:r>
          </w:p>
        </w:tc>
      </w:tr>
      <w:tr w:rsidR="00B03370" w:rsidRPr="009718F1" w14:paraId="1C65EFBD" w14:textId="77777777" w:rsidTr="006845B2">
        <w:trPr>
          <w:cantSplit/>
        </w:trPr>
        <w:tc>
          <w:tcPr>
            <w:tcW w:w="2835" w:type="dxa"/>
            <w:vMerge/>
          </w:tcPr>
          <w:p w14:paraId="2EF76B8A" w14:textId="77777777" w:rsidR="00B03370" w:rsidRPr="009718F1" w:rsidRDefault="00B03370" w:rsidP="006845B2">
            <w:pPr>
              <w:rPr>
                <w:noProof/>
                <w:lang w:val="it-IT"/>
              </w:rPr>
            </w:pPr>
          </w:p>
        </w:tc>
        <w:tc>
          <w:tcPr>
            <w:tcW w:w="7541" w:type="dxa"/>
            <w:gridSpan w:val="2"/>
          </w:tcPr>
          <w:p w14:paraId="64E558A9" w14:textId="77777777" w:rsidR="00B03370" w:rsidRDefault="00B03370" w:rsidP="006845B2">
            <w:pPr>
              <w:pStyle w:val="ECVSectionBullet"/>
              <w:numPr>
                <w:ilvl w:val="0"/>
                <w:numId w:val="2"/>
              </w:numPr>
              <w:rPr>
                <w:noProof/>
                <w:lang w:val="it-IT"/>
              </w:rPr>
            </w:pPr>
            <w:r>
              <w:rPr>
                <w:noProof/>
                <w:lang w:val="it-IT"/>
              </w:rPr>
              <w:t xml:space="preserve">Utiizzo del pc con sistemi windows e del pacchetto Office. </w:t>
            </w:r>
          </w:p>
          <w:p w14:paraId="4D8728D4" w14:textId="77777777" w:rsidR="00B03370" w:rsidRDefault="00B03370" w:rsidP="006845B2">
            <w:pPr>
              <w:pStyle w:val="ECVSectionBullet"/>
              <w:ind w:left="113"/>
              <w:rPr>
                <w:noProof/>
                <w:lang w:val="it-IT"/>
              </w:rPr>
            </w:pPr>
          </w:p>
          <w:p w14:paraId="55363A43" w14:textId="77777777" w:rsidR="00B03370" w:rsidRPr="009718F1" w:rsidRDefault="00B03370" w:rsidP="006845B2">
            <w:pPr>
              <w:pStyle w:val="ECVSectionBullet"/>
              <w:ind w:left="113"/>
              <w:rPr>
                <w:noProof/>
                <w:lang w:val="it-IT"/>
              </w:rPr>
            </w:pPr>
          </w:p>
        </w:tc>
      </w:tr>
      <w:tr w:rsidR="00B03370" w:rsidRPr="009718F1" w14:paraId="3779EB61" w14:textId="77777777" w:rsidTr="006845B2">
        <w:trPr>
          <w:cantSplit/>
        </w:trPr>
        <w:tc>
          <w:tcPr>
            <w:tcW w:w="2835" w:type="dxa"/>
            <w:vMerge w:val="restart"/>
          </w:tcPr>
          <w:p w14:paraId="0DAADF82" w14:textId="77777777" w:rsidR="00B03370" w:rsidRPr="009718F1" w:rsidRDefault="00B03370" w:rsidP="006845B2">
            <w:pPr>
              <w:pStyle w:val="ECVDate"/>
              <w:rPr>
                <w:noProof/>
                <w:lang w:val="it-IT"/>
              </w:rPr>
            </w:pPr>
            <w:r>
              <w:rPr>
                <w:noProof/>
                <w:lang w:val="it-IT"/>
              </w:rPr>
              <w:t>Dal 12 luglio al 16 luglio 2010</w:t>
            </w:r>
          </w:p>
        </w:tc>
        <w:tc>
          <w:tcPr>
            <w:tcW w:w="6236" w:type="dxa"/>
          </w:tcPr>
          <w:p w14:paraId="6F4D3A64" w14:textId="77777777" w:rsidR="00B03370" w:rsidRPr="009718F1" w:rsidRDefault="00B03370" w:rsidP="006845B2">
            <w:pPr>
              <w:pStyle w:val="ECVSubSectionHeading"/>
              <w:rPr>
                <w:noProof/>
                <w:lang w:val="it-IT"/>
              </w:rPr>
            </w:pPr>
            <w:r>
              <w:rPr>
                <w:noProof/>
                <w:lang w:val="it-IT"/>
              </w:rPr>
              <w:t>KODAK Cinematography Workshop</w:t>
            </w:r>
          </w:p>
        </w:tc>
        <w:tc>
          <w:tcPr>
            <w:tcW w:w="1305" w:type="dxa"/>
          </w:tcPr>
          <w:p w14:paraId="00C60911" w14:textId="77777777" w:rsidR="00B03370" w:rsidRDefault="00B03370" w:rsidP="006845B2">
            <w:pPr>
              <w:pStyle w:val="ECVRightHeading"/>
              <w:rPr>
                <w:noProof/>
                <w:lang w:val="it-IT"/>
              </w:rPr>
            </w:pPr>
            <w:r>
              <w:rPr>
                <w:noProof/>
                <w:lang w:val="it-IT"/>
              </w:rPr>
              <w:t xml:space="preserve">Riconosciuto dalla Regione Lazio      </w:t>
            </w:r>
          </w:p>
          <w:p w14:paraId="485672AB" w14:textId="77777777" w:rsidR="00B03370" w:rsidRPr="009718F1" w:rsidRDefault="00B03370" w:rsidP="006845B2">
            <w:pPr>
              <w:pStyle w:val="ECVRightHeading"/>
              <w:rPr>
                <w:noProof/>
                <w:lang w:val="it-IT"/>
              </w:rPr>
            </w:pPr>
            <w:r>
              <w:rPr>
                <w:noProof/>
                <w:lang w:val="it-IT"/>
              </w:rPr>
              <w:t>(20 ORE)</w:t>
            </w:r>
          </w:p>
        </w:tc>
      </w:tr>
      <w:tr w:rsidR="00B03370" w:rsidRPr="009718F1" w14:paraId="40012CC0" w14:textId="77777777" w:rsidTr="006845B2">
        <w:trPr>
          <w:cantSplit/>
        </w:trPr>
        <w:tc>
          <w:tcPr>
            <w:tcW w:w="2835" w:type="dxa"/>
            <w:vMerge/>
          </w:tcPr>
          <w:p w14:paraId="5B47C4B3" w14:textId="77777777" w:rsidR="00B03370" w:rsidRPr="009718F1" w:rsidRDefault="00B03370" w:rsidP="006845B2">
            <w:pPr>
              <w:rPr>
                <w:noProof/>
                <w:lang w:val="it-IT"/>
              </w:rPr>
            </w:pPr>
          </w:p>
        </w:tc>
        <w:tc>
          <w:tcPr>
            <w:tcW w:w="7541" w:type="dxa"/>
            <w:gridSpan w:val="2"/>
          </w:tcPr>
          <w:p w14:paraId="6B51E669" w14:textId="77777777" w:rsidR="00B03370" w:rsidRPr="009718F1" w:rsidRDefault="00B03370" w:rsidP="006845B2">
            <w:pPr>
              <w:pStyle w:val="ECVOrganisationDetails"/>
              <w:rPr>
                <w:noProof/>
                <w:lang w:val="it-IT"/>
              </w:rPr>
            </w:pPr>
            <w:r>
              <w:rPr>
                <w:noProof/>
                <w:lang w:val="it-IT"/>
              </w:rPr>
              <w:t>KODAK e ARRI – Casa del Cinema, Villa Borghese – ROMA - Italy</w:t>
            </w:r>
            <w:r w:rsidRPr="009718F1">
              <w:rPr>
                <w:noProof/>
                <w:lang w:val="it-IT"/>
              </w:rPr>
              <w:t xml:space="preserve"> </w:t>
            </w:r>
          </w:p>
        </w:tc>
      </w:tr>
      <w:tr w:rsidR="00B03370" w:rsidRPr="009718F1" w14:paraId="7CDBE95A" w14:textId="77777777" w:rsidTr="006845B2">
        <w:trPr>
          <w:cantSplit/>
        </w:trPr>
        <w:tc>
          <w:tcPr>
            <w:tcW w:w="2835" w:type="dxa"/>
            <w:vMerge/>
          </w:tcPr>
          <w:p w14:paraId="081E9D17" w14:textId="77777777" w:rsidR="00B03370" w:rsidRPr="009718F1" w:rsidRDefault="00B03370" w:rsidP="006845B2">
            <w:pPr>
              <w:rPr>
                <w:noProof/>
                <w:lang w:val="it-IT"/>
              </w:rPr>
            </w:pPr>
          </w:p>
        </w:tc>
        <w:tc>
          <w:tcPr>
            <w:tcW w:w="7541" w:type="dxa"/>
            <w:gridSpan w:val="2"/>
          </w:tcPr>
          <w:p w14:paraId="197D3EF2" w14:textId="77777777" w:rsidR="00B03370" w:rsidRDefault="00B03370" w:rsidP="006845B2">
            <w:pPr>
              <w:pStyle w:val="ECVSectionBullet"/>
              <w:numPr>
                <w:ilvl w:val="0"/>
                <w:numId w:val="2"/>
              </w:numPr>
              <w:rPr>
                <w:noProof/>
                <w:lang w:val="it-IT"/>
              </w:rPr>
            </w:pPr>
            <w:r>
              <w:rPr>
                <w:noProof/>
                <w:lang w:val="it-IT"/>
              </w:rPr>
              <w:t xml:space="preserve">Regia, montaggio e ripresa in pellicola Kodak Vision3 e MDP Arri. </w:t>
            </w:r>
          </w:p>
          <w:p w14:paraId="74E4773E" w14:textId="77777777" w:rsidR="00B03370" w:rsidRDefault="00B03370" w:rsidP="006845B2">
            <w:pPr>
              <w:pStyle w:val="ECVSectionBullet"/>
              <w:ind w:left="113"/>
              <w:rPr>
                <w:noProof/>
                <w:lang w:val="it-IT"/>
              </w:rPr>
            </w:pPr>
          </w:p>
          <w:p w14:paraId="7BBF819A" w14:textId="77777777" w:rsidR="00B03370" w:rsidRPr="009718F1" w:rsidRDefault="00B03370" w:rsidP="006845B2">
            <w:pPr>
              <w:pStyle w:val="ECVSectionBullet"/>
              <w:ind w:left="113"/>
              <w:rPr>
                <w:noProof/>
                <w:lang w:val="it-IT"/>
              </w:rPr>
            </w:pPr>
          </w:p>
        </w:tc>
      </w:tr>
      <w:tr w:rsidR="00B03370" w:rsidRPr="00811C0E" w14:paraId="7CDF8013" w14:textId="77777777" w:rsidTr="006845B2">
        <w:trPr>
          <w:cantSplit/>
        </w:trPr>
        <w:tc>
          <w:tcPr>
            <w:tcW w:w="2835" w:type="dxa"/>
            <w:vMerge w:val="restart"/>
          </w:tcPr>
          <w:p w14:paraId="1B941E01" w14:textId="77777777" w:rsidR="00B03370" w:rsidRPr="00811C0E" w:rsidRDefault="00B03370" w:rsidP="00E457F3">
            <w:pPr>
              <w:pStyle w:val="ECVDate"/>
              <w:rPr>
                <w:noProof/>
                <w:lang w:val="it-IT"/>
              </w:rPr>
            </w:pPr>
            <w:r w:rsidRPr="00811C0E">
              <w:rPr>
                <w:noProof/>
                <w:lang w:val="it-IT"/>
              </w:rPr>
              <w:t>Luglio 2013</w:t>
            </w:r>
          </w:p>
          <w:p w14:paraId="1C4FCD07" w14:textId="77777777" w:rsidR="00B03370" w:rsidRPr="00811C0E" w:rsidRDefault="00B03370" w:rsidP="00E457F3">
            <w:pPr>
              <w:jc w:val="both"/>
              <w:rPr>
                <w:lang w:val="it-IT"/>
              </w:rPr>
            </w:pPr>
          </w:p>
          <w:p w14:paraId="3C795604" w14:textId="77777777" w:rsidR="00B03370" w:rsidRPr="00811C0E" w:rsidRDefault="00B03370" w:rsidP="00E457F3">
            <w:pPr>
              <w:jc w:val="both"/>
              <w:rPr>
                <w:lang w:val="it-IT"/>
              </w:rPr>
            </w:pPr>
          </w:p>
          <w:p w14:paraId="15E5B471" w14:textId="77777777" w:rsidR="00B03370" w:rsidRPr="00811C0E" w:rsidRDefault="00B03370" w:rsidP="00E457F3">
            <w:pPr>
              <w:jc w:val="both"/>
              <w:rPr>
                <w:lang w:val="it-IT"/>
              </w:rPr>
            </w:pPr>
          </w:p>
          <w:p w14:paraId="2848167D" w14:textId="77777777" w:rsidR="00B03370" w:rsidRPr="00811C0E" w:rsidRDefault="00B03370" w:rsidP="00E457F3">
            <w:pPr>
              <w:jc w:val="both"/>
              <w:rPr>
                <w:lang w:val="it-IT"/>
              </w:rPr>
            </w:pPr>
          </w:p>
          <w:p w14:paraId="70937F2A" w14:textId="77777777" w:rsidR="00B03370" w:rsidRPr="00811C0E" w:rsidRDefault="00B03370" w:rsidP="00E457F3">
            <w:pPr>
              <w:jc w:val="both"/>
              <w:rPr>
                <w:lang w:val="it-IT"/>
              </w:rPr>
            </w:pPr>
          </w:p>
          <w:p w14:paraId="65827294" w14:textId="77777777" w:rsidR="00B03370" w:rsidRPr="00811C0E" w:rsidRDefault="00B03370" w:rsidP="00E457F3">
            <w:pPr>
              <w:jc w:val="both"/>
              <w:rPr>
                <w:lang w:val="it-IT"/>
              </w:rPr>
            </w:pPr>
          </w:p>
          <w:p w14:paraId="58728F93" w14:textId="77777777" w:rsidR="00B03370" w:rsidRPr="00811C0E" w:rsidRDefault="00B03370" w:rsidP="00E457F3">
            <w:pPr>
              <w:jc w:val="both"/>
              <w:rPr>
                <w:lang w:val="it-IT"/>
              </w:rPr>
            </w:pPr>
          </w:p>
          <w:p w14:paraId="3DFAE540" w14:textId="77777777" w:rsidR="00B03370" w:rsidRPr="00811C0E" w:rsidRDefault="00B03370" w:rsidP="00E457F3">
            <w:pPr>
              <w:jc w:val="both"/>
              <w:rPr>
                <w:lang w:val="it-IT"/>
              </w:rPr>
            </w:pPr>
          </w:p>
        </w:tc>
        <w:tc>
          <w:tcPr>
            <w:tcW w:w="6236" w:type="dxa"/>
          </w:tcPr>
          <w:p w14:paraId="5D39A2D6" w14:textId="77777777" w:rsidR="00B03370" w:rsidRPr="00811C0E" w:rsidRDefault="00B03370" w:rsidP="00E457F3">
            <w:pPr>
              <w:pStyle w:val="ECVSubSectionHeading"/>
              <w:jc w:val="both"/>
              <w:rPr>
                <w:noProof/>
                <w:lang w:val="it-IT"/>
              </w:rPr>
            </w:pPr>
            <w:r w:rsidRPr="00811C0E">
              <w:rPr>
                <w:noProof/>
                <w:lang w:val="it-IT"/>
              </w:rPr>
              <w:t>Diploma di GEOMETRA (voto: 80/100)</w:t>
            </w:r>
          </w:p>
          <w:p w14:paraId="0728DCBD" w14:textId="77777777" w:rsidR="00B03370" w:rsidRPr="00811C0E" w:rsidRDefault="00B03370" w:rsidP="00E457F3">
            <w:pPr>
              <w:pStyle w:val="ECVSubSectionHeading"/>
              <w:jc w:val="both"/>
              <w:rPr>
                <w:noProof/>
                <w:lang w:val="it-IT"/>
              </w:rPr>
            </w:pPr>
          </w:p>
        </w:tc>
        <w:tc>
          <w:tcPr>
            <w:tcW w:w="1305" w:type="dxa"/>
          </w:tcPr>
          <w:p w14:paraId="45A8EED7" w14:textId="77777777" w:rsidR="00B03370" w:rsidRPr="00811C0E" w:rsidRDefault="00B03370" w:rsidP="00E457F3">
            <w:pPr>
              <w:pStyle w:val="ECVRightHeading"/>
              <w:jc w:val="both"/>
              <w:rPr>
                <w:noProof/>
                <w:lang w:val="it-IT"/>
              </w:rPr>
            </w:pPr>
            <w:r w:rsidRPr="00811C0E">
              <w:rPr>
                <w:noProof/>
                <w:lang w:val="it-IT"/>
              </w:rPr>
              <w:t>Ministero dell’Istruzione dell’Università e della Ricerca (N.449482)</w:t>
            </w:r>
          </w:p>
        </w:tc>
      </w:tr>
      <w:tr w:rsidR="00B03370" w:rsidRPr="00811C0E" w14:paraId="72EBEDE7" w14:textId="77777777" w:rsidTr="006845B2">
        <w:trPr>
          <w:cantSplit/>
        </w:trPr>
        <w:tc>
          <w:tcPr>
            <w:tcW w:w="2835" w:type="dxa"/>
            <w:vMerge/>
          </w:tcPr>
          <w:p w14:paraId="25414E2B" w14:textId="77777777" w:rsidR="00B03370" w:rsidRPr="00811C0E" w:rsidRDefault="00B03370" w:rsidP="00E457F3">
            <w:pPr>
              <w:jc w:val="both"/>
              <w:rPr>
                <w:noProof/>
                <w:lang w:val="it-IT"/>
              </w:rPr>
            </w:pPr>
          </w:p>
        </w:tc>
        <w:tc>
          <w:tcPr>
            <w:tcW w:w="7541" w:type="dxa"/>
            <w:gridSpan w:val="2"/>
          </w:tcPr>
          <w:p w14:paraId="55608570" w14:textId="77777777" w:rsidR="00B03370" w:rsidRPr="00811C0E" w:rsidRDefault="00B03370" w:rsidP="00E457F3">
            <w:pPr>
              <w:pStyle w:val="ECVOrganisationDetails"/>
              <w:jc w:val="both"/>
              <w:rPr>
                <w:noProof/>
                <w:lang w:val="it-IT"/>
              </w:rPr>
            </w:pPr>
            <w:r w:rsidRPr="00811C0E">
              <w:rPr>
                <w:noProof/>
                <w:lang w:val="it-IT"/>
              </w:rPr>
              <w:t xml:space="preserve">Istituto Tecnico per Geometra – Villa Nunziante – SCAFATI (SA) Italy </w:t>
            </w:r>
          </w:p>
        </w:tc>
      </w:tr>
      <w:tr w:rsidR="00B03370" w:rsidRPr="00B23728" w14:paraId="7FF6D5E5" w14:textId="77777777" w:rsidTr="006845B2">
        <w:trPr>
          <w:cantSplit/>
        </w:trPr>
        <w:tc>
          <w:tcPr>
            <w:tcW w:w="2835" w:type="dxa"/>
            <w:vMerge/>
          </w:tcPr>
          <w:p w14:paraId="6012BD6A" w14:textId="77777777" w:rsidR="00B03370" w:rsidRPr="00811C0E" w:rsidRDefault="00B03370" w:rsidP="00E457F3">
            <w:pPr>
              <w:jc w:val="both"/>
              <w:rPr>
                <w:noProof/>
                <w:lang w:val="it-IT"/>
              </w:rPr>
            </w:pPr>
          </w:p>
        </w:tc>
        <w:tc>
          <w:tcPr>
            <w:tcW w:w="7541" w:type="dxa"/>
            <w:gridSpan w:val="2"/>
          </w:tcPr>
          <w:p w14:paraId="49F96725" w14:textId="77777777" w:rsidR="00B03370" w:rsidRPr="00B23728" w:rsidRDefault="00B03370" w:rsidP="00E457F3">
            <w:pPr>
              <w:pStyle w:val="ECVSectionBullet"/>
              <w:numPr>
                <w:ilvl w:val="0"/>
                <w:numId w:val="2"/>
              </w:numPr>
              <w:jc w:val="both"/>
              <w:rPr>
                <w:noProof/>
                <w:lang w:val="it-IT"/>
              </w:rPr>
            </w:pPr>
            <w:r w:rsidRPr="00811C0E">
              <w:rPr>
                <w:noProof/>
                <w:lang w:val="it-IT"/>
              </w:rPr>
              <w:t>Diploma di scuola superiore – qualifica GEOMETRA</w:t>
            </w:r>
          </w:p>
        </w:tc>
      </w:tr>
      <w:tr w:rsidR="00E457F3" w:rsidRPr="009718F1" w14:paraId="58E65947" w14:textId="77777777" w:rsidTr="006845B2">
        <w:trPr>
          <w:cantSplit/>
        </w:trPr>
        <w:tc>
          <w:tcPr>
            <w:tcW w:w="2835" w:type="dxa"/>
            <w:vMerge w:val="restart"/>
          </w:tcPr>
          <w:p w14:paraId="024C558E" w14:textId="627AA1B5" w:rsidR="00E457F3" w:rsidRPr="009718F1" w:rsidRDefault="00E457F3" w:rsidP="006845B2">
            <w:pPr>
              <w:pStyle w:val="ECVDate"/>
              <w:rPr>
                <w:noProof/>
                <w:lang w:val="it-IT"/>
              </w:rPr>
            </w:pPr>
            <w:r>
              <w:rPr>
                <w:noProof/>
                <w:lang w:val="it-IT"/>
              </w:rPr>
              <w:t>Giugno 2026</w:t>
            </w:r>
          </w:p>
        </w:tc>
        <w:tc>
          <w:tcPr>
            <w:tcW w:w="6236" w:type="dxa"/>
          </w:tcPr>
          <w:p w14:paraId="457ACDAD" w14:textId="087881D0" w:rsidR="00E457F3" w:rsidRPr="009718F1" w:rsidRDefault="00E457F3" w:rsidP="006845B2">
            <w:pPr>
              <w:pStyle w:val="ECVSubSectionHeading"/>
              <w:rPr>
                <w:noProof/>
                <w:lang w:val="it-IT"/>
              </w:rPr>
            </w:pPr>
            <w:r w:rsidRPr="00E457F3">
              <w:rPr>
                <w:noProof/>
                <w:lang w:val="it-IT"/>
              </w:rPr>
              <w:t>Certificato EF SET Inglese 92/100 (C2 Padronanza)</w:t>
            </w:r>
          </w:p>
        </w:tc>
        <w:tc>
          <w:tcPr>
            <w:tcW w:w="1305" w:type="dxa"/>
          </w:tcPr>
          <w:p w14:paraId="13313C52" w14:textId="4E68A2A5" w:rsidR="00E457F3" w:rsidRDefault="00E457F3" w:rsidP="006845B2">
            <w:pPr>
              <w:pStyle w:val="ECVRightHeading"/>
              <w:rPr>
                <w:noProof/>
                <w:lang w:val="it-IT"/>
              </w:rPr>
            </w:pPr>
            <w:r>
              <w:rPr>
                <w:noProof/>
                <w:lang w:val="it-IT"/>
              </w:rPr>
              <w:t>Certificazione EF Inglese</w:t>
            </w:r>
            <w:r>
              <w:rPr>
                <w:noProof/>
                <w:lang w:val="it-IT"/>
              </w:rPr>
              <w:t xml:space="preserve">      </w:t>
            </w:r>
          </w:p>
          <w:p w14:paraId="62E3D16E" w14:textId="48EE3F43" w:rsidR="00E457F3" w:rsidRPr="009718F1" w:rsidRDefault="00E457F3" w:rsidP="006845B2">
            <w:pPr>
              <w:pStyle w:val="ECVRightHeading"/>
              <w:rPr>
                <w:noProof/>
                <w:lang w:val="it-IT"/>
              </w:rPr>
            </w:pPr>
            <w:r>
              <w:rPr>
                <w:noProof/>
                <w:lang w:val="it-IT"/>
              </w:rPr>
              <w:t>(</w:t>
            </w:r>
            <w:r>
              <w:rPr>
                <w:noProof/>
                <w:lang w:val="it-IT"/>
              </w:rPr>
              <w:t>C2</w:t>
            </w:r>
            <w:r>
              <w:rPr>
                <w:noProof/>
                <w:lang w:val="it-IT"/>
              </w:rPr>
              <w:t>)</w:t>
            </w:r>
          </w:p>
        </w:tc>
      </w:tr>
      <w:tr w:rsidR="00E457F3" w:rsidRPr="009718F1" w14:paraId="7F41AE6E" w14:textId="77777777" w:rsidTr="006845B2">
        <w:trPr>
          <w:cantSplit/>
        </w:trPr>
        <w:tc>
          <w:tcPr>
            <w:tcW w:w="2835" w:type="dxa"/>
            <w:vMerge/>
          </w:tcPr>
          <w:p w14:paraId="17FBDD59" w14:textId="77777777" w:rsidR="00E457F3" w:rsidRPr="009718F1" w:rsidRDefault="00E457F3" w:rsidP="006845B2">
            <w:pPr>
              <w:rPr>
                <w:noProof/>
                <w:lang w:val="it-IT"/>
              </w:rPr>
            </w:pPr>
          </w:p>
        </w:tc>
        <w:tc>
          <w:tcPr>
            <w:tcW w:w="7541" w:type="dxa"/>
            <w:gridSpan w:val="2"/>
          </w:tcPr>
          <w:p w14:paraId="34677008" w14:textId="077D9143" w:rsidR="00E457F3" w:rsidRPr="009718F1" w:rsidRDefault="00E457F3" w:rsidP="006845B2">
            <w:pPr>
              <w:pStyle w:val="ECVOrganisationDetails"/>
              <w:rPr>
                <w:noProof/>
                <w:lang w:val="it-IT"/>
              </w:rPr>
            </w:pPr>
            <w:r>
              <w:rPr>
                <w:noProof/>
                <w:lang w:val="it-IT"/>
              </w:rPr>
              <w:t>Certificazione Lingua Inglese EF SET inglese C2 Padronanza</w:t>
            </w:r>
          </w:p>
        </w:tc>
      </w:tr>
      <w:tr w:rsidR="00E457F3" w:rsidRPr="009718F1" w14:paraId="3BA65AE7" w14:textId="77777777" w:rsidTr="006845B2">
        <w:trPr>
          <w:cantSplit/>
        </w:trPr>
        <w:tc>
          <w:tcPr>
            <w:tcW w:w="2835" w:type="dxa"/>
            <w:vMerge/>
          </w:tcPr>
          <w:p w14:paraId="15CDB5C3" w14:textId="77777777" w:rsidR="00E457F3" w:rsidRPr="009718F1" w:rsidRDefault="00E457F3" w:rsidP="006845B2">
            <w:pPr>
              <w:rPr>
                <w:noProof/>
                <w:lang w:val="it-IT"/>
              </w:rPr>
            </w:pPr>
          </w:p>
        </w:tc>
        <w:tc>
          <w:tcPr>
            <w:tcW w:w="7541" w:type="dxa"/>
            <w:gridSpan w:val="2"/>
          </w:tcPr>
          <w:p w14:paraId="3D6B2C79" w14:textId="77777777" w:rsidR="00E457F3" w:rsidRDefault="00E457F3" w:rsidP="00E457F3">
            <w:pPr>
              <w:pStyle w:val="ECVSectionBullet"/>
              <w:rPr>
                <w:noProof/>
                <w:lang w:val="it-IT"/>
              </w:rPr>
            </w:pPr>
          </w:p>
          <w:p w14:paraId="5395FA0B" w14:textId="77777777" w:rsidR="00E457F3" w:rsidRPr="009718F1" w:rsidRDefault="00E457F3" w:rsidP="006845B2">
            <w:pPr>
              <w:pStyle w:val="ECVSectionBullet"/>
              <w:ind w:left="113"/>
              <w:rPr>
                <w:noProof/>
                <w:lang w:val="it-IT"/>
              </w:rPr>
            </w:pPr>
          </w:p>
        </w:tc>
      </w:tr>
    </w:tbl>
    <w:p w14:paraId="782F7022" w14:textId="77777777" w:rsidR="00B03370" w:rsidRDefault="00B03370">
      <w:pPr>
        <w:pStyle w:val="ECVText"/>
        <w:rPr>
          <w:noProof/>
          <w:lang w:val="it-IT"/>
        </w:rPr>
      </w:pPr>
    </w:p>
    <w:p w14:paraId="22BC4348" w14:textId="77777777" w:rsidR="00B03370" w:rsidRDefault="00B03370">
      <w:pPr>
        <w:pStyle w:val="ECVText"/>
        <w:rPr>
          <w:noProof/>
          <w:lang w:val="it-IT"/>
        </w:rPr>
      </w:pPr>
    </w:p>
    <w:p w14:paraId="3306D40C" w14:textId="77777777" w:rsidR="00B03370" w:rsidRDefault="00B03370">
      <w:pPr>
        <w:pStyle w:val="ECVText"/>
        <w:rPr>
          <w:noProof/>
          <w:lang w:val="it-IT"/>
        </w:rPr>
      </w:pPr>
    </w:p>
    <w:p w14:paraId="5F45023A" w14:textId="77777777" w:rsidR="00B03370" w:rsidRDefault="00B03370">
      <w:pPr>
        <w:pStyle w:val="ECVText"/>
        <w:rPr>
          <w:noProof/>
          <w:lang w:val="it-IT"/>
        </w:rPr>
      </w:pPr>
    </w:p>
    <w:p w14:paraId="675494B2" w14:textId="77777777" w:rsidR="00B03370" w:rsidRDefault="00B03370">
      <w:pPr>
        <w:pStyle w:val="ECVText"/>
        <w:rPr>
          <w:noProof/>
          <w:lang w:val="it-IT"/>
        </w:rPr>
      </w:pPr>
    </w:p>
    <w:p w14:paraId="57BDE97F" w14:textId="77777777" w:rsidR="00B03370" w:rsidRDefault="00B03370">
      <w:pPr>
        <w:pStyle w:val="ECVText"/>
        <w:rPr>
          <w:noProof/>
          <w:lang w:val="it-IT"/>
        </w:rPr>
      </w:pPr>
    </w:p>
    <w:p w14:paraId="227EA8C9" w14:textId="77777777" w:rsidR="00B03370" w:rsidRDefault="00B03370">
      <w:pPr>
        <w:pStyle w:val="ECVText"/>
        <w:rPr>
          <w:noProof/>
          <w:lang w:val="it-IT"/>
        </w:rPr>
      </w:pPr>
    </w:p>
    <w:p w14:paraId="47C963FA" w14:textId="77777777" w:rsidR="00B03370" w:rsidRDefault="00B03370">
      <w:pPr>
        <w:pStyle w:val="ECVText"/>
        <w:rPr>
          <w:noProof/>
          <w:lang w:val="it-IT"/>
        </w:rPr>
      </w:pPr>
    </w:p>
    <w:p w14:paraId="5BF8F646" w14:textId="77777777" w:rsidR="00B03370" w:rsidRDefault="00B03370">
      <w:pPr>
        <w:pStyle w:val="ECVText"/>
        <w:rPr>
          <w:noProof/>
          <w:lang w:val="it-IT"/>
        </w:rPr>
      </w:pPr>
    </w:p>
    <w:p w14:paraId="7867A02A" w14:textId="77777777" w:rsidR="00B03370" w:rsidRDefault="00B03370">
      <w:pPr>
        <w:pStyle w:val="ECVText"/>
        <w:rPr>
          <w:noProof/>
          <w:lang w:val="it-IT"/>
        </w:rPr>
      </w:pPr>
    </w:p>
    <w:p w14:paraId="38F8DD07" w14:textId="77777777" w:rsidR="00B03370" w:rsidRDefault="00B03370">
      <w:pPr>
        <w:pStyle w:val="ECVText"/>
        <w:rPr>
          <w:noProof/>
          <w:lang w:val="it-IT"/>
        </w:rPr>
      </w:pPr>
    </w:p>
    <w:p w14:paraId="6E6EFEA4" w14:textId="77777777" w:rsidR="00B03370" w:rsidRDefault="00B03370">
      <w:pPr>
        <w:pStyle w:val="ECVText"/>
        <w:rPr>
          <w:noProof/>
          <w:lang w:val="it-IT"/>
        </w:rPr>
      </w:pPr>
    </w:p>
    <w:p w14:paraId="0A59FDDD" w14:textId="77777777" w:rsidR="00E457F3" w:rsidRPr="009718F1" w:rsidRDefault="00E457F3">
      <w:pPr>
        <w:pStyle w:val="ECVText"/>
        <w:rPr>
          <w:noProof/>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A00A2" w:rsidRPr="009718F1" w14:paraId="3878EBFA" w14:textId="77777777">
        <w:trPr>
          <w:trHeight w:val="170"/>
        </w:trPr>
        <w:tc>
          <w:tcPr>
            <w:tcW w:w="2835" w:type="dxa"/>
          </w:tcPr>
          <w:p w14:paraId="2C4E2D48" w14:textId="77777777" w:rsidR="00811C0E" w:rsidRDefault="00811C0E" w:rsidP="00684C5F">
            <w:pPr>
              <w:pStyle w:val="ECVLeftHeading"/>
              <w:jc w:val="left"/>
              <w:rPr>
                <w:caps w:val="0"/>
                <w:noProof/>
                <w:lang w:val="it-IT"/>
              </w:rPr>
            </w:pPr>
          </w:p>
          <w:p w14:paraId="4E2BF37B" w14:textId="77777777" w:rsidR="002A00A2" w:rsidRPr="009718F1" w:rsidRDefault="002A00A2">
            <w:pPr>
              <w:pStyle w:val="ECVLeftHeading"/>
              <w:rPr>
                <w:noProof/>
                <w:lang w:val="it-IT"/>
              </w:rPr>
            </w:pPr>
            <w:r w:rsidRPr="009718F1">
              <w:rPr>
                <w:caps w:val="0"/>
                <w:noProof/>
                <w:lang w:val="it-IT"/>
              </w:rPr>
              <w:t>COMPETENZE PERSONALI</w:t>
            </w:r>
          </w:p>
        </w:tc>
        <w:tc>
          <w:tcPr>
            <w:tcW w:w="7540" w:type="dxa"/>
            <w:vAlign w:val="bottom"/>
          </w:tcPr>
          <w:p w14:paraId="072884BD" w14:textId="7D190F48" w:rsidR="002A00A2" w:rsidRPr="009718F1" w:rsidRDefault="00933557">
            <w:pPr>
              <w:pStyle w:val="ECVBlueBox"/>
              <w:rPr>
                <w:noProof/>
                <w:lang w:val="it-IT"/>
              </w:rPr>
            </w:pPr>
            <w:r>
              <w:rPr>
                <w:noProof/>
                <w:lang w:val="it-IT"/>
              </w:rPr>
              <w:drawing>
                <wp:inline distT="0" distB="0" distL="0" distR="0" wp14:anchorId="2932C77D" wp14:editId="477E1E6D">
                  <wp:extent cx="4802505" cy="88900"/>
                  <wp:effectExtent l="0" t="0" r="0" b="0"/>
                  <wp:docPr id="1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2505" cy="88900"/>
                          </a:xfrm>
                          <a:prstGeom prst="rect">
                            <a:avLst/>
                          </a:prstGeom>
                          <a:solidFill>
                            <a:srgbClr val="FFFFFF"/>
                          </a:solidFill>
                          <a:ln>
                            <a:noFill/>
                          </a:ln>
                        </pic:spPr>
                      </pic:pic>
                    </a:graphicData>
                  </a:graphic>
                </wp:inline>
              </w:drawing>
            </w:r>
            <w:r w:rsidR="002A00A2" w:rsidRPr="009718F1">
              <w:rPr>
                <w:noProof/>
                <w:lang w:val="it-IT"/>
              </w:rPr>
              <w:t xml:space="preserve"> </w:t>
            </w:r>
          </w:p>
        </w:tc>
      </w:tr>
    </w:tbl>
    <w:p w14:paraId="12019AD5" w14:textId="77777777" w:rsidR="00C87A36" w:rsidRPr="009718F1" w:rsidRDefault="00C87A36" w:rsidP="001E4E6E">
      <w:pPr>
        <w:pStyle w:val="ECVComments"/>
        <w:jc w:val="lef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2A00A2" w:rsidRPr="009718F1" w14:paraId="20DD9989" w14:textId="77777777">
        <w:trPr>
          <w:cantSplit/>
          <w:trHeight w:val="255"/>
        </w:trPr>
        <w:tc>
          <w:tcPr>
            <w:tcW w:w="2834" w:type="dxa"/>
          </w:tcPr>
          <w:p w14:paraId="629D9C04" w14:textId="77777777" w:rsidR="002A00A2" w:rsidRPr="009718F1" w:rsidRDefault="002A00A2">
            <w:pPr>
              <w:pStyle w:val="ECVLeftDetails"/>
              <w:rPr>
                <w:noProof/>
                <w:lang w:val="it-IT"/>
              </w:rPr>
            </w:pPr>
            <w:r w:rsidRPr="009718F1">
              <w:rPr>
                <w:noProof/>
                <w:lang w:val="it-IT"/>
              </w:rPr>
              <w:t>Lingua madre</w:t>
            </w:r>
          </w:p>
        </w:tc>
        <w:tc>
          <w:tcPr>
            <w:tcW w:w="7542" w:type="dxa"/>
            <w:gridSpan w:val="5"/>
          </w:tcPr>
          <w:p w14:paraId="53773FF6" w14:textId="77777777" w:rsidR="002A00A2" w:rsidRPr="009718F1" w:rsidRDefault="00C97AB9">
            <w:pPr>
              <w:pStyle w:val="ECVSectionDetails"/>
              <w:rPr>
                <w:noProof/>
                <w:lang w:val="it-IT"/>
              </w:rPr>
            </w:pPr>
            <w:r>
              <w:rPr>
                <w:noProof/>
                <w:lang w:val="it-IT"/>
              </w:rPr>
              <w:t>Italiano</w:t>
            </w:r>
          </w:p>
        </w:tc>
      </w:tr>
      <w:tr w:rsidR="002A00A2" w:rsidRPr="009718F1" w14:paraId="12FAD4D0" w14:textId="77777777">
        <w:trPr>
          <w:cantSplit/>
          <w:trHeight w:val="340"/>
        </w:trPr>
        <w:tc>
          <w:tcPr>
            <w:tcW w:w="2834" w:type="dxa"/>
          </w:tcPr>
          <w:p w14:paraId="7057D616" w14:textId="77777777" w:rsidR="002A00A2" w:rsidRPr="009718F1" w:rsidRDefault="002A00A2">
            <w:pPr>
              <w:pStyle w:val="ECVLeftHeading"/>
              <w:rPr>
                <w:noProof/>
                <w:lang w:val="it-IT"/>
              </w:rPr>
            </w:pPr>
          </w:p>
        </w:tc>
        <w:tc>
          <w:tcPr>
            <w:tcW w:w="7542" w:type="dxa"/>
            <w:gridSpan w:val="5"/>
          </w:tcPr>
          <w:p w14:paraId="74BD0878" w14:textId="77777777" w:rsidR="002A00A2" w:rsidRPr="009718F1" w:rsidRDefault="002A00A2">
            <w:pPr>
              <w:pStyle w:val="ECVRightColumn"/>
              <w:rPr>
                <w:noProof/>
                <w:lang w:val="it-IT"/>
              </w:rPr>
            </w:pPr>
          </w:p>
        </w:tc>
      </w:tr>
      <w:tr w:rsidR="002A00A2" w:rsidRPr="009718F1" w14:paraId="464F3AF2" w14:textId="77777777">
        <w:trPr>
          <w:cantSplit/>
          <w:trHeight w:val="340"/>
        </w:trPr>
        <w:tc>
          <w:tcPr>
            <w:tcW w:w="2834" w:type="dxa"/>
            <w:vMerge w:val="restart"/>
          </w:tcPr>
          <w:p w14:paraId="3BC2F4B9" w14:textId="77777777" w:rsidR="002A00A2" w:rsidRPr="009718F1" w:rsidRDefault="002A00A2">
            <w:pPr>
              <w:pStyle w:val="ECVLeftDetails"/>
              <w:rPr>
                <w:caps/>
                <w:noProof/>
                <w:lang w:val="it-IT"/>
              </w:rPr>
            </w:pPr>
            <w:r w:rsidRPr="009718F1">
              <w:rPr>
                <w:noProof/>
                <w:lang w:val="it-IT"/>
              </w:rPr>
              <w:t>Altre lingue</w:t>
            </w:r>
          </w:p>
        </w:tc>
        <w:tc>
          <w:tcPr>
            <w:tcW w:w="3042" w:type="dxa"/>
            <w:gridSpan w:val="2"/>
            <w:tcBorders>
              <w:top w:val="single" w:sz="8" w:space="0" w:color="C0C0C0"/>
              <w:bottom w:val="single" w:sz="8" w:space="0" w:color="C0C0C0"/>
            </w:tcBorders>
            <w:vAlign w:val="center"/>
          </w:tcPr>
          <w:p w14:paraId="413329C9" w14:textId="77777777" w:rsidR="002A00A2" w:rsidRPr="009718F1" w:rsidRDefault="002A00A2">
            <w:pPr>
              <w:pStyle w:val="ECVLanguageHeading"/>
              <w:rPr>
                <w:noProof/>
                <w:lang w:val="it-IT"/>
              </w:rPr>
            </w:pPr>
            <w:r w:rsidRPr="009718F1">
              <w:rPr>
                <w:noProof/>
                <w:lang w:val="it-IT"/>
              </w:rPr>
              <w:t xml:space="preserve">COMPRENSIONE </w:t>
            </w:r>
          </w:p>
        </w:tc>
        <w:tc>
          <w:tcPr>
            <w:tcW w:w="2999" w:type="dxa"/>
            <w:gridSpan w:val="2"/>
            <w:tcBorders>
              <w:top w:val="single" w:sz="8" w:space="0" w:color="C0C0C0"/>
              <w:left w:val="single" w:sz="8" w:space="0" w:color="C0C0C0"/>
              <w:bottom w:val="single" w:sz="8" w:space="0" w:color="C0C0C0"/>
            </w:tcBorders>
            <w:vAlign w:val="center"/>
          </w:tcPr>
          <w:p w14:paraId="62D6CFEC" w14:textId="77777777" w:rsidR="002A00A2" w:rsidRPr="009718F1" w:rsidRDefault="002A00A2">
            <w:pPr>
              <w:pStyle w:val="ECVLanguageHeading"/>
              <w:rPr>
                <w:noProof/>
                <w:lang w:val="it-IT"/>
              </w:rPr>
            </w:pPr>
            <w:r w:rsidRPr="009718F1">
              <w:rPr>
                <w:noProof/>
                <w:lang w:val="it-IT"/>
              </w:rPr>
              <w:t xml:space="preserve">PARLATO </w:t>
            </w:r>
          </w:p>
        </w:tc>
        <w:tc>
          <w:tcPr>
            <w:tcW w:w="1501" w:type="dxa"/>
            <w:tcBorders>
              <w:top w:val="single" w:sz="8" w:space="0" w:color="C0C0C0"/>
              <w:left w:val="single" w:sz="8" w:space="0" w:color="C0C0C0"/>
              <w:bottom w:val="single" w:sz="8" w:space="0" w:color="C0C0C0"/>
            </w:tcBorders>
            <w:vAlign w:val="center"/>
          </w:tcPr>
          <w:p w14:paraId="65F36AA5" w14:textId="77777777" w:rsidR="002A00A2" w:rsidRPr="009718F1" w:rsidRDefault="002A00A2">
            <w:pPr>
              <w:pStyle w:val="ECVLanguageHeading"/>
              <w:rPr>
                <w:noProof/>
                <w:lang w:val="it-IT"/>
              </w:rPr>
            </w:pPr>
            <w:r w:rsidRPr="009718F1">
              <w:rPr>
                <w:noProof/>
                <w:lang w:val="it-IT"/>
              </w:rPr>
              <w:t xml:space="preserve">PRODUZIONE SCRITTA </w:t>
            </w:r>
          </w:p>
        </w:tc>
      </w:tr>
      <w:tr w:rsidR="002A00A2" w:rsidRPr="009718F1" w14:paraId="6084B8AB" w14:textId="77777777">
        <w:trPr>
          <w:cantSplit/>
          <w:trHeight w:val="340"/>
        </w:trPr>
        <w:tc>
          <w:tcPr>
            <w:tcW w:w="2834" w:type="dxa"/>
            <w:vMerge/>
          </w:tcPr>
          <w:p w14:paraId="68952B2E" w14:textId="77777777" w:rsidR="002A00A2" w:rsidRPr="009718F1" w:rsidRDefault="002A00A2">
            <w:pPr>
              <w:rPr>
                <w:noProof/>
                <w:lang w:val="it-IT"/>
              </w:rPr>
            </w:pPr>
          </w:p>
        </w:tc>
        <w:tc>
          <w:tcPr>
            <w:tcW w:w="1544" w:type="dxa"/>
            <w:tcBorders>
              <w:bottom w:val="single" w:sz="8" w:space="0" w:color="C0C0C0"/>
            </w:tcBorders>
            <w:vAlign w:val="center"/>
          </w:tcPr>
          <w:p w14:paraId="3DA678AD" w14:textId="77777777" w:rsidR="002A00A2" w:rsidRPr="009718F1" w:rsidRDefault="002A00A2">
            <w:pPr>
              <w:pStyle w:val="ECVLanguageSubHeading"/>
              <w:rPr>
                <w:noProof/>
                <w:lang w:val="it-IT"/>
              </w:rPr>
            </w:pPr>
            <w:r w:rsidRPr="009718F1">
              <w:rPr>
                <w:noProof/>
                <w:lang w:val="it-IT"/>
              </w:rPr>
              <w:t xml:space="preserve">Ascolto </w:t>
            </w:r>
          </w:p>
        </w:tc>
        <w:tc>
          <w:tcPr>
            <w:tcW w:w="1498" w:type="dxa"/>
            <w:tcBorders>
              <w:left w:val="single" w:sz="8" w:space="0" w:color="C0C0C0"/>
              <w:bottom w:val="single" w:sz="8" w:space="0" w:color="C0C0C0"/>
            </w:tcBorders>
            <w:vAlign w:val="center"/>
          </w:tcPr>
          <w:p w14:paraId="36704D14" w14:textId="77777777" w:rsidR="002A00A2" w:rsidRPr="009718F1" w:rsidRDefault="002A00A2">
            <w:pPr>
              <w:pStyle w:val="ECVLanguageSubHeading"/>
              <w:rPr>
                <w:noProof/>
                <w:lang w:val="it-IT"/>
              </w:rPr>
            </w:pPr>
            <w:r w:rsidRPr="009718F1">
              <w:rPr>
                <w:noProof/>
                <w:lang w:val="it-IT"/>
              </w:rPr>
              <w:t xml:space="preserve">Lettura </w:t>
            </w:r>
          </w:p>
        </w:tc>
        <w:tc>
          <w:tcPr>
            <w:tcW w:w="1499" w:type="dxa"/>
            <w:tcBorders>
              <w:left w:val="single" w:sz="8" w:space="0" w:color="C0C0C0"/>
              <w:bottom w:val="single" w:sz="8" w:space="0" w:color="C0C0C0"/>
            </w:tcBorders>
            <w:vAlign w:val="center"/>
          </w:tcPr>
          <w:p w14:paraId="0D49D601" w14:textId="77777777" w:rsidR="002A00A2" w:rsidRPr="009718F1" w:rsidRDefault="002A00A2">
            <w:pPr>
              <w:pStyle w:val="ECVLanguageSubHeading"/>
              <w:rPr>
                <w:noProof/>
                <w:lang w:val="it-IT"/>
              </w:rPr>
            </w:pPr>
            <w:r w:rsidRPr="009718F1">
              <w:rPr>
                <w:noProof/>
                <w:lang w:val="it-IT"/>
              </w:rPr>
              <w:t xml:space="preserve">Interazione </w:t>
            </w:r>
          </w:p>
        </w:tc>
        <w:tc>
          <w:tcPr>
            <w:tcW w:w="1500" w:type="dxa"/>
            <w:tcBorders>
              <w:left w:val="single" w:sz="8" w:space="0" w:color="C0C0C0"/>
              <w:bottom w:val="single" w:sz="8" w:space="0" w:color="C0C0C0"/>
            </w:tcBorders>
            <w:vAlign w:val="center"/>
          </w:tcPr>
          <w:p w14:paraId="64A3A0C1" w14:textId="77777777" w:rsidR="002A00A2" w:rsidRPr="009718F1" w:rsidRDefault="002A00A2">
            <w:pPr>
              <w:pStyle w:val="ECVLanguageSubHeading"/>
              <w:rPr>
                <w:noProof/>
                <w:lang w:val="it-IT"/>
              </w:rPr>
            </w:pPr>
            <w:r w:rsidRPr="009718F1">
              <w:rPr>
                <w:noProof/>
                <w:lang w:val="it-IT"/>
              </w:rPr>
              <w:t xml:space="preserve">Produzione orale </w:t>
            </w:r>
          </w:p>
        </w:tc>
        <w:tc>
          <w:tcPr>
            <w:tcW w:w="1501" w:type="dxa"/>
            <w:tcBorders>
              <w:left w:val="single" w:sz="8" w:space="0" w:color="C0C0C0"/>
              <w:bottom w:val="single" w:sz="8" w:space="0" w:color="C0C0C0"/>
            </w:tcBorders>
            <w:vAlign w:val="center"/>
          </w:tcPr>
          <w:p w14:paraId="745AF562" w14:textId="77777777" w:rsidR="002A00A2" w:rsidRPr="009718F1" w:rsidRDefault="002A00A2">
            <w:pPr>
              <w:pStyle w:val="ECVRightColumn"/>
              <w:rPr>
                <w:noProof/>
                <w:lang w:val="it-IT"/>
              </w:rPr>
            </w:pPr>
          </w:p>
        </w:tc>
      </w:tr>
      <w:tr w:rsidR="002A00A2" w:rsidRPr="009718F1" w14:paraId="65D02D3A" w14:textId="77777777">
        <w:trPr>
          <w:cantSplit/>
          <w:trHeight w:val="283"/>
        </w:trPr>
        <w:tc>
          <w:tcPr>
            <w:tcW w:w="2834" w:type="dxa"/>
            <w:vAlign w:val="center"/>
          </w:tcPr>
          <w:p w14:paraId="5EAD72ED" w14:textId="77777777" w:rsidR="002A00A2" w:rsidRPr="009718F1" w:rsidRDefault="001E4E6E">
            <w:pPr>
              <w:pStyle w:val="ECVLanguageName"/>
              <w:rPr>
                <w:noProof/>
                <w:lang w:val="it-IT"/>
              </w:rPr>
            </w:pPr>
            <w:r>
              <w:rPr>
                <w:noProof/>
                <w:lang w:val="it-IT"/>
              </w:rPr>
              <w:t>Inglese</w:t>
            </w:r>
            <w:r w:rsidR="002A00A2" w:rsidRPr="009718F1">
              <w:rPr>
                <w:noProof/>
                <w:lang w:val="it-IT"/>
              </w:rPr>
              <w:t xml:space="preserve"> </w:t>
            </w:r>
          </w:p>
        </w:tc>
        <w:tc>
          <w:tcPr>
            <w:tcW w:w="1544" w:type="dxa"/>
            <w:tcBorders>
              <w:bottom w:val="single" w:sz="4" w:space="0" w:color="C0C0C0"/>
            </w:tcBorders>
            <w:vAlign w:val="center"/>
          </w:tcPr>
          <w:p w14:paraId="3F1EE323" w14:textId="0FD9AF8E" w:rsidR="002A00A2" w:rsidRPr="009718F1" w:rsidRDefault="00E457F3">
            <w:pPr>
              <w:pStyle w:val="ECVLanguageLevel"/>
              <w:rPr>
                <w:caps w:val="0"/>
                <w:noProof/>
                <w:lang w:val="it-IT"/>
              </w:rPr>
            </w:pPr>
            <w:r>
              <w:rPr>
                <w:caps w:val="0"/>
                <w:noProof/>
                <w:lang w:val="it-IT"/>
              </w:rPr>
              <w:t>C2</w:t>
            </w:r>
          </w:p>
        </w:tc>
        <w:tc>
          <w:tcPr>
            <w:tcW w:w="1498" w:type="dxa"/>
            <w:tcBorders>
              <w:bottom w:val="single" w:sz="4" w:space="0" w:color="C0C0C0"/>
            </w:tcBorders>
            <w:vAlign w:val="center"/>
          </w:tcPr>
          <w:p w14:paraId="1EFC84EB" w14:textId="3538DF32" w:rsidR="002A00A2" w:rsidRPr="009718F1" w:rsidRDefault="00E457F3">
            <w:pPr>
              <w:pStyle w:val="ECVLanguageLevel"/>
              <w:rPr>
                <w:caps w:val="0"/>
                <w:noProof/>
                <w:lang w:val="it-IT"/>
              </w:rPr>
            </w:pPr>
            <w:r>
              <w:rPr>
                <w:caps w:val="0"/>
                <w:noProof/>
                <w:lang w:val="it-IT"/>
              </w:rPr>
              <w:t>C2</w:t>
            </w:r>
          </w:p>
        </w:tc>
        <w:tc>
          <w:tcPr>
            <w:tcW w:w="1499" w:type="dxa"/>
            <w:tcBorders>
              <w:bottom w:val="single" w:sz="4" w:space="0" w:color="C0C0C0"/>
            </w:tcBorders>
            <w:vAlign w:val="center"/>
          </w:tcPr>
          <w:p w14:paraId="5883DE9F" w14:textId="099B84BA" w:rsidR="002A00A2" w:rsidRPr="009718F1" w:rsidRDefault="00E457F3">
            <w:pPr>
              <w:pStyle w:val="ECVLanguageLevel"/>
              <w:rPr>
                <w:caps w:val="0"/>
                <w:noProof/>
                <w:lang w:val="it-IT"/>
              </w:rPr>
            </w:pPr>
            <w:r>
              <w:rPr>
                <w:caps w:val="0"/>
                <w:noProof/>
                <w:lang w:val="it-IT"/>
              </w:rPr>
              <w:t>C2</w:t>
            </w:r>
          </w:p>
        </w:tc>
        <w:tc>
          <w:tcPr>
            <w:tcW w:w="1500" w:type="dxa"/>
            <w:tcBorders>
              <w:bottom w:val="single" w:sz="4" w:space="0" w:color="C0C0C0"/>
            </w:tcBorders>
            <w:vAlign w:val="center"/>
          </w:tcPr>
          <w:p w14:paraId="56005CE4" w14:textId="54D357A5" w:rsidR="002A00A2" w:rsidRPr="009718F1" w:rsidRDefault="00E457F3">
            <w:pPr>
              <w:pStyle w:val="ECVLanguageLevel"/>
              <w:rPr>
                <w:caps w:val="0"/>
                <w:noProof/>
                <w:lang w:val="it-IT"/>
              </w:rPr>
            </w:pPr>
            <w:r>
              <w:rPr>
                <w:caps w:val="0"/>
                <w:noProof/>
                <w:lang w:val="it-IT"/>
              </w:rPr>
              <w:t>C2</w:t>
            </w:r>
          </w:p>
        </w:tc>
        <w:tc>
          <w:tcPr>
            <w:tcW w:w="1501" w:type="dxa"/>
            <w:tcBorders>
              <w:bottom w:val="single" w:sz="4" w:space="0" w:color="C0C0C0"/>
            </w:tcBorders>
            <w:vAlign w:val="center"/>
          </w:tcPr>
          <w:p w14:paraId="66F87C94" w14:textId="2A988A97" w:rsidR="002A00A2" w:rsidRPr="009718F1" w:rsidRDefault="00E457F3">
            <w:pPr>
              <w:pStyle w:val="ECVLanguageLevel"/>
              <w:rPr>
                <w:noProof/>
                <w:lang w:val="it-IT"/>
              </w:rPr>
            </w:pPr>
            <w:r>
              <w:rPr>
                <w:caps w:val="0"/>
                <w:noProof/>
                <w:lang w:val="it-IT"/>
              </w:rPr>
              <w:t>C2</w:t>
            </w:r>
          </w:p>
        </w:tc>
      </w:tr>
      <w:tr w:rsidR="002A00A2" w:rsidRPr="009718F1" w14:paraId="3742DB0D" w14:textId="77777777">
        <w:trPr>
          <w:cantSplit/>
          <w:trHeight w:val="283"/>
        </w:trPr>
        <w:tc>
          <w:tcPr>
            <w:tcW w:w="2834" w:type="dxa"/>
          </w:tcPr>
          <w:p w14:paraId="7E6406BF" w14:textId="77777777" w:rsidR="002A00A2" w:rsidRPr="009718F1" w:rsidRDefault="002A00A2">
            <w:pPr>
              <w:rPr>
                <w:noProof/>
                <w:lang w:val="it-IT"/>
              </w:rPr>
            </w:pPr>
          </w:p>
        </w:tc>
        <w:tc>
          <w:tcPr>
            <w:tcW w:w="7542" w:type="dxa"/>
            <w:gridSpan w:val="5"/>
            <w:tcBorders>
              <w:bottom w:val="single" w:sz="8" w:space="0" w:color="C0C0C0"/>
            </w:tcBorders>
            <w:shd w:val="clear" w:color="auto" w:fill="ECECEC"/>
            <w:vAlign w:val="center"/>
          </w:tcPr>
          <w:p w14:paraId="5E63D72E" w14:textId="69CB76CD" w:rsidR="002A00A2" w:rsidRPr="009718F1" w:rsidRDefault="00E457F3">
            <w:pPr>
              <w:pStyle w:val="ECVLanguageCertificate"/>
              <w:rPr>
                <w:noProof/>
                <w:lang w:val="it-IT"/>
              </w:rPr>
            </w:pPr>
            <w:r w:rsidRPr="00E457F3">
              <w:rPr>
                <w:noProof/>
                <w:lang w:val="it-IT"/>
              </w:rPr>
              <w:t>Certificato EF SET Inglese 92/100 (C2 Padronanza)</w:t>
            </w:r>
          </w:p>
        </w:tc>
      </w:tr>
      <w:tr w:rsidR="002A00A2" w:rsidRPr="009718F1" w14:paraId="3C480B83" w14:textId="77777777">
        <w:trPr>
          <w:cantSplit/>
          <w:trHeight w:val="283"/>
        </w:trPr>
        <w:tc>
          <w:tcPr>
            <w:tcW w:w="2834" w:type="dxa"/>
            <w:vAlign w:val="center"/>
          </w:tcPr>
          <w:p w14:paraId="1ADA4550" w14:textId="77777777" w:rsidR="002A00A2" w:rsidRPr="009718F1" w:rsidRDefault="001E4E6E">
            <w:pPr>
              <w:pStyle w:val="ECVLanguageName"/>
              <w:rPr>
                <w:noProof/>
                <w:lang w:val="it-IT"/>
              </w:rPr>
            </w:pPr>
            <w:r>
              <w:rPr>
                <w:noProof/>
                <w:lang w:val="it-IT"/>
              </w:rPr>
              <w:t>Spagnolo</w:t>
            </w:r>
            <w:r w:rsidR="002A00A2" w:rsidRPr="009718F1">
              <w:rPr>
                <w:noProof/>
                <w:lang w:val="it-IT"/>
              </w:rPr>
              <w:t xml:space="preserve"> </w:t>
            </w:r>
          </w:p>
        </w:tc>
        <w:tc>
          <w:tcPr>
            <w:tcW w:w="1544" w:type="dxa"/>
            <w:tcBorders>
              <w:bottom w:val="single" w:sz="4" w:space="0" w:color="C0C0C0"/>
            </w:tcBorders>
            <w:vAlign w:val="center"/>
          </w:tcPr>
          <w:p w14:paraId="42A1BB65" w14:textId="77777777" w:rsidR="002A00A2" w:rsidRPr="009718F1" w:rsidRDefault="001E4E6E">
            <w:pPr>
              <w:pStyle w:val="ECVLanguageLevel"/>
              <w:rPr>
                <w:caps w:val="0"/>
                <w:noProof/>
                <w:lang w:val="it-IT"/>
              </w:rPr>
            </w:pPr>
            <w:r>
              <w:rPr>
                <w:caps w:val="0"/>
                <w:noProof/>
                <w:lang w:val="it-IT"/>
              </w:rPr>
              <w:t>C1/2</w:t>
            </w:r>
          </w:p>
        </w:tc>
        <w:tc>
          <w:tcPr>
            <w:tcW w:w="1498" w:type="dxa"/>
            <w:tcBorders>
              <w:bottom w:val="single" w:sz="4" w:space="0" w:color="C0C0C0"/>
            </w:tcBorders>
            <w:vAlign w:val="center"/>
          </w:tcPr>
          <w:p w14:paraId="519EE769" w14:textId="77777777" w:rsidR="002A00A2" w:rsidRPr="009718F1" w:rsidRDefault="001E4E6E">
            <w:pPr>
              <w:pStyle w:val="ECVLanguageLevel"/>
              <w:rPr>
                <w:caps w:val="0"/>
                <w:noProof/>
                <w:lang w:val="it-IT"/>
              </w:rPr>
            </w:pPr>
            <w:r>
              <w:rPr>
                <w:caps w:val="0"/>
                <w:noProof/>
                <w:lang w:val="it-IT"/>
              </w:rPr>
              <w:t>C1/2</w:t>
            </w:r>
          </w:p>
        </w:tc>
        <w:tc>
          <w:tcPr>
            <w:tcW w:w="1499" w:type="dxa"/>
            <w:tcBorders>
              <w:bottom w:val="single" w:sz="4" w:space="0" w:color="C0C0C0"/>
            </w:tcBorders>
            <w:vAlign w:val="center"/>
          </w:tcPr>
          <w:p w14:paraId="58207931" w14:textId="77777777" w:rsidR="002A00A2" w:rsidRPr="009718F1" w:rsidRDefault="001E4E6E">
            <w:pPr>
              <w:pStyle w:val="ECVLanguageLevel"/>
              <w:rPr>
                <w:caps w:val="0"/>
                <w:noProof/>
                <w:lang w:val="it-IT"/>
              </w:rPr>
            </w:pPr>
            <w:r>
              <w:rPr>
                <w:caps w:val="0"/>
                <w:noProof/>
                <w:lang w:val="it-IT"/>
              </w:rPr>
              <w:t>B1/2</w:t>
            </w:r>
          </w:p>
        </w:tc>
        <w:tc>
          <w:tcPr>
            <w:tcW w:w="1500" w:type="dxa"/>
            <w:tcBorders>
              <w:bottom w:val="single" w:sz="4" w:space="0" w:color="C0C0C0"/>
            </w:tcBorders>
            <w:vAlign w:val="center"/>
          </w:tcPr>
          <w:p w14:paraId="70D622AA" w14:textId="77777777" w:rsidR="002A00A2" w:rsidRPr="009718F1" w:rsidRDefault="001E4E6E">
            <w:pPr>
              <w:pStyle w:val="ECVLanguageLevel"/>
              <w:rPr>
                <w:caps w:val="0"/>
                <w:noProof/>
                <w:lang w:val="it-IT"/>
              </w:rPr>
            </w:pPr>
            <w:r>
              <w:rPr>
                <w:caps w:val="0"/>
                <w:noProof/>
                <w:lang w:val="it-IT"/>
              </w:rPr>
              <w:t>B1/2</w:t>
            </w:r>
          </w:p>
        </w:tc>
        <w:tc>
          <w:tcPr>
            <w:tcW w:w="1501" w:type="dxa"/>
            <w:tcBorders>
              <w:bottom w:val="single" w:sz="4" w:space="0" w:color="C0C0C0"/>
            </w:tcBorders>
            <w:vAlign w:val="center"/>
          </w:tcPr>
          <w:p w14:paraId="61FCDA1A" w14:textId="77777777" w:rsidR="002A00A2" w:rsidRPr="009718F1" w:rsidRDefault="001E4E6E">
            <w:pPr>
              <w:pStyle w:val="ECVLanguageLevel"/>
              <w:rPr>
                <w:noProof/>
                <w:lang w:val="it-IT"/>
              </w:rPr>
            </w:pPr>
            <w:r>
              <w:rPr>
                <w:caps w:val="0"/>
                <w:noProof/>
                <w:lang w:val="it-IT"/>
              </w:rPr>
              <w:t>A1/2</w:t>
            </w:r>
          </w:p>
        </w:tc>
      </w:tr>
      <w:tr w:rsidR="002A00A2" w:rsidRPr="009718F1" w14:paraId="0596A100" w14:textId="77777777">
        <w:trPr>
          <w:cantSplit/>
          <w:trHeight w:val="283"/>
        </w:trPr>
        <w:tc>
          <w:tcPr>
            <w:tcW w:w="2834" w:type="dxa"/>
          </w:tcPr>
          <w:p w14:paraId="32EE61EE" w14:textId="77777777" w:rsidR="002A00A2" w:rsidRPr="009718F1" w:rsidRDefault="002A00A2">
            <w:pPr>
              <w:rPr>
                <w:noProof/>
                <w:lang w:val="it-IT"/>
              </w:rPr>
            </w:pPr>
          </w:p>
        </w:tc>
        <w:tc>
          <w:tcPr>
            <w:tcW w:w="7542" w:type="dxa"/>
            <w:gridSpan w:val="5"/>
            <w:tcBorders>
              <w:bottom w:val="single" w:sz="8" w:space="0" w:color="C0C0C0"/>
            </w:tcBorders>
            <w:shd w:val="clear" w:color="auto" w:fill="ECECEC"/>
            <w:vAlign w:val="center"/>
          </w:tcPr>
          <w:p w14:paraId="7E2FA9EB" w14:textId="5F04B05E" w:rsidR="002A00A2" w:rsidRPr="009718F1" w:rsidRDefault="00E457F3" w:rsidP="001E4E6E">
            <w:pPr>
              <w:pStyle w:val="ECVLanguageCertificate"/>
              <w:jc w:val="left"/>
              <w:rPr>
                <w:noProof/>
                <w:lang w:val="it-IT"/>
              </w:rPr>
            </w:pPr>
            <w:r>
              <w:rPr>
                <w:noProof/>
                <w:lang w:val="it-IT"/>
              </w:rPr>
              <w:t xml:space="preserve">                                                                  Esame Universitario 6 CFU Acquisiti</w:t>
            </w:r>
          </w:p>
        </w:tc>
      </w:tr>
      <w:tr w:rsidR="002A00A2" w:rsidRPr="00BF4545" w14:paraId="7AD94AA0" w14:textId="77777777">
        <w:trPr>
          <w:cantSplit/>
          <w:trHeight w:val="397"/>
        </w:trPr>
        <w:tc>
          <w:tcPr>
            <w:tcW w:w="2834" w:type="dxa"/>
          </w:tcPr>
          <w:p w14:paraId="7EAB1D97" w14:textId="77777777" w:rsidR="002A00A2" w:rsidRPr="009718F1" w:rsidRDefault="002A00A2">
            <w:pPr>
              <w:rPr>
                <w:noProof/>
                <w:lang w:val="it-IT"/>
              </w:rPr>
            </w:pPr>
          </w:p>
        </w:tc>
        <w:tc>
          <w:tcPr>
            <w:tcW w:w="7542" w:type="dxa"/>
            <w:gridSpan w:val="5"/>
            <w:vAlign w:val="bottom"/>
          </w:tcPr>
          <w:p w14:paraId="059B2A96" w14:textId="77777777" w:rsidR="002A00A2" w:rsidRPr="009718F1" w:rsidRDefault="002A00A2">
            <w:pPr>
              <w:pStyle w:val="ECVLanguageExplanation"/>
              <w:rPr>
                <w:noProof/>
                <w:lang w:val="it-IT"/>
              </w:rPr>
            </w:pPr>
            <w:r w:rsidRPr="009718F1">
              <w:rPr>
                <w:noProof/>
                <w:lang w:val="it-IT"/>
              </w:rPr>
              <w:t xml:space="preserve">Livelli: A1/2 Livello base - B1/2 Livello intermedio - C1/2 Livello avanzato </w:t>
            </w:r>
          </w:p>
          <w:p w14:paraId="2CBD725E" w14:textId="77777777" w:rsidR="002A00A2" w:rsidRPr="009718F1" w:rsidRDefault="002A00A2">
            <w:pPr>
              <w:pStyle w:val="ECVLanguageExplanation"/>
              <w:rPr>
                <w:noProof/>
                <w:lang w:val="it-IT"/>
              </w:rPr>
            </w:pPr>
            <w:r w:rsidRPr="009718F1">
              <w:rPr>
                <w:noProof/>
                <w:lang w:val="it-IT"/>
              </w:rPr>
              <w:t>Quadro Comune Europeo di Riferimento delle Lingue</w:t>
            </w:r>
          </w:p>
        </w:tc>
      </w:tr>
    </w:tbl>
    <w:p w14:paraId="084C3203" w14:textId="77777777" w:rsidR="00C87A36" w:rsidRPr="009718F1" w:rsidRDefault="00C87A36">
      <w:pPr>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A00A2" w:rsidRPr="00BF4545" w14:paraId="154F3681" w14:textId="77777777" w:rsidTr="005A2675">
        <w:trPr>
          <w:cantSplit/>
          <w:trHeight w:val="284"/>
        </w:trPr>
        <w:tc>
          <w:tcPr>
            <w:tcW w:w="2834" w:type="dxa"/>
          </w:tcPr>
          <w:p w14:paraId="6E274BEB" w14:textId="77777777" w:rsidR="002A00A2" w:rsidRPr="009718F1" w:rsidRDefault="002A00A2">
            <w:pPr>
              <w:pStyle w:val="ECVLeftDetails"/>
              <w:rPr>
                <w:noProof/>
                <w:lang w:val="it-IT"/>
              </w:rPr>
            </w:pPr>
            <w:r w:rsidRPr="009718F1">
              <w:rPr>
                <w:noProof/>
                <w:lang w:val="it-IT"/>
              </w:rPr>
              <w:t>Competenze comunicative</w:t>
            </w:r>
          </w:p>
        </w:tc>
        <w:tc>
          <w:tcPr>
            <w:tcW w:w="7542" w:type="dxa"/>
          </w:tcPr>
          <w:p w14:paraId="7498645D" w14:textId="7C944D7D" w:rsidR="002A00A2" w:rsidRPr="009718F1" w:rsidRDefault="00F702F7" w:rsidP="00774E0D">
            <w:pPr>
              <w:pStyle w:val="ECVSectionBullet"/>
              <w:numPr>
                <w:ilvl w:val="0"/>
                <w:numId w:val="2"/>
              </w:numPr>
              <w:jc w:val="both"/>
              <w:rPr>
                <w:noProof/>
                <w:lang w:val="it-IT"/>
              </w:rPr>
            </w:pPr>
            <w:r w:rsidRPr="00F702F7">
              <w:rPr>
                <w:noProof/>
                <w:lang w:val="it-IT"/>
              </w:rPr>
              <w:t xml:space="preserve">Possiedo ottime competenze comunicative acquisite durante la mia esperienza di 15 anni come direttore artistico, organizzatore e presentatore dell’ITALIAN MOVIE AWARD ® Premio del Cinema Italiano all'Estero </w:t>
            </w:r>
            <w:hyperlink r:id="rId94" w:history="1">
              <w:r w:rsidRPr="00380AD2">
                <w:rPr>
                  <w:rStyle w:val="Collegamentoipertestuale"/>
                  <w:noProof/>
                  <w:lang w:val="it-IT"/>
                </w:rPr>
                <w:t>www.italianmovieaward.it</w:t>
              </w:r>
            </w:hyperlink>
            <w:r>
              <w:rPr>
                <w:noProof/>
                <w:lang w:val="it-IT"/>
              </w:rPr>
              <w:t xml:space="preserve"> </w:t>
            </w:r>
            <w:r w:rsidRPr="00F702F7">
              <w:rPr>
                <w:noProof/>
                <w:lang w:val="it-IT"/>
              </w:rPr>
              <w:t>. Inoltre possiedo numerose e ampiamente documentate esperienze nella comunicazione per eventi.</w:t>
            </w:r>
            <w:r w:rsidR="005A2675">
              <w:rPr>
                <w:noProof/>
                <w:lang w:val="it-IT"/>
              </w:rPr>
              <w:t>.</w:t>
            </w:r>
          </w:p>
        </w:tc>
      </w:tr>
    </w:tbl>
    <w:p w14:paraId="1AEAA9F0" w14:textId="77777777" w:rsidR="002A00A2" w:rsidRPr="009718F1" w:rsidRDefault="002A00A2" w:rsidP="00684C5F">
      <w:pPr>
        <w:pStyle w:val="ECVText"/>
        <w:tabs>
          <w:tab w:val="left" w:pos="2670"/>
        </w:tabs>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A00A2" w:rsidRPr="00BF4545" w14:paraId="7ABA7D07" w14:textId="77777777">
        <w:trPr>
          <w:cantSplit/>
          <w:trHeight w:val="170"/>
        </w:trPr>
        <w:tc>
          <w:tcPr>
            <w:tcW w:w="2834" w:type="dxa"/>
          </w:tcPr>
          <w:p w14:paraId="37862312" w14:textId="77777777" w:rsidR="002A00A2" w:rsidRPr="009718F1" w:rsidRDefault="002A00A2">
            <w:pPr>
              <w:pStyle w:val="ECVLeftDetails"/>
              <w:rPr>
                <w:noProof/>
                <w:lang w:val="it-IT"/>
              </w:rPr>
            </w:pPr>
            <w:r w:rsidRPr="009718F1">
              <w:rPr>
                <w:noProof/>
                <w:lang w:val="it-IT"/>
              </w:rPr>
              <w:t>Competenze organizzative e gestionali</w:t>
            </w:r>
          </w:p>
        </w:tc>
        <w:tc>
          <w:tcPr>
            <w:tcW w:w="7542" w:type="dxa"/>
          </w:tcPr>
          <w:p w14:paraId="2FFC3CF0" w14:textId="4266FC0C" w:rsidR="002A00A2" w:rsidRPr="009718F1" w:rsidRDefault="00F702F7" w:rsidP="00774E0D">
            <w:pPr>
              <w:pStyle w:val="ECVSectionDetails"/>
              <w:jc w:val="both"/>
              <w:rPr>
                <w:noProof/>
                <w:lang w:val="it-IT"/>
              </w:rPr>
            </w:pPr>
            <w:r w:rsidRPr="00F702F7">
              <w:rPr>
                <w:noProof/>
                <w:lang w:val="it-IT"/>
              </w:rPr>
              <w:t xml:space="preserve">15 anni come direttore artistico, organizzatore e presentatore dell’ITALIAN MOVIE AWARD ® Premio del Cinema Italiano all'Estero </w:t>
            </w:r>
            <w:hyperlink r:id="rId95" w:history="1">
              <w:r w:rsidRPr="00380AD2">
                <w:rPr>
                  <w:rStyle w:val="Collegamentoipertestuale"/>
                  <w:noProof/>
                  <w:lang w:val="it-IT"/>
                </w:rPr>
                <w:t>www.italianmovieaward.it</w:t>
              </w:r>
            </w:hyperlink>
            <w:r>
              <w:rPr>
                <w:noProof/>
                <w:lang w:val="it-IT"/>
              </w:rPr>
              <w:t xml:space="preserve"> </w:t>
            </w:r>
            <w:r w:rsidRPr="00F702F7">
              <w:rPr>
                <w:noProof/>
                <w:lang w:val="it-IT"/>
              </w:rPr>
              <w:t xml:space="preserve"> con un team di 15 persone. Direttore Artistico e Organizzativo del festival internazionale del corto giovanile YOUFILMAKER organizzato da Mentoring Usa-Italia Onlus con un team di 15 persone. Regista e Produttore Esecutivo di 10 opere cinematografiche di cortometraggio, documentario e lungometraggio con la gestione di 50 figure professionali di media su ogni set. Varie esperienze organizzative e gestionali nel settore della cinematografia e dello spettacolo, competenze di oltre 19 anni. Grandi capacità nell’individuare, gestire e valorizzare figure professionali tecniche e artistiche. Inoltre ho vinto numerosi bandi regionali, nazionali e europei dedicati a progetti creativi e culturali.</w:t>
            </w:r>
          </w:p>
        </w:tc>
      </w:tr>
    </w:tbl>
    <w:p w14:paraId="5F5B7E6F" w14:textId="77777777" w:rsidR="002A00A2" w:rsidRPr="009718F1" w:rsidRDefault="002A00A2">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A00A2" w:rsidRPr="009718F1" w14:paraId="143B81BF" w14:textId="77777777">
        <w:trPr>
          <w:cantSplit/>
          <w:trHeight w:val="170"/>
        </w:trPr>
        <w:tc>
          <w:tcPr>
            <w:tcW w:w="2834" w:type="dxa"/>
          </w:tcPr>
          <w:p w14:paraId="540E6321" w14:textId="77777777" w:rsidR="002A00A2" w:rsidRPr="009718F1" w:rsidRDefault="002A00A2">
            <w:pPr>
              <w:pStyle w:val="ECVLeftDetails"/>
              <w:rPr>
                <w:noProof/>
                <w:lang w:val="it-IT"/>
              </w:rPr>
            </w:pPr>
            <w:r w:rsidRPr="009718F1">
              <w:rPr>
                <w:noProof/>
                <w:lang w:val="it-IT"/>
              </w:rPr>
              <w:t>Competenze professionali</w:t>
            </w:r>
          </w:p>
        </w:tc>
        <w:tc>
          <w:tcPr>
            <w:tcW w:w="7542" w:type="dxa"/>
          </w:tcPr>
          <w:p w14:paraId="46FDDE07" w14:textId="77777777" w:rsidR="002A00A2" w:rsidRPr="009718F1" w:rsidRDefault="00341AB4" w:rsidP="005A2675">
            <w:pPr>
              <w:pStyle w:val="ECVSectionBullet"/>
              <w:numPr>
                <w:ilvl w:val="0"/>
                <w:numId w:val="2"/>
              </w:numPr>
              <w:jc w:val="both"/>
              <w:rPr>
                <w:noProof/>
                <w:lang w:val="it-IT"/>
              </w:rPr>
            </w:pPr>
            <w:r>
              <w:rPr>
                <w:noProof/>
                <w:lang w:val="it-IT"/>
              </w:rPr>
              <w:t>Regista Cinematografico</w:t>
            </w:r>
            <w:r w:rsidR="00EC7466">
              <w:rPr>
                <w:noProof/>
                <w:lang w:val="it-IT"/>
              </w:rPr>
              <w:t xml:space="preserve"> con varie esperienze nell’utilizzo di macchine da presa 35mm,16mm, Red, Varicam, 5D, ArriAlexa, Bmcc</w:t>
            </w:r>
            <w:r>
              <w:rPr>
                <w:noProof/>
                <w:lang w:val="it-IT"/>
              </w:rPr>
              <w:t xml:space="preserve">; Direttore Artistico; Autore di opere letterarie (1 libro pubbicato “Il Regista Del Mondo” Albatros Edizioni </w:t>
            </w:r>
            <w:hyperlink r:id="rId96" w:history="1">
              <w:r w:rsidRPr="00481CCB">
                <w:rPr>
                  <w:rStyle w:val="Collegamentoipertestuale"/>
                  <w:noProof/>
                  <w:lang w:val="it-IT"/>
                </w:rPr>
                <w:t>www.ilregistadelmondo.com</w:t>
              </w:r>
            </w:hyperlink>
            <w:r>
              <w:rPr>
                <w:noProof/>
                <w:lang w:val="it-IT"/>
              </w:rPr>
              <w:t xml:space="preserve"> ); Sceneggiatore cinematografico </w:t>
            </w:r>
            <w:r w:rsidR="002A00A2" w:rsidRPr="009718F1">
              <w:rPr>
                <w:noProof/>
                <w:lang w:val="it-IT"/>
              </w:rPr>
              <w:t xml:space="preserve"> </w:t>
            </w:r>
            <w:r>
              <w:rPr>
                <w:noProof/>
                <w:lang w:val="it-IT"/>
              </w:rPr>
              <w:t>e televisivo (autore SIAE); Montatore AVID, Edius e Adobe Premiere Pro;Grafico con utlizzo di Adobe Photoshop e Indesign; Operatore di Ripresa;</w:t>
            </w:r>
            <w:r w:rsidR="00B9500E">
              <w:rPr>
                <w:noProof/>
                <w:lang w:val="it-IT"/>
              </w:rPr>
              <w:t>Geometra con buone capacità nell’utilizzo di Autocad.</w:t>
            </w:r>
            <w:r>
              <w:rPr>
                <w:noProof/>
                <w:lang w:val="it-IT"/>
              </w:rPr>
              <w:t xml:space="preserve"> </w:t>
            </w:r>
            <w:r w:rsidR="00F80F6A">
              <w:rPr>
                <w:noProof/>
                <w:lang w:val="it-IT"/>
              </w:rPr>
              <w:t>Grandi capacità in operazioni  lavori multitasking.</w:t>
            </w:r>
          </w:p>
        </w:tc>
      </w:tr>
    </w:tbl>
    <w:p w14:paraId="49ED2FA3" w14:textId="77777777" w:rsidR="002A00A2" w:rsidRPr="009718F1" w:rsidRDefault="002A00A2">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A00A2" w:rsidRPr="00BF4545" w14:paraId="5A75E24F" w14:textId="77777777">
        <w:trPr>
          <w:cantSplit/>
          <w:trHeight w:val="170"/>
        </w:trPr>
        <w:tc>
          <w:tcPr>
            <w:tcW w:w="2834" w:type="dxa"/>
          </w:tcPr>
          <w:p w14:paraId="2B496359" w14:textId="77777777" w:rsidR="002A00A2" w:rsidRPr="009718F1" w:rsidRDefault="002A00A2">
            <w:pPr>
              <w:pStyle w:val="ECVLeftDetails"/>
              <w:rPr>
                <w:noProof/>
                <w:lang w:val="it-IT"/>
              </w:rPr>
            </w:pPr>
            <w:r w:rsidRPr="009718F1">
              <w:rPr>
                <w:noProof/>
                <w:lang w:val="it-IT"/>
              </w:rPr>
              <w:t>Competenze informatiche</w:t>
            </w:r>
          </w:p>
        </w:tc>
        <w:tc>
          <w:tcPr>
            <w:tcW w:w="7542" w:type="dxa"/>
          </w:tcPr>
          <w:p w14:paraId="39750CB9" w14:textId="77777777" w:rsidR="002A00A2" w:rsidRPr="009718F1" w:rsidRDefault="00341AB4" w:rsidP="005A2675">
            <w:pPr>
              <w:pStyle w:val="ECVSectionBullet"/>
              <w:numPr>
                <w:ilvl w:val="0"/>
                <w:numId w:val="2"/>
              </w:numPr>
              <w:jc w:val="both"/>
              <w:rPr>
                <w:noProof/>
                <w:lang w:val="it-IT"/>
              </w:rPr>
            </w:pPr>
            <w:r>
              <w:rPr>
                <w:noProof/>
                <w:lang w:val="it-IT"/>
              </w:rPr>
              <w:t>Ottima</w:t>
            </w:r>
            <w:r w:rsidR="002A00A2" w:rsidRPr="009718F1">
              <w:rPr>
                <w:noProof/>
                <w:lang w:val="it-IT"/>
              </w:rPr>
              <w:t xml:space="preserve"> padronanza degli strumenti Microsoft Office</w:t>
            </w:r>
            <w:r>
              <w:rPr>
                <w:noProof/>
                <w:lang w:val="it-IT"/>
              </w:rPr>
              <w:t xml:space="preserve">; Ottime competenze grafico-creative con Adobe PremierePro-Photoshop-Acrobat-Indesign-Encore-AE; Ottime competenze nell’utilizzo e nell’assemblaggio di PC Microsoft e tutte le componenti Hardware; Buone competenze nell’utilizzo di PC Apple. </w:t>
            </w:r>
          </w:p>
        </w:tc>
      </w:tr>
    </w:tbl>
    <w:p w14:paraId="7777C703" w14:textId="77777777" w:rsidR="002A00A2" w:rsidRPr="009718F1" w:rsidRDefault="002A00A2">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A00A2" w:rsidRPr="00BF4545" w14:paraId="189D0EEA" w14:textId="77777777">
        <w:trPr>
          <w:cantSplit/>
          <w:trHeight w:val="170"/>
        </w:trPr>
        <w:tc>
          <w:tcPr>
            <w:tcW w:w="2834" w:type="dxa"/>
          </w:tcPr>
          <w:p w14:paraId="491AC7E2" w14:textId="77777777" w:rsidR="002A00A2" w:rsidRPr="009718F1" w:rsidRDefault="002A00A2">
            <w:pPr>
              <w:pStyle w:val="ECVLeftDetails"/>
              <w:rPr>
                <w:noProof/>
                <w:lang w:val="it-IT"/>
              </w:rPr>
            </w:pPr>
            <w:r w:rsidRPr="009718F1">
              <w:rPr>
                <w:noProof/>
                <w:lang w:val="it-IT"/>
              </w:rPr>
              <w:t>Altre competenze</w:t>
            </w:r>
          </w:p>
        </w:tc>
        <w:tc>
          <w:tcPr>
            <w:tcW w:w="7542" w:type="dxa"/>
          </w:tcPr>
          <w:p w14:paraId="23730471" w14:textId="77777777" w:rsidR="002A00A2" w:rsidRDefault="004D47E2" w:rsidP="005A2675">
            <w:pPr>
              <w:pStyle w:val="ECVSectionBullet"/>
              <w:numPr>
                <w:ilvl w:val="0"/>
                <w:numId w:val="2"/>
              </w:numPr>
              <w:jc w:val="both"/>
              <w:rPr>
                <w:noProof/>
                <w:lang w:val="it-IT"/>
              </w:rPr>
            </w:pPr>
            <w:r>
              <w:rPr>
                <w:noProof/>
                <w:lang w:val="it-IT"/>
              </w:rPr>
              <w:t>Scenografo www.ilregistadelmondo.com ; Direttore di Produzione; Aiuto Regista; Realizzazione di Progetti per Finanziamenti Europei; Realizzazione Di Gare D’Appalto; Pianificazione e Organizzazione Viaggi Turistici; Competenze Base Elettrotecnica</w:t>
            </w:r>
            <w:r w:rsidR="00B9500E">
              <w:rPr>
                <w:noProof/>
                <w:lang w:val="it-IT"/>
              </w:rPr>
              <w:t>.</w:t>
            </w:r>
          </w:p>
          <w:p w14:paraId="0E7E26A4" w14:textId="77777777" w:rsidR="00C87A36" w:rsidRPr="009718F1" w:rsidRDefault="00C87A36" w:rsidP="00C87A36">
            <w:pPr>
              <w:pStyle w:val="ECVSectionBullet"/>
              <w:ind w:left="113"/>
              <w:rPr>
                <w:noProof/>
                <w:lang w:val="it-IT"/>
              </w:rPr>
            </w:pPr>
          </w:p>
        </w:tc>
      </w:tr>
      <w:tr w:rsidR="00C87A36" w:rsidRPr="00BF4545" w14:paraId="7DC9E43E" w14:textId="77777777" w:rsidTr="00044245">
        <w:trPr>
          <w:cantSplit/>
          <w:trHeight w:val="170"/>
        </w:trPr>
        <w:tc>
          <w:tcPr>
            <w:tcW w:w="2834" w:type="dxa"/>
          </w:tcPr>
          <w:p w14:paraId="5C51D65C" w14:textId="77777777" w:rsidR="00C87A36" w:rsidRPr="009718F1" w:rsidRDefault="00C87A36" w:rsidP="00044245">
            <w:pPr>
              <w:pStyle w:val="ECVLeftDetails"/>
              <w:rPr>
                <w:noProof/>
                <w:lang w:val="it-IT"/>
              </w:rPr>
            </w:pPr>
            <w:r>
              <w:rPr>
                <w:noProof/>
                <w:lang w:val="it-IT"/>
              </w:rPr>
              <w:t>Docente</w:t>
            </w:r>
          </w:p>
        </w:tc>
        <w:tc>
          <w:tcPr>
            <w:tcW w:w="7542" w:type="dxa"/>
          </w:tcPr>
          <w:p w14:paraId="4A997FD5" w14:textId="6001B4F2" w:rsidR="003B0329" w:rsidRPr="003B0329" w:rsidRDefault="005A2675" w:rsidP="003B0329">
            <w:pPr>
              <w:pStyle w:val="ECVSectionBullet"/>
              <w:numPr>
                <w:ilvl w:val="0"/>
                <w:numId w:val="2"/>
              </w:numPr>
              <w:jc w:val="both"/>
              <w:rPr>
                <w:noProof/>
                <w:lang w:val="it-IT"/>
              </w:rPr>
            </w:pPr>
            <w:r>
              <w:rPr>
                <w:noProof/>
                <w:lang w:val="it-IT"/>
              </w:rPr>
              <w:t xml:space="preserve">Docente di regia, produzione e sceneggiatura cinematografica per un workshop di cinematografia organizzato da Tecnoscuola nel 2009 e nel 2010; Docente di regia produzione e sceneggiatura cinematografica per un corso trimestrale presso La Scuola di Cinema di Napoli nel 2011; Docente di cinematografia per un workshop organizzato dall’Italian Movie Award © nel 2012 a Salerno; Docente, coordinatore e organizzatore di una masterclass gratuita di </w:t>
            </w:r>
            <w:r w:rsidR="004C322F">
              <w:rPr>
                <w:noProof/>
                <w:lang w:val="it-IT"/>
              </w:rPr>
              <w:t>6</w:t>
            </w:r>
            <w:r>
              <w:rPr>
                <w:noProof/>
                <w:lang w:val="it-IT"/>
              </w:rPr>
              <w:t xml:space="preserve"> giorni, organizzata durante l’Italian Movie Award </w:t>
            </w:r>
            <w:r w:rsidR="00774E0D">
              <w:rPr>
                <w:noProof/>
                <w:lang w:val="it-IT"/>
              </w:rPr>
              <w:t>®</w:t>
            </w:r>
            <w:r>
              <w:rPr>
                <w:noProof/>
                <w:lang w:val="it-IT"/>
              </w:rPr>
              <w:t xml:space="preserve"> 2014</w:t>
            </w:r>
            <w:r w:rsidR="0004665D">
              <w:rPr>
                <w:noProof/>
                <w:lang w:val="it-IT"/>
              </w:rPr>
              <w:t xml:space="preserve"> e 201</w:t>
            </w:r>
            <w:r w:rsidR="004C322F">
              <w:rPr>
                <w:noProof/>
                <w:lang w:val="it-IT"/>
              </w:rPr>
              <w:t>6</w:t>
            </w:r>
            <w:r>
              <w:rPr>
                <w:noProof/>
                <w:lang w:val="it-IT"/>
              </w:rPr>
              <w:t xml:space="preserve"> a Pompei per </w:t>
            </w:r>
            <w:r w:rsidR="0004665D">
              <w:rPr>
                <w:noProof/>
                <w:lang w:val="it-IT"/>
              </w:rPr>
              <w:t xml:space="preserve">100 </w:t>
            </w:r>
            <w:r w:rsidR="004C322F">
              <w:rPr>
                <w:noProof/>
                <w:lang w:val="it-IT"/>
              </w:rPr>
              <w:t xml:space="preserve">studenti </w:t>
            </w:r>
            <w:r w:rsidR="0004665D">
              <w:rPr>
                <w:noProof/>
                <w:lang w:val="it-IT"/>
              </w:rPr>
              <w:t>dai 15 ai 45</w:t>
            </w:r>
            <w:r>
              <w:rPr>
                <w:noProof/>
                <w:lang w:val="it-IT"/>
              </w:rPr>
              <w:t xml:space="preserve"> anni in collaborazione con La Scuola di Cinema di Napoli, la Film Commission Regione Campania e con docenti del calibro di Valerio Caprara, Paolo Genovese, Luca Ward, Pietro de Silva, Antonio De Rosa (AIC), Fabiana Sera, Nedo Novi, </w:t>
            </w:r>
            <w:r w:rsidR="0004665D">
              <w:rPr>
                <w:noProof/>
                <w:lang w:val="it-IT"/>
              </w:rPr>
              <w:t xml:space="preserve">Vittorio Sodano, Alessandro Bencivenni, </w:t>
            </w:r>
            <w:r>
              <w:rPr>
                <w:noProof/>
                <w:lang w:val="it-IT"/>
              </w:rPr>
              <w:t>Alberto Massarese, Gianluca della Campa di Legambiente.</w:t>
            </w:r>
            <w:r w:rsidR="003B0329">
              <w:rPr>
                <w:noProof/>
                <w:lang w:val="it-IT"/>
              </w:rPr>
              <w:t xml:space="preserve"> Esperto e Docente di Cinema  e Regia dal 2018 al 2026 per 10 progetti Cinema e Immagini Per La Scuola promoss</w:t>
            </w:r>
            <w:r w:rsidR="00951C51">
              <w:rPr>
                <w:noProof/>
                <w:lang w:val="it-IT"/>
              </w:rPr>
              <w:t>i</w:t>
            </w:r>
            <w:r w:rsidR="003B0329">
              <w:rPr>
                <w:noProof/>
                <w:lang w:val="it-IT"/>
              </w:rPr>
              <w:t xml:space="preserve"> dal Ministero dell’Istruzione e del Merito e dal Ministero della Cultura.</w:t>
            </w:r>
          </w:p>
        </w:tc>
      </w:tr>
    </w:tbl>
    <w:p w14:paraId="2F014CB7" w14:textId="72C1CDED" w:rsidR="00E13B7C" w:rsidRPr="009718F1" w:rsidRDefault="00E13B7C" w:rsidP="003B0329">
      <w:pPr>
        <w:pStyle w:val="ECVText"/>
        <w:tabs>
          <w:tab w:val="left" w:pos="3996"/>
        </w:tabs>
        <w:rPr>
          <w:noProof/>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A00A2" w:rsidRPr="009718F1" w14:paraId="2C018703" w14:textId="77777777">
        <w:trPr>
          <w:cantSplit/>
          <w:trHeight w:val="170"/>
        </w:trPr>
        <w:tc>
          <w:tcPr>
            <w:tcW w:w="2835" w:type="dxa"/>
          </w:tcPr>
          <w:p w14:paraId="5FE8C9D1" w14:textId="77777777" w:rsidR="002A00A2" w:rsidRPr="009718F1" w:rsidRDefault="002A00A2" w:rsidP="00B23728">
            <w:pPr>
              <w:pStyle w:val="ECVLeftHeading"/>
              <w:rPr>
                <w:noProof/>
                <w:lang w:val="it-IT"/>
              </w:rPr>
            </w:pPr>
            <w:r w:rsidRPr="009718F1">
              <w:rPr>
                <w:caps w:val="0"/>
                <w:noProof/>
                <w:lang w:val="it-IT"/>
              </w:rPr>
              <w:lastRenderedPageBreak/>
              <w:t>ULTERIORI INFORMAZIONI</w:t>
            </w:r>
          </w:p>
        </w:tc>
        <w:tc>
          <w:tcPr>
            <w:tcW w:w="7540" w:type="dxa"/>
            <w:vAlign w:val="bottom"/>
          </w:tcPr>
          <w:p w14:paraId="00933FC1" w14:textId="086ABDE7" w:rsidR="002A00A2" w:rsidRPr="009718F1" w:rsidRDefault="00933557">
            <w:pPr>
              <w:pStyle w:val="ECVBlueBox"/>
              <w:rPr>
                <w:noProof/>
                <w:lang w:val="it-IT"/>
              </w:rPr>
            </w:pPr>
            <w:r>
              <w:rPr>
                <w:noProof/>
                <w:lang w:val="it-IT"/>
              </w:rPr>
              <w:drawing>
                <wp:inline distT="0" distB="0" distL="0" distR="0" wp14:anchorId="1C1BD310" wp14:editId="0D27B602">
                  <wp:extent cx="4802505" cy="88900"/>
                  <wp:effectExtent l="0" t="0" r="0" b="0"/>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2505" cy="88900"/>
                          </a:xfrm>
                          <a:prstGeom prst="rect">
                            <a:avLst/>
                          </a:prstGeom>
                          <a:solidFill>
                            <a:srgbClr val="FFFFFF"/>
                          </a:solidFill>
                          <a:ln>
                            <a:noFill/>
                          </a:ln>
                        </pic:spPr>
                      </pic:pic>
                    </a:graphicData>
                  </a:graphic>
                </wp:inline>
              </w:drawing>
            </w:r>
            <w:r w:rsidR="002A00A2" w:rsidRPr="009718F1">
              <w:rPr>
                <w:noProof/>
                <w:lang w:val="it-IT"/>
              </w:rPr>
              <w:t xml:space="preserve"> </w:t>
            </w:r>
          </w:p>
        </w:tc>
      </w:tr>
    </w:tbl>
    <w:p w14:paraId="51A544E6" w14:textId="77777777" w:rsidR="002A00A2" w:rsidRPr="00E7319D" w:rsidRDefault="002A00A2" w:rsidP="00E7319D">
      <w:pPr>
        <w:tabs>
          <w:tab w:val="left" w:pos="1965"/>
        </w:tabs>
        <w:rPr>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A00A2" w:rsidRPr="00BF4545" w14:paraId="0EA83007" w14:textId="77777777">
        <w:trPr>
          <w:cantSplit/>
          <w:trHeight w:val="170"/>
        </w:trPr>
        <w:tc>
          <w:tcPr>
            <w:tcW w:w="2834" w:type="dxa"/>
          </w:tcPr>
          <w:p w14:paraId="4C51037C" w14:textId="7837E435" w:rsidR="002A00A2" w:rsidRPr="009718F1" w:rsidRDefault="002A00A2">
            <w:pPr>
              <w:pStyle w:val="ECVLeftDetails"/>
              <w:rPr>
                <w:noProof/>
                <w:lang w:val="it-IT"/>
              </w:rPr>
            </w:pPr>
            <w:r w:rsidRPr="009718F1">
              <w:rPr>
                <w:noProof/>
                <w:lang w:val="it-IT"/>
              </w:rPr>
              <w:t>Pubblicazioni</w:t>
            </w:r>
            <w:r w:rsidR="00F702F7">
              <w:rPr>
                <w:noProof/>
                <w:lang w:val="it-IT"/>
              </w:rPr>
              <w:t xml:space="preserve"> e Libri</w:t>
            </w:r>
          </w:p>
          <w:p w14:paraId="5AFF789F" w14:textId="77777777" w:rsidR="00202B05" w:rsidRDefault="00202B05">
            <w:pPr>
              <w:pStyle w:val="ECVLeftDetails"/>
              <w:rPr>
                <w:noProof/>
                <w:lang w:val="it-IT"/>
              </w:rPr>
            </w:pPr>
          </w:p>
          <w:p w14:paraId="15C35E08" w14:textId="77777777" w:rsidR="00BD4A9A" w:rsidRDefault="00BD4A9A">
            <w:pPr>
              <w:pStyle w:val="ECVLeftDetails"/>
              <w:rPr>
                <w:noProof/>
                <w:lang w:val="it-IT"/>
              </w:rPr>
            </w:pPr>
          </w:p>
          <w:p w14:paraId="02FB0C76" w14:textId="77777777" w:rsidR="00BD4A9A" w:rsidRDefault="00BD4A9A">
            <w:pPr>
              <w:pStyle w:val="ECVLeftDetails"/>
              <w:rPr>
                <w:noProof/>
                <w:lang w:val="it-IT"/>
              </w:rPr>
            </w:pPr>
          </w:p>
          <w:p w14:paraId="7419BD24" w14:textId="77777777" w:rsidR="004C322F" w:rsidRDefault="004C322F">
            <w:pPr>
              <w:pStyle w:val="ECVLeftDetails"/>
              <w:rPr>
                <w:noProof/>
                <w:lang w:val="it-IT"/>
              </w:rPr>
            </w:pPr>
          </w:p>
          <w:p w14:paraId="1A7A09B7" w14:textId="77777777" w:rsidR="004C322F" w:rsidRDefault="004C322F" w:rsidP="00AE4A4A">
            <w:pPr>
              <w:pStyle w:val="ECVLeftDetails"/>
              <w:jc w:val="left"/>
              <w:rPr>
                <w:noProof/>
                <w:lang w:val="it-IT"/>
              </w:rPr>
            </w:pPr>
          </w:p>
          <w:p w14:paraId="151B1025" w14:textId="77777777" w:rsidR="00F40934" w:rsidRDefault="00F40934">
            <w:pPr>
              <w:pStyle w:val="ECVLeftDetails"/>
              <w:rPr>
                <w:noProof/>
                <w:lang w:val="it-IT"/>
              </w:rPr>
            </w:pPr>
          </w:p>
          <w:p w14:paraId="6DB89F84" w14:textId="77777777" w:rsidR="00F702F7" w:rsidRDefault="00F702F7" w:rsidP="00F702F7">
            <w:pPr>
              <w:pStyle w:val="ECVLeftDetails"/>
              <w:jc w:val="left"/>
              <w:rPr>
                <w:noProof/>
                <w:lang w:val="it-IT"/>
              </w:rPr>
            </w:pPr>
          </w:p>
          <w:p w14:paraId="56D370CB" w14:textId="6D2AF51D" w:rsidR="002A00A2" w:rsidRPr="009718F1" w:rsidRDefault="002A00A2" w:rsidP="00F702F7">
            <w:pPr>
              <w:pStyle w:val="ECVLeftDetails"/>
              <w:rPr>
                <w:noProof/>
                <w:lang w:val="it-IT"/>
              </w:rPr>
            </w:pPr>
            <w:r w:rsidRPr="009718F1">
              <w:rPr>
                <w:noProof/>
                <w:lang w:val="it-IT"/>
              </w:rPr>
              <w:t>Riconoscimenti e premi</w:t>
            </w:r>
            <w:r w:rsidR="00E7319D">
              <w:rPr>
                <w:noProof/>
                <w:lang w:val="it-IT"/>
              </w:rPr>
              <w:t xml:space="preserve"> (</w:t>
            </w:r>
            <w:r w:rsidR="00347D8B">
              <w:rPr>
                <w:noProof/>
                <w:lang w:val="it-IT"/>
              </w:rPr>
              <w:t>parziale</w:t>
            </w:r>
            <w:r w:rsidR="00E7319D">
              <w:rPr>
                <w:noProof/>
                <w:lang w:val="it-IT"/>
              </w:rPr>
              <w:t>)</w:t>
            </w:r>
          </w:p>
          <w:p w14:paraId="089B083F" w14:textId="77777777" w:rsidR="00C87A36" w:rsidRDefault="00C87A36">
            <w:pPr>
              <w:pStyle w:val="ECVLeftDetails"/>
              <w:rPr>
                <w:noProof/>
                <w:lang w:val="it-IT"/>
              </w:rPr>
            </w:pPr>
          </w:p>
          <w:p w14:paraId="3E980CF6" w14:textId="77777777" w:rsidR="00C87A36" w:rsidRDefault="00C87A36">
            <w:pPr>
              <w:pStyle w:val="ECVLeftDetails"/>
              <w:rPr>
                <w:noProof/>
                <w:lang w:val="it-IT"/>
              </w:rPr>
            </w:pPr>
          </w:p>
          <w:p w14:paraId="6A361C6C" w14:textId="77777777" w:rsidR="00C87A36" w:rsidRDefault="00C87A36">
            <w:pPr>
              <w:pStyle w:val="ECVLeftDetails"/>
              <w:rPr>
                <w:noProof/>
                <w:lang w:val="it-IT"/>
              </w:rPr>
            </w:pPr>
          </w:p>
          <w:p w14:paraId="38ED3A05" w14:textId="77777777" w:rsidR="00C87A36" w:rsidRDefault="00C87A36">
            <w:pPr>
              <w:pStyle w:val="ECVLeftDetails"/>
              <w:rPr>
                <w:noProof/>
                <w:lang w:val="it-IT"/>
              </w:rPr>
            </w:pPr>
          </w:p>
          <w:p w14:paraId="7FD7A309" w14:textId="77777777" w:rsidR="00C87A36" w:rsidRDefault="00C87A36">
            <w:pPr>
              <w:pStyle w:val="ECVLeftDetails"/>
              <w:rPr>
                <w:noProof/>
                <w:lang w:val="it-IT"/>
              </w:rPr>
            </w:pPr>
          </w:p>
          <w:p w14:paraId="0E968C94" w14:textId="77777777" w:rsidR="00C87A36" w:rsidRDefault="00C87A36">
            <w:pPr>
              <w:pStyle w:val="ECVLeftDetails"/>
              <w:rPr>
                <w:noProof/>
                <w:lang w:val="it-IT"/>
              </w:rPr>
            </w:pPr>
          </w:p>
          <w:p w14:paraId="409BCA6E" w14:textId="77777777" w:rsidR="00C87A36" w:rsidRDefault="00C87A36">
            <w:pPr>
              <w:pStyle w:val="ECVLeftDetails"/>
              <w:rPr>
                <w:noProof/>
                <w:lang w:val="it-IT"/>
              </w:rPr>
            </w:pPr>
          </w:p>
          <w:p w14:paraId="33B1AE6F" w14:textId="77777777" w:rsidR="00C87A36" w:rsidRDefault="00C87A36">
            <w:pPr>
              <w:pStyle w:val="ECVLeftDetails"/>
              <w:rPr>
                <w:noProof/>
                <w:lang w:val="it-IT"/>
              </w:rPr>
            </w:pPr>
          </w:p>
          <w:p w14:paraId="427DB54F" w14:textId="77777777" w:rsidR="00C87A36" w:rsidRDefault="00C87A36">
            <w:pPr>
              <w:pStyle w:val="ECVLeftDetails"/>
              <w:rPr>
                <w:noProof/>
                <w:lang w:val="it-IT"/>
              </w:rPr>
            </w:pPr>
          </w:p>
          <w:p w14:paraId="6BA1817F" w14:textId="77777777" w:rsidR="00C87A36" w:rsidRDefault="00C87A36">
            <w:pPr>
              <w:pStyle w:val="ECVLeftDetails"/>
              <w:rPr>
                <w:noProof/>
                <w:lang w:val="it-IT"/>
              </w:rPr>
            </w:pPr>
          </w:p>
          <w:p w14:paraId="2DF1D142" w14:textId="77777777" w:rsidR="00C87A36" w:rsidRDefault="00C87A36">
            <w:pPr>
              <w:pStyle w:val="ECVLeftDetails"/>
              <w:rPr>
                <w:noProof/>
                <w:lang w:val="it-IT"/>
              </w:rPr>
            </w:pPr>
          </w:p>
          <w:p w14:paraId="30F5AF03" w14:textId="77777777" w:rsidR="00C87A36" w:rsidRDefault="00C87A36">
            <w:pPr>
              <w:pStyle w:val="ECVLeftDetails"/>
              <w:rPr>
                <w:noProof/>
                <w:lang w:val="it-IT"/>
              </w:rPr>
            </w:pPr>
          </w:p>
          <w:p w14:paraId="5C47DE5B" w14:textId="77777777" w:rsidR="00C87A36" w:rsidRDefault="00C87A36">
            <w:pPr>
              <w:pStyle w:val="ECVLeftDetails"/>
              <w:rPr>
                <w:noProof/>
                <w:lang w:val="it-IT"/>
              </w:rPr>
            </w:pPr>
          </w:p>
          <w:p w14:paraId="4C2A21D9" w14:textId="77777777" w:rsidR="00C87A36" w:rsidRDefault="00C87A36">
            <w:pPr>
              <w:pStyle w:val="ECVLeftDetails"/>
              <w:rPr>
                <w:noProof/>
                <w:lang w:val="it-IT"/>
              </w:rPr>
            </w:pPr>
          </w:p>
          <w:p w14:paraId="0761650A" w14:textId="77777777" w:rsidR="00C87A36" w:rsidRDefault="00C87A36">
            <w:pPr>
              <w:pStyle w:val="ECVLeftDetails"/>
              <w:rPr>
                <w:noProof/>
                <w:lang w:val="it-IT"/>
              </w:rPr>
            </w:pPr>
          </w:p>
          <w:p w14:paraId="3E6DF6FE" w14:textId="77777777" w:rsidR="00C87A36" w:rsidRDefault="00C87A36">
            <w:pPr>
              <w:pStyle w:val="ECVLeftDetails"/>
              <w:rPr>
                <w:noProof/>
                <w:lang w:val="it-IT"/>
              </w:rPr>
            </w:pPr>
          </w:p>
          <w:p w14:paraId="1BA93742" w14:textId="77777777" w:rsidR="00C87A36" w:rsidRDefault="00C87A36">
            <w:pPr>
              <w:pStyle w:val="ECVLeftDetails"/>
              <w:rPr>
                <w:noProof/>
                <w:lang w:val="it-IT"/>
              </w:rPr>
            </w:pPr>
          </w:p>
          <w:p w14:paraId="45B98F4E" w14:textId="77777777" w:rsidR="00C87A36" w:rsidRDefault="00C87A36">
            <w:pPr>
              <w:pStyle w:val="ECVLeftDetails"/>
              <w:rPr>
                <w:noProof/>
                <w:lang w:val="it-IT"/>
              </w:rPr>
            </w:pPr>
          </w:p>
          <w:p w14:paraId="7ABB833E" w14:textId="77777777" w:rsidR="00C87A36" w:rsidRDefault="00C87A36">
            <w:pPr>
              <w:pStyle w:val="ECVLeftDetails"/>
              <w:rPr>
                <w:noProof/>
                <w:lang w:val="it-IT"/>
              </w:rPr>
            </w:pPr>
          </w:p>
          <w:p w14:paraId="06A6CE8C" w14:textId="77777777" w:rsidR="00C87A36" w:rsidRDefault="00C87A36">
            <w:pPr>
              <w:pStyle w:val="ECVLeftDetails"/>
              <w:rPr>
                <w:noProof/>
                <w:lang w:val="it-IT"/>
              </w:rPr>
            </w:pPr>
          </w:p>
          <w:p w14:paraId="484E8F6D" w14:textId="77777777" w:rsidR="00C87A36" w:rsidRDefault="00C87A36">
            <w:pPr>
              <w:pStyle w:val="ECVLeftDetails"/>
              <w:rPr>
                <w:noProof/>
                <w:lang w:val="it-IT"/>
              </w:rPr>
            </w:pPr>
          </w:p>
          <w:p w14:paraId="08E115C7" w14:textId="77777777" w:rsidR="00C87A36" w:rsidRDefault="00C87A36">
            <w:pPr>
              <w:pStyle w:val="ECVLeftDetails"/>
              <w:rPr>
                <w:noProof/>
                <w:lang w:val="it-IT"/>
              </w:rPr>
            </w:pPr>
          </w:p>
          <w:p w14:paraId="3E0D2A37" w14:textId="77777777" w:rsidR="00C87A36" w:rsidRDefault="00C87A36">
            <w:pPr>
              <w:pStyle w:val="ECVLeftDetails"/>
              <w:rPr>
                <w:noProof/>
                <w:lang w:val="it-IT"/>
              </w:rPr>
            </w:pPr>
          </w:p>
          <w:p w14:paraId="1A195F4B" w14:textId="77777777" w:rsidR="00BD4A9A" w:rsidRDefault="00BD4A9A" w:rsidP="009C6E95">
            <w:pPr>
              <w:pStyle w:val="ECVLeftDetails"/>
              <w:jc w:val="left"/>
              <w:rPr>
                <w:noProof/>
                <w:lang w:val="it-IT"/>
              </w:rPr>
            </w:pPr>
          </w:p>
          <w:p w14:paraId="5A697585" w14:textId="77777777" w:rsidR="004C322F" w:rsidRDefault="004C322F" w:rsidP="009C6E95">
            <w:pPr>
              <w:pStyle w:val="ECVLeftDetails"/>
              <w:jc w:val="left"/>
              <w:rPr>
                <w:noProof/>
                <w:lang w:val="it-IT"/>
              </w:rPr>
            </w:pPr>
          </w:p>
          <w:p w14:paraId="2535F3AF" w14:textId="77777777" w:rsidR="00F40934" w:rsidRDefault="00F40934" w:rsidP="0017208E">
            <w:pPr>
              <w:pStyle w:val="ECVLeftDetails"/>
              <w:rPr>
                <w:noProof/>
                <w:lang w:val="it-IT"/>
              </w:rPr>
            </w:pPr>
          </w:p>
          <w:p w14:paraId="1896A339" w14:textId="77777777" w:rsidR="00F40934" w:rsidRDefault="00F40934" w:rsidP="0017208E">
            <w:pPr>
              <w:pStyle w:val="ECVLeftDetails"/>
              <w:rPr>
                <w:noProof/>
                <w:lang w:val="it-IT"/>
              </w:rPr>
            </w:pPr>
          </w:p>
          <w:p w14:paraId="3E95EFF7" w14:textId="77777777" w:rsidR="00F40934" w:rsidRDefault="00F40934" w:rsidP="0017208E">
            <w:pPr>
              <w:pStyle w:val="ECVLeftDetails"/>
              <w:rPr>
                <w:noProof/>
                <w:lang w:val="it-IT"/>
              </w:rPr>
            </w:pPr>
          </w:p>
          <w:p w14:paraId="2ADE4434" w14:textId="77777777" w:rsidR="00F702F7" w:rsidRDefault="00F702F7" w:rsidP="00F702F7">
            <w:pPr>
              <w:pStyle w:val="ECVLeftDetails"/>
              <w:jc w:val="left"/>
              <w:rPr>
                <w:noProof/>
                <w:lang w:val="it-IT"/>
              </w:rPr>
            </w:pPr>
          </w:p>
          <w:p w14:paraId="1ACE4EC7" w14:textId="59D3BBF3" w:rsidR="002A00A2" w:rsidRPr="009718F1" w:rsidRDefault="002A00A2" w:rsidP="0017208E">
            <w:pPr>
              <w:pStyle w:val="ECVLeftDetails"/>
              <w:rPr>
                <w:noProof/>
                <w:lang w:val="it-IT"/>
              </w:rPr>
            </w:pPr>
            <w:r w:rsidRPr="009718F1">
              <w:rPr>
                <w:noProof/>
                <w:lang w:val="it-IT"/>
              </w:rPr>
              <w:t>Appartenenza a gruppi / associazioni</w:t>
            </w:r>
          </w:p>
          <w:p w14:paraId="77B0EB80" w14:textId="77777777" w:rsidR="008A4B9E" w:rsidRDefault="008A4B9E" w:rsidP="00C87A36">
            <w:pPr>
              <w:pStyle w:val="ECVLeftDetails"/>
              <w:rPr>
                <w:noProof/>
                <w:lang w:val="it-IT"/>
              </w:rPr>
            </w:pPr>
          </w:p>
          <w:p w14:paraId="59478B14" w14:textId="77777777" w:rsidR="00A83756" w:rsidRDefault="00A83756" w:rsidP="004C322F">
            <w:pPr>
              <w:pStyle w:val="ECVLeftDetails"/>
              <w:jc w:val="left"/>
              <w:rPr>
                <w:noProof/>
                <w:lang w:val="it-IT"/>
              </w:rPr>
            </w:pPr>
          </w:p>
          <w:p w14:paraId="28AF6897" w14:textId="77777777" w:rsidR="00A83756" w:rsidRDefault="002A00A2" w:rsidP="00C87A36">
            <w:pPr>
              <w:pStyle w:val="ECVLeftDetails"/>
              <w:rPr>
                <w:noProof/>
                <w:lang w:val="it-IT"/>
              </w:rPr>
            </w:pPr>
            <w:r w:rsidRPr="009718F1">
              <w:rPr>
                <w:noProof/>
                <w:lang w:val="it-IT"/>
              </w:rPr>
              <w:t>Referenze</w:t>
            </w:r>
            <w:r w:rsidR="00A83756">
              <w:rPr>
                <w:noProof/>
                <w:lang w:val="it-IT"/>
              </w:rPr>
              <w:t xml:space="preserve"> e</w:t>
            </w:r>
          </w:p>
          <w:p w14:paraId="6C4C3907" w14:textId="77777777" w:rsidR="00C87A36" w:rsidRDefault="00A83756" w:rsidP="00C87A36">
            <w:pPr>
              <w:pStyle w:val="ECVLeftDetails"/>
              <w:rPr>
                <w:noProof/>
                <w:lang w:val="it-IT"/>
              </w:rPr>
            </w:pPr>
            <w:r>
              <w:rPr>
                <w:noProof/>
                <w:lang w:val="it-IT"/>
              </w:rPr>
              <w:t>social network</w:t>
            </w:r>
            <w:r w:rsidR="00C87A36" w:rsidRPr="009718F1">
              <w:rPr>
                <w:noProof/>
                <w:lang w:val="it-IT"/>
              </w:rPr>
              <w:t xml:space="preserve"> </w:t>
            </w:r>
          </w:p>
          <w:p w14:paraId="4334A905" w14:textId="77777777" w:rsidR="002A00A2" w:rsidRPr="009718F1" w:rsidRDefault="002A00A2" w:rsidP="008A4B9E">
            <w:pPr>
              <w:pStyle w:val="ECVLeftDetails"/>
              <w:rPr>
                <w:noProof/>
                <w:lang w:val="it-IT"/>
              </w:rPr>
            </w:pPr>
          </w:p>
        </w:tc>
        <w:tc>
          <w:tcPr>
            <w:tcW w:w="7542" w:type="dxa"/>
          </w:tcPr>
          <w:p w14:paraId="5789BC03" w14:textId="37CDBD1B" w:rsidR="00F702F7" w:rsidRPr="006E2272" w:rsidRDefault="00F702F7" w:rsidP="00F702F7">
            <w:pPr>
              <w:pStyle w:val="ECVSectionBullet"/>
              <w:numPr>
                <w:ilvl w:val="0"/>
                <w:numId w:val="2"/>
              </w:numPr>
              <w:rPr>
                <w:noProof/>
                <w:lang w:val="en-US"/>
              </w:rPr>
            </w:pPr>
            <w:r w:rsidRPr="00616FEC">
              <w:rPr>
                <w:b/>
                <w:noProof/>
                <w:lang w:val="it-IT"/>
              </w:rPr>
              <w:t>Libro “</w:t>
            </w:r>
            <w:r>
              <w:rPr>
                <w:b/>
                <w:noProof/>
                <w:lang w:val="it-IT"/>
              </w:rPr>
              <w:t>HUMANOMA – Il Virus Siamo Noi</w:t>
            </w:r>
            <w:r w:rsidRPr="00616FEC">
              <w:rPr>
                <w:b/>
                <w:noProof/>
                <w:lang w:val="it-IT"/>
              </w:rPr>
              <w:t>”</w:t>
            </w:r>
            <w:r w:rsidR="00347D8B">
              <w:rPr>
                <w:b/>
                <w:noProof/>
                <w:lang w:val="it-IT"/>
              </w:rPr>
              <w:t xml:space="preserve"> 2022</w:t>
            </w:r>
            <w:r w:rsidRPr="00616FEC">
              <w:rPr>
                <w:b/>
                <w:noProof/>
                <w:lang w:val="it-IT"/>
              </w:rPr>
              <w:t xml:space="preserve"> </w:t>
            </w:r>
            <w:r>
              <w:rPr>
                <w:noProof/>
                <w:lang w:val="it-IT"/>
              </w:rPr>
              <w:t xml:space="preserve">Edizioni MEA, presentato Senato della Repubblica. </w:t>
            </w:r>
            <w:r w:rsidRPr="006E2272">
              <w:rPr>
                <w:b/>
                <w:noProof/>
                <w:lang w:val="en-US"/>
              </w:rPr>
              <w:t>ISBN</w:t>
            </w:r>
            <w:r w:rsidRPr="006E2272">
              <w:rPr>
                <w:noProof/>
                <w:lang w:val="en-US"/>
              </w:rPr>
              <w:t xml:space="preserve">: </w:t>
            </w:r>
            <w:r w:rsidR="00347D8B" w:rsidRPr="006E2272">
              <w:rPr>
                <w:noProof/>
                <w:lang w:val="en-US"/>
              </w:rPr>
              <w:t xml:space="preserve">9791280301123 </w:t>
            </w:r>
            <w:r w:rsidRPr="006E2272">
              <w:rPr>
                <w:noProof/>
                <w:lang w:val="en-US"/>
              </w:rPr>
              <w:t>/</w:t>
            </w:r>
            <w:r w:rsidRPr="006E2272">
              <w:rPr>
                <w:bCs/>
                <w:noProof/>
                <w:lang w:val="en-US"/>
              </w:rPr>
              <w:t xml:space="preserve"> </w:t>
            </w:r>
            <w:hyperlink r:id="rId97" w:history="1">
              <w:r w:rsidR="00347D8B" w:rsidRPr="006E2272">
                <w:rPr>
                  <w:rStyle w:val="Collegamentoipertestuale"/>
                  <w:bCs/>
                  <w:noProof/>
                  <w:lang w:val="en-US"/>
                </w:rPr>
                <w:t>https://www.edizionimea.it/product/humanoma-il-virus-siamo-noi-di-carlo-fumo/</w:t>
              </w:r>
            </w:hyperlink>
            <w:r w:rsidR="00347D8B" w:rsidRPr="006E2272">
              <w:rPr>
                <w:b/>
                <w:noProof/>
                <w:lang w:val="en-US"/>
              </w:rPr>
              <w:t xml:space="preserve"> </w:t>
            </w:r>
          </w:p>
          <w:p w14:paraId="5B232EBC" w14:textId="2B7E7AC9" w:rsidR="00F702F7" w:rsidRDefault="00202B05" w:rsidP="00F702F7">
            <w:pPr>
              <w:pStyle w:val="ECVSectionBullet"/>
              <w:numPr>
                <w:ilvl w:val="0"/>
                <w:numId w:val="2"/>
              </w:numPr>
              <w:rPr>
                <w:noProof/>
                <w:lang w:val="it-IT"/>
              </w:rPr>
            </w:pPr>
            <w:r w:rsidRPr="00616FEC">
              <w:rPr>
                <w:b/>
                <w:noProof/>
                <w:lang w:val="it-IT"/>
              </w:rPr>
              <w:t>Libro “IL REGISTA DEL MONDO”</w:t>
            </w:r>
            <w:r w:rsidR="00347D8B">
              <w:rPr>
                <w:b/>
                <w:noProof/>
                <w:lang w:val="it-IT"/>
              </w:rPr>
              <w:t xml:space="preserve"> 2011</w:t>
            </w:r>
            <w:r w:rsidRPr="00616FEC">
              <w:rPr>
                <w:b/>
                <w:noProof/>
                <w:lang w:val="it-IT"/>
              </w:rPr>
              <w:t xml:space="preserve"> </w:t>
            </w:r>
            <w:r>
              <w:rPr>
                <w:noProof/>
                <w:lang w:val="it-IT"/>
              </w:rPr>
              <w:t>Albatros Edizioni</w:t>
            </w:r>
            <w:r w:rsidR="008A3DFF">
              <w:rPr>
                <w:noProof/>
                <w:lang w:val="it-IT"/>
              </w:rPr>
              <w:t xml:space="preserve">  </w:t>
            </w:r>
            <w:r>
              <w:rPr>
                <w:noProof/>
                <w:lang w:val="it-IT"/>
              </w:rPr>
              <w:t>, presentato al Salone Internazionale del libro di Torino nel 2008</w:t>
            </w:r>
            <w:r w:rsidR="0017208E">
              <w:rPr>
                <w:noProof/>
                <w:lang w:val="it-IT"/>
              </w:rPr>
              <w:t>. Prefazioni di Luca Ward e Gianmarco Tognazzi.</w:t>
            </w:r>
            <w:r w:rsidR="00AE3D6C">
              <w:rPr>
                <w:noProof/>
                <w:lang w:val="it-IT"/>
              </w:rPr>
              <w:t xml:space="preserve"> </w:t>
            </w:r>
            <w:r w:rsidR="00AE3D6C" w:rsidRPr="00AE3D6C">
              <w:rPr>
                <w:b/>
                <w:noProof/>
                <w:lang w:val="it-IT"/>
              </w:rPr>
              <w:t>ISBN CARTACEO</w:t>
            </w:r>
            <w:r w:rsidR="00AE3D6C" w:rsidRPr="00AE3D6C">
              <w:rPr>
                <w:noProof/>
                <w:lang w:val="it-IT"/>
              </w:rPr>
              <w:t>: 978-88-99906-15-3</w:t>
            </w:r>
            <w:r w:rsidR="00AE3D6C">
              <w:rPr>
                <w:noProof/>
                <w:lang w:val="it-IT"/>
              </w:rPr>
              <w:t xml:space="preserve"> / </w:t>
            </w:r>
            <w:r w:rsidR="00AE3D6C" w:rsidRPr="00AE3D6C">
              <w:rPr>
                <w:b/>
                <w:noProof/>
                <w:lang w:val="it-IT"/>
              </w:rPr>
              <w:t>ISBN EBOOK</w:t>
            </w:r>
            <w:r w:rsidR="00AE3D6C" w:rsidRPr="00AE3D6C">
              <w:rPr>
                <w:noProof/>
                <w:lang w:val="it-IT"/>
              </w:rPr>
              <w:t>: 978-88-99906-16-0</w:t>
            </w:r>
          </w:p>
          <w:p w14:paraId="5F26503F" w14:textId="401AE482" w:rsidR="00B23728" w:rsidRPr="00F702F7" w:rsidRDefault="00B23728" w:rsidP="00F702F7">
            <w:pPr>
              <w:pStyle w:val="ECVSectionBullet"/>
              <w:numPr>
                <w:ilvl w:val="0"/>
                <w:numId w:val="2"/>
              </w:numPr>
              <w:rPr>
                <w:noProof/>
                <w:lang w:val="it-IT"/>
              </w:rPr>
            </w:pPr>
            <w:r>
              <w:rPr>
                <w:b/>
                <w:noProof/>
                <w:lang w:val="it-IT"/>
              </w:rPr>
              <w:t xml:space="preserve">Libro “PIZZAGIRLS VOL.1” 2024 </w:t>
            </w:r>
            <w:r w:rsidRPr="00B23728">
              <w:rPr>
                <w:bCs/>
                <w:noProof/>
                <w:lang w:val="it-IT"/>
              </w:rPr>
              <w:t>Edizioni MEA</w:t>
            </w:r>
            <w:r>
              <w:rPr>
                <w:bCs/>
                <w:noProof/>
                <w:lang w:val="it-IT"/>
              </w:rPr>
              <w:t xml:space="preserve">. </w:t>
            </w:r>
          </w:p>
          <w:p w14:paraId="48CF70A7" w14:textId="58218C8B" w:rsidR="00F40934" w:rsidRPr="00F702F7" w:rsidRDefault="00347D8B" w:rsidP="00F702F7">
            <w:pPr>
              <w:pStyle w:val="ECVSectionBullet"/>
              <w:numPr>
                <w:ilvl w:val="0"/>
                <w:numId w:val="2"/>
              </w:numPr>
              <w:rPr>
                <w:noProof/>
                <w:lang w:val="it-IT"/>
              </w:rPr>
            </w:pPr>
            <w:r w:rsidRPr="00347D8B">
              <w:rPr>
                <w:b/>
                <w:bCs/>
                <w:noProof/>
                <w:lang w:val="it-IT"/>
              </w:rPr>
              <w:t>Opuscolo Formativo</w:t>
            </w:r>
            <w:r w:rsidR="004C322F">
              <w:rPr>
                <w:b/>
                <w:noProof/>
                <w:lang w:val="it-IT"/>
              </w:rPr>
              <w:t xml:space="preserve"> “</w:t>
            </w:r>
            <w:r w:rsidR="004C322F" w:rsidRPr="004C322F">
              <w:rPr>
                <w:b/>
                <w:noProof/>
                <w:lang w:val="it-IT"/>
              </w:rPr>
              <w:t>COME REALIZZARE IL PRIMO CORTOMETRAGGIO</w:t>
            </w:r>
            <w:r w:rsidR="004C322F">
              <w:rPr>
                <w:b/>
                <w:noProof/>
                <w:lang w:val="it-IT"/>
              </w:rPr>
              <w:t>”</w:t>
            </w:r>
            <w:r>
              <w:rPr>
                <w:b/>
                <w:noProof/>
                <w:lang w:val="it-IT"/>
              </w:rPr>
              <w:t xml:space="preserve"> 2014</w:t>
            </w:r>
            <w:r w:rsidR="004C322F" w:rsidRPr="004C322F">
              <w:rPr>
                <w:b/>
                <w:noProof/>
                <w:lang w:val="it-IT"/>
              </w:rPr>
              <w:t xml:space="preserve"> </w:t>
            </w:r>
            <w:r w:rsidR="004C322F" w:rsidRPr="004C322F">
              <w:rPr>
                <w:noProof/>
                <w:lang w:val="it-IT"/>
              </w:rPr>
              <w:t xml:space="preserve">A cura del regista e autore </w:t>
            </w:r>
            <w:r w:rsidR="004C322F">
              <w:rPr>
                <w:noProof/>
                <w:lang w:val="it-IT"/>
              </w:rPr>
              <w:t>Carlo Fumo</w:t>
            </w:r>
            <w:r w:rsidR="004C322F" w:rsidRPr="004C322F">
              <w:rPr>
                <w:noProof/>
                <w:lang w:val="it-IT"/>
              </w:rPr>
              <w:t xml:space="preserve"> </w:t>
            </w:r>
            <w:r>
              <w:rPr>
                <w:noProof/>
                <w:lang w:val="it-IT"/>
              </w:rPr>
              <w:t xml:space="preserve">utilizzato in varie scuole statali e accademie di cinema </w:t>
            </w:r>
          </w:p>
          <w:p w14:paraId="5B61B6C3" w14:textId="77777777" w:rsidR="00F40934" w:rsidRPr="00F40934" w:rsidRDefault="00F40934" w:rsidP="00F40934">
            <w:pPr>
              <w:pStyle w:val="ECVSectionBullet"/>
              <w:ind w:left="113"/>
              <w:rPr>
                <w:noProof/>
                <w:lang w:val="it-IT"/>
              </w:rPr>
            </w:pPr>
          </w:p>
          <w:p w14:paraId="344D7FD8" w14:textId="6FA7F0BB"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2006 Premio Cinematografico Rossellini (Maiori) - Menzione D'Onore.</w:t>
            </w:r>
          </w:p>
          <w:p w14:paraId="363B9C5C" w14:textId="37FA22D1"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2011 Medaglia di Bronzo del Presidente della Repubblica Italiana.</w:t>
            </w:r>
          </w:p>
          <w:p w14:paraId="27EA442C" w14:textId="603E8198" w:rsidR="00F40934" w:rsidRPr="006E2272" w:rsidRDefault="00F40934" w:rsidP="00F40934">
            <w:pPr>
              <w:pStyle w:val="ECVSectionBullet"/>
              <w:numPr>
                <w:ilvl w:val="0"/>
                <w:numId w:val="2"/>
              </w:numPr>
              <w:jc w:val="both"/>
              <w:rPr>
                <w:noProof/>
                <w:sz w:val="16"/>
                <w:szCs w:val="16"/>
                <w:lang w:val="en-US"/>
              </w:rPr>
            </w:pPr>
            <w:r w:rsidRPr="006E2272">
              <w:rPr>
                <w:noProof/>
                <w:sz w:val="16"/>
                <w:szCs w:val="16"/>
                <w:lang w:val="en-US"/>
              </w:rPr>
              <w:t>2012 Film 4 Meeting US-Edition (Malibu, CALIFORNIA) - "Best Short Award"</w:t>
            </w:r>
          </w:p>
          <w:p w14:paraId="5A9907A9" w14:textId="0972B535" w:rsidR="00F40934" w:rsidRPr="006E2272" w:rsidRDefault="00F40934" w:rsidP="00F40934">
            <w:pPr>
              <w:pStyle w:val="ECVSectionBullet"/>
              <w:numPr>
                <w:ilvl w:val="0"/>
                <w:numId w:val="2"/>
              </w:numPr>
              <w:jc w:val="both"/>
              <w:rPr>
                <w:noProof/>
                <w:sz w:val="16"/>
                <w:szCs w:val="16"/>
                <w:lang w:val="en-US"/>
              </w:rPr>
            </w:pPr>
            <w:r w:rsidRPr="006E2272">
              <w:rPr>
                <w:noProof/>
                <w:sz w:val="16"/>
                <w:szCs w:val="16"/>
                <w:lang w:val="en-US"/>
              </w:rPr>
              <w:t>2012 Social World Film Festival - "Golden Spike Award"</w:t>
            </w:r>
          </w:p>
          <w:p w14:paraId="796676C8" w14:textId="0B3880D9" w:rsidR="00F40934" w:rsidRPr="006E2272" w:rsidRDefault="00F40934" w:rsidP="00F40934">
            <w:pPr>
              <w:pStyle w:val="ECVSectionBullet"/>
              <w:numPr>
                <w:ilvl w:val="0"/>
                <w:numId w:val="2"/>
              </w:numPr>
              <w:jc w:val="both"/>
              <w:rPr>
                <w:noProof/>
                <w:sz w:val="16"/>
                <w:szCs w:val="16"/>
                <w:lang w:val="en-US"/>
              </w:rPr>
            </w:pPr>
            <w:r w:rsidRPr="006E2272">
              <w:rPr>
                <w:noProof/>
                <w:sz w:val="16"/>
                <w:szCs w:val="16"/>
                <w:lang w:val="en-US"/>
              </w:rPr>
              <w:t>2012 Short Stories LA3 - "Top 5 Italian Short"</w:t>
            </w:r>
          </w:p>
          <w:p w14:paraId="5BEB1F14" w14:textId="202BE498"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2012 Botteghe D'Autore (Salerno) - "Best DOP"</w:t>
            </w:r>
          </w:p>
          <w:p w14:paraId="66142219" w14:textId="00E554DB"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2013 Medaglia di Bronzo del Presidente della Repubblica Italiana | Italian Movie Award</w:t>
            </w:r>
          </w:p>
          <w:p w14:paraId="2D6CFF23" w14:textId="6DCF9444"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2013 Medaglia di Bronzo del Senato della Repubblica Italiana | Italian Movie Award</w:t>
            </w:r>
          </w:p>
          <w:p w14:paraId="4984A453" w14:textId="43F62854"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2013 Medaglia di Bronzo della Camera dei Deputati | Italian Movie Award</w:t>
            </w:r>
          </w:p>
          <w:p w14:paraId="00A0F05A" w14:textId="27A0856F" w:rsidR="00F40934" w:rsidRPr="006E2272" w:rsidRDefault="00F40934" w:rsidP="00F40934">
            <w:pPr>
              <w:pStyle w:val="ECVSectionBullet"/>
              <w:numPr>
                <w:ilvl w:val="0"/>
                <w:numId w:val="2"/>
              </w:numPr>
              <w:jc w:val="both"/>
              <w:rPr>
                <w:noProof/>
                <w:sz w:val="16"/>
                <w:szCs w:val="16"/>
                <w:lang w:val="en-US"/>
              </w:rPr>
            </w:pPr>
            <w:r w:rsidRPr="006E2272">
              <w:rPr>
                <w:noProof/>
                <w:sz w:val="16"/>
                <w:szCs w:val="16"/>
                <w:lang w:val="en-US"/>
              </w:rPr>
              <w:t>2013 Toluca Festival de Cine (Mexico) - "Best Director Award"</w:t>
            </w:r>
          </w:p>
          <w:p w14:paraId="39316B43" w14:textId="0283CA20" w:rsidR="00F40934" w:rsidRPr="006E2272" w:rsidRDefault="00F40934" w:rsidP="00F40934">
            <w:pPr>
              <w:pStyle w:val="ECVSectionBullet"/>
              <w:numPr>
                <w:ilvl w:val="0"/>
                <w:numId w:val="2"/>
              </w:numPr>
              <w:jc w:val="both"/>
              <w:rPr>
                <w:noProof/>
                <w:sz w:val="16"/>
                <w:szCs w:val="16"/>
                <w:lang w:val="en-US"/>
              </w:rPr>
            </w:pPr>
            <w:r w:rsidRPr="006E2272">
              <w:rPr>
                <w:noProof/>
                <w:sz w:val="16"/>
                <w:szCs w:val="16"/>
                <w:lang w:val="en-US"/>
              </w:rPr>
              <w:t>2013 Gjakova Film Festival (Kosovo) - "Best Director"</w:t>
            </w:r>
          </w:p>
          <w:p w14:paraId="37ECB685" w14:textId="2C9356A7" w:rsidR="00F40934" w:rsidRPr="006E2272" w:rsidRDefault="00F40934" w:rsidP="00F40934">
            <w:pPr>
              <w:pStyle w:val="ECVSectionBullet"/>
              <w:numPr>
                <w:ilvl w:val="0"/>
                <w:numId w:val="2"/>
              </w:numPr>
              <w:jc w:val="both"/>
              <w:rPr>
                <w:noProof/>
                <w:sz w:val="16"/>
                <w:szCs w:val="16"/>
                <w:lang w:val="en-US"/>
              </w:rPr>
            </w:pPr>
            <w:r w:rsidRPr="006E2272">
              <w:rPr>
                <w:noProof/>
                <w:sz w:val="16"/>
                <w:szCs w:val="16"/>
                <w:lang w:val="en-US"/>
              </w:rPr>
              <w:t>2013 Llapi Film Fest (Kosovo) - "Best Director"</w:t>
            </w:r>
          </w:p>
          <w:p w14:paraId="0F22CEB5" w14:textId="040F9D90"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2013 Apolonia Student Film Festival (Albania) - "Best Movie"</w:t>
            </w:r>
          </w:p>
          <w:p w14:paraId="4560A6AF" w14:textId="69CC8A9A"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2013 Premio Fabula - "Fabula Cinema Award"</w:t>
            </w:r>
          </w:p>
          <w:p w14:paraId="27E75281" w14:textId="1C14976F"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2013 Sinfonie D'Autore (Salerno) - "Best Director"</w:t>
            </w:r>
          </w:p>
          <w:p w14:paraId="7054EAEA" w14:textId="57EB8C27"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2014 Medaglia di Bronzo del Presidente della Repubblica Italiana | Italian Movie Award</w:t>
            </w:r>
          </w:p>
          <w:p w14:paraId="04C4FADD" w14:textId="37A9D610"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2014 Medaglia di Bronzo del Senato della Repubblica Italiana | Italian Movie Award</w:t>
            </w:r>
          </w:p>
          <w:p w14:paraId="13D89A79" w14:textId="736C6C54"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2014 Medaglia di Bronzo della Camera dei Deputati | Italian Movie Award</w:t>
            </w:r>
          </w:p>
          <w:p w14:paraId="6F35CD89" w14:textId="593C3590"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2015 Medaglia di Bronzo del Presidente della Repubblica Italiana | Italian Movie Award</w:t>
            </w:r>
          </w:p>
          <w:p w14:paraId="7E1AED56" w14:textId="3F255C5A"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2015 Medaglia di Bronzo del Senato della Repubblica Italiana | Italian Movie Award</w:t>
            </w:r>
          </w:p>
          <w:p w14:paraId="6A100416" w14:textId="29B213B4"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2015 Medaglia di Bronzo della Camera dei Deputati | Italian Movie Award</w:t>
            </w:r>
          </w:p>
          <w:p w14:paraId="0379A5F9" w14:textId="3F226FDF" w:rsidR="00F40934" w:rsidRPr="006E2272" w:rsidRDefault="00F40934" w:rsidP="00F40934">
            <w:pPr>
              <w:pStyle w:val="ECVSectionBullet"/>
              <w:numPr>
                <w:ilvl w:val="0"/>
                <w:numId w:val="2"/>
              </w:numPr>
              <w:jc w:val="both"/>
              <w:rPr>
                <w:noProof/>
                <w:sz w:val="16"/>
                <w:szCs w:val="16"/>
                <w:lang w:val="en-US"/>
              </w:rPr>
            </w:pPr>
            <w:r w:rsidRPr="006E2272">
              <w:rPr>
                <w:noProof/>
                <w:sz w:val="16"/>
                <w:szCs w:val="16"/>
                <w:lang w:val="en-US"/>
              </w:rPr>
              <w:t>2016 Art Football (Russia) - "Best National Artist Player"</w:t>
            </w:r>
          </w:p>
          <w:p w14:paraId="6CE0FD19" w14:textId="27022407"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2016 Medaglia di Bronzo del Presidente della Repubblica Italiana | Italian Movie Award</w:t>
            </w:r>
          </w:p>
          <w:p w14:paraId="0E5A9867" w14:textId="0B4D0FCD"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2016 Medaglia di Bronzo del Senato della Repubblica Italiana | Italian Movie Award</w:t>
            </w:r>
          </w:p>
          <w:p w14:paraId="449565AF" w14:textId="61EE109E"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2016 Medaglia di Bronzo della Camera dei Deputati | Italian Movie Award</w:t>
            </w:r>
          </w:p>
          <w:p w14:paraId="326AC23E" w14:textId="613CD581"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2017 Medaglia di Bronzo del Presidente della Repubblica Italiana | Italian Movie Award</w:t>
            </w:r>
          </w:p>
          <w:p w14:paraId="44AA8BEE" w14:textId="7C896983" w:rsidR="00F40934" w:rsidRPr="00F702F7" w:rsidRDefault="00F40934" w:rsidP="00F40934">
            <w:pPr>
              <w:pStyle w:val="ECVSectionBullet"/>
              <w:numPr>
                <w:ilvl w:val="0"/>
                <w:numId w:val="2"/>
              </w:numPr>
              <w:jc w:val="both"/>
              <w:rPr>
                <w:noProof/>
                <w:sz w:val="16"/>
                <w:szCs w:val="16"/>
                <w:lang w:val="it-IT"/>
              </w:rPr>
            </w:pPr>
            <w:r w:rsidRPr="00F702F7">
              <w:rPr>
                <w:noProof/>
                <w:sz w:val="16"/>
                <w:szCs w:val="16"/>
                <w:lang w:val="it-IT"/>
              </w:rPr>
              <w:t>2017 Medaglia di Bronzo del Senato della Repubblica Italiana | Italian Movie Award</w:t>
            </w:r>
          </w:p>
          <w:p w14:paraId="5E77B6B0" w14:textId="4FB51868" w:rsidR="00F702F7" w:rsidRPr="00F656B7" w:rsidRDefault="00F40934" w:rsidP="00F656B7">
            <w:pPr>
              <w:pStyle w:val="ECVSectionBullet"/>
              <w:numPr>
                <w:ilvl w:val="0"/>
                <w:numId w:val="2"/>
              </w:numPr>
              <w:jc w:val="both"/>
              <w:rPr>
                <w:noProof/>
                <w:sz w:val="16"/>
                <w:szCs w:val="16"/>
                <w:lang w:val="it-IT"/>
              </w:rPr>
            </w:pPr>
            <w:r w:rsidRPr="00F702F7">
              <w:rPr>
                <w:noProof/>
                <w:sz w:val="16"/>
                <w:szCs w:val="16"/>
                <w:lang w:val="it-IT"/>
              </w:rPr>
              <w:t>2017 Medaglia di Bronzo della Camera dei Deputati | Italian Movie Award</w:t>
            </w:r>
          </w:p>
          <w:p w14:paraId="7282BD23" w14:textId="77777777" w:rsidR="008A4B9E" w:rsidRPr="0004665D" w:rsidRDefault="0004665D" w:rsidP="0004665D">
            <w:pPr>
              <w:pStyle w:val="ECVSectionBullet"/>
              <w:numPr>
                <w:ilvl w:val="0"/>
                <w:numId w:val="4"/>
              </w:numPr>
              <w:jc w:val="both"/>
              <w:rPr>
                <w:noProof/>
                <w:sz w:val="16"/>
                <w:szCs w:val="16"/>
                <w:lang w:val="it-IT"/>
              </w:rPr>
            </w:pPr>
            <w:r>
              <w:rPr>
                <w:noProof/>
                <w:sz w:val="16"/>
                <w:szCs w:val="16"/>
                <w:lang w:val="it-IT"/>
              </w:rPr>
              <w:t xml:space="preserve">Sostenitore e collaboratore dello </w:t>
            </w:r>
            <w:r w:rsidRPr="00F702F7">
              <w:rPr>
                <w:b/>
                <w:bCs/>
                <w:noProof/>
                <w:sz w:val="16"/>
                <w:szCs w:val="16"/>
                <w:lang w:val="it-IT"/>
              </w:rPr>
              <w:t>Sbarro Health Research Organization</w:t>
            </w:r>
            <w:r>
              <w:rPr>
                <w:noProof/>
                <w:sz w:val="16"/>
                <w:szCs w:val="16"/>
                <w:lang w:val="it-IT"/>
              </w:rPr>
              <w:t xml:space="preserve">  presso la TEMPLE UNIVERSITY di Philadelphia - Presieduto dal Dott. Prof. Antonio Giordano. </w:t>
            </w:r>
          </w:p>
          <w:p w14:paraId="1C9EE8F8" w14:textId="77777777" w:rsidR="008A4B9E" w:rsidRPr="0004665D" w:rsidRDefault="008A4B9E" w:rsidP="008A4B9E">
            <w:pPr>
              <w:pStyle w:val="ECVSectionBullet"/>
              <w:numPr>
                <w:ilvl w:val="0"/>
                <w:numId w:val="4"/>
              </w:numPr>
              <w:jc w:val="both"/>
              <w:rPr>
                <w:noProof/>
                <w:sz w:val="16"/>
                <w:szCs w:val="16"/>
                <w:lang w:val="it-IT"/>
              </w:rPr>
            </w:pPr>
            <w:r w:rsidRPr="0004665D">
              <w:rPr>
                <w:noProof/>
                <w:sz w:val="16"/>
                <w:szCs w:val="16"/>
                <w:lang w:val="it-IT"/>
              </w:rPr>
              <w:t xml:space="preserve">Dal 2009 gioca a calcio per beneficenza nella </w:t>
            </w:r>
            <w:r w:rsidRPr="00F702F7">
              <w:rPr>
                <w:b/>
                <w:bCs/>
                <w:noProof/>
                <w:sz w:val="16"/>
                <w:szCs w:val="16"/>
                <w:lang w:val="it-IT"/>
              </w:rPr>
              <w:t>NAZIONALE ARTISTI TV.</w:t>
            </w:r>
          </w:p>
          <w:p w14:paraId="26819BCF" w14:textId="1938F806" w:rsidR="00F702F7" w:rsidRPr="00F702F7" w:rsidRDefault="008A4B9E" w:rsidP="00F702F7">
            <w:pPr>
              <w:pStyle w:val="ECVSectionBullet"/>
              <w:numPr>
                <w:ilvl w:val="0"/>
                <w:numId w:val="4"/>
              </w:numPr>
              <w:jc w:val="both"/>
              <w:rPr>
                <w:noProof/>
                <w:sz w:val="16"/>
                <w:szCs w:val="16"/>
                <w:lang w:val="it-IT"/>
              </w:rPr>
            </w:pPr>
            <w:r>
              <w:rPr>
                <w:noProof/>
                <w:sz w:val="16"/>
                <w:szCs w:val="16"/>
                <w:lang w:val="it-IT"/>
              </w:rPr>
              <w:t xml:space="preserve">Socio di </w:t>
            </w:r>
            <w:r w:rsidRPr="00F702F7">
              <w:rPr>
                <w:b/>
                <w:bCs/>
                <w:noProof/>
                <w:sz w:val="16"/>
                <w:szCs w:val="16"/>
                <w:lang w:val="it-IT"/>
              </w:rPr>
              <w:t>Legambiente Onlus.</w:t>
            </w:r>
            <w:r>
              <w:rPr>
                <w:noProof/>
                <w:sz w:val="16"/>
                <w:szCs w:val="16"/>
                <w:lang w:val="it-IT"/>
              </w:rPr>
              <w:t xml:space="preserve"> </w:t>
            </w:r>
          </w:p>
          <w:p w14:paraId="4702CDBA" w14:textId="77777777" w:rsidR="008A4B9E" w:rsidRDefault="008A4B9E" w:rsidP="008A4B9E">
            <w:pPr>
              <w:pStyle w:val="ECVSectionBullet"/>
              <w:jc w:val="both"/>
              <w:rPr>
                <w:noProof/>
                <w:sz w:val="16"/>
                <w:szCs w:val="16"/>
                <w:lang w:val="it-IT"/>
              </w:rPr>
            </w:pPr>
          </w:p>
          <w:p w14:paraId="519B27EB" w14:textId="77777777" w:rsidR="000D29BA" w:rsidRDefault="000D29BA" w:rsidP="008A4B9E">
            <w:pPr>
              <w:pStyle w:val="ECVSectionBullet"/>
              <w:jc w:val="both"/>
              <w:rPr>
                <w:noProof/>
                <w:sz w:val="16"/>
                <w:szCs w:val="16"/>
                <w:lang w:val="it-IT"/>
              </w:rPr>
            </w:pPr>
            <w:r>
              <w:rPr>
                <w:noProof/>
                <w:sz w:val="16"/>
                <w:szCs w:val="16"/>
                <w:lang w:val="it-IT"/>
              </w:rPr>
              <w:t xml:space="preserve">Per vedere tutti i video </w:t>
            </w:r>
            <w:hyperlink r:id="rId98" w:history="1">
              <w:r w:rsidR="00D852D8" w:rsidRPr="003436FB">
                <w:rPr>
                  <w:rStyle w:val="Collegamentoipertestuale"/>
                  <w:noProof/>
                  <w:sz w:val="16"/>
                  <w:szCs w:val="16"/>
                  <w:lang w:val="it-IT"/>
                </w:rPr>
                <w:t>https://vimeo.com/imafilmfest</w:t>
              </w:r>
            </w:hyperlink>
            <w:r>
              <w:rPr>
                <w:noProof/>
                <w:sz w:val="16"/>
                <w:szCs w:val="16"/>
                <w:lang w:val="it-IT"/>
              </w:rPr>
              <w:t xml:space="preserve"> </w:t>
            </w:r>
          </w:p>
          <w:p w14:paraId="485749EC" w14:textId="77777777" w:rsidR="000D29BA" w:rsidRDefault="000D29BA" w:rsidP="008A4B9E">
            <w:pPr>
              <w:pStyle w:val="ECVSectionBullet"/>
              <w:jc w:val="both"/>
              <w:rPr>
                <w:noProof/>
                <w:sz w:val="16"/>
                <w:szCs w:val="16"/>
                <w:lang w:val="it-IT"/>
              </w:rPr>
            </w:pPr>
            <w:r>
              <w:rPr>
                <w:noProof/>
                <w:sz w:val="16"/>
                <w:szCs w:val="16"/>
                <w:lang w:val="it-IT"/>
              </w:rPr>
              <w:t xml:space="preserve">Cinemaitaliano.Info </w:t>
            </w:r>
            <w:hyperlink r:id="rId99" w:history="1">
              <w:r w:rsidRPr="00701817">
                <w:rPr>
                  <w:rStyle w:val="Collegamentoipertestuale"/>
                  <w:noProof/>
                  <w:sz w:val="16"/>
                  <w:szCs w:val="16"/>
                  <w:lang w:val="it-IT"/>
                </w:rPr>
                <w:t>http://www.cinemaitaliano.info/pers/033302/carlo-fumo.html</w:t>
              </w:r>
            </w:hyperlink>
            <w:r>
              <w:rPr>
                <w:noProof/>
                <w:sz w:val="16"/>
                <w:szCs w:val="16"/>
                <w:lang w:val="it-IT"/>
              </w:rPr>
              <w:t xml:space="preserve"> </w:t>
            </w:r>
          </w:p>
          <w:p w14:paraId="57BBBD9F" w14:textId="77777777" w:rsidR="0004665D" w:rsidRPr="0004665D" w:rsidRDefault="0004665D" w:rsidP="008A4B9E">
            <w:pPr>
              <w:pStyle w:val="ECVSectionBullet"/>
              <w:jc w:val="both"/>
              <w:rPr>
                <w:noProof/>
                <w:sz w:val="16"/>
                <w:szCs w:val="16"/>
                <w:lang w:val="en-US"/>
              </w:rPr>
            </w:pPr>
            <w:r w:rsidRPr="0004665D">
              <w:rPr>
                <w:noProof/>
                <w:sz w:val="16"/>
                <w:szCs w:val="16"/>
                <w:lang w:val="en-US"/>
              </w:rPr>
              <w:t xml:space="preserve">MyMovies </w:t>
            </w:r>
            <w:r>
              <w:t xml:space="preserve"> </w:t>
            </w:r>
            <w:hyperlink r:id="rId100" w:history="1">
              <w:r w:rsidRPr="00D32DE5">
                <w:rPr>
                  <w:rStyle w:val="Collegamentoipertestuale"/>
                  <w:noProof/>
                  <w:sz w:val="16"/>
                  <w:szCs w:val="16"/>
                  <w:lang w:val="en-US"/>
                </w:rPr>
                <w:t>http://www.mymovies.it/biografia/?r=37449</w:t>
              </w:r>
            </w:hyperlink>
            <w:r>
              <w:rPr>
                <w:noProof/>
                <w:sz w:val="16"/>
                <w:szCs w:val="16"/>
                <w:lang w:val="en-US"/>
              </w:rPr>
              <w:t xml:space="preserve"> </w:t>
            </w:r>
          </w:p>
          <w:p w14:paraId="58666343" w14:textId="77777777" w:rsidR="000D29BA" w:rsidRDefault="000D29BA" w:rsidP="008A4B9E">
            <w:pPr>
              <w:pStyle w:val="ECVSectionBullet"/>
              <w:jc w:val="both"/>
              <w:rPr>
                <w:noProof/>
                <w:sz w:val="16"/>
                <w:szCs w:val="16"/>
                <w:lang w:val="it-IT"/>
              </w:rPr>
            </w:pPr>
            <w:r>
              <w:rPr>
                <w:noProof/>
                <w:sz w:val="16"/>
                <w:szCs w:val="16"/>
                <w:lang w:val="it-IT"/>
              </w:rPr>
              <w:t xml:space="preserve">Enciclopedia del Cinema In Piemonte: </w:t>
            </w:r>
            <w:hyperlink r:id="rId101" w:history="1">
              <w:r w:rsidRPr="00701817">
                <w:rPr>
                  <w:rStyle w:val="Collegamentoipertestuale"/>
                  <w:noProof/>
                  <w:sz w:val="16"/>
                  <w:szCs w:val="16"/>
                  <w:lang w:val="it-IT"/>
                </w:rPr>
                <w:t>http://www.torinocittadelcinema.it/schedafilm.php?film_id=1504&amp;stile=small</w:t>
              </w:r>
            </w:hyperlink>
            <w:r>
              <w:rPr>
                <w:noProof/>
                <w:sz w:val="16"/>
                <w:szCs w:val="16"/>
                <w:lang w:val="it-IT"/>
              </w:rPr>
              <w:t xml:space="preserve"> </w:t>
            </w:r>
          </w:p>
          <w:p w14:paraId="6AFAEDC2" w14:textId="77777777" w:rsidR="000D29BA" w:rsidRDefault="00BD4A9A" w:rsidP="008A4B9E">
            <w:pPr>
              <w:pStyle w:val="ECVSectionBullet"/>
              <w:jc w:val="both"/>
              <w:rPr>
                <w:noProof/>
                <w:sz w:val="16"/>
                <w:szCs w:val="16"/>
                <w:lang w:val="en-US"/>
              </w:rPr>
            </w:pPr>
            <w:r w:rsidRPr="00BD4A9A">
              <w:rPr>
                <w:noProof/>
                <w:sz w:val="16"/>
                <w:szCs w:val="16"/>
                <w:lang w:val="en-US"/>
              </w:rPr>
              <w:t xml:space="preserve">Su I-Italy a New York </w:t>
            </w:r>
            <w:hyperlink r:id="rId102" w:history="1">
              <w:r w:rsidRPr="00701817">
                <w:rPr>
                  <w:rStyle w:val="Collegamentoipertestuale"/>
                  <w:noProof/>
                  <w:sz w:val="16"/>
                  <w:szCs w:val="16"/>
                  <w:lang w:val="en-US"/>
                </w:rPr>
                <w:t>http://www.i-italy.org/34298/carlo-fumo-youth-and-cinema-valsele-international-film-festival</w:t>
              </w:r>
            </w:hyperlink>
            <w:r>
              <w:rPr>
                <w:noProof/>
                <w:sz w:val="16"/>
                <w:szCs w:val="16"/>
                <w:lang w:val="en-US"/>
              </w:rPr>
              <w:t xml:space="preserve"> </w:t>
            </w:r>
          </w:p>
          <w:p w14:paraId="37802550" w14:textId="77777777" w:rsidR="00964A7E" w:rsidRDefault="00964A7E" w:rsidP="008A4B9E">
            <w:pPr>
              <w:pStyle w:val="ECVSectionBullet"/>
              <w:jc w:val="both"/>
              <w:rPr>
                <w:noProof/>
                <w:sz w:val="16"/>
                <w:szCs w:val="16"/>
                <w:lang w:val="it-IT"/>
              </w:rPr>
            </w:pPr>
            <w:r w:rsidRPr="00964A7E">
              <w:rPr>
                <w:noProof/>
                <w:sz w:val="16"/>
                <w:szCs w:val="16"/>
                <w:lang w:val="it-IT"/>
              </w:rPr>
              <w:t xml:space="preserve">Sull’utlimo festival </w:t>
            </w:r>
            <w:r w:rsidRPr="00964A7E">
              <w:rPr>
                <w:lang w:val="it-IT"/>
              </w:rPr>
              <w:t xml:space="preserve"> </w:t>
            </w:r>
            <w:hyperlink r:id="rId103" w:history="1">
              <w:r w:rsidR="00D852D8" w:rsidRPr="00D852D8">
                <w:rPr>
                  <w:rStyle w:val="Collegamentoipertestuale"/>
                  <w:noProof/>
                  <w:sz w:val="16"/>
                  <w:szCs w:val="16"/>
                  <w:lang w:val="it-IT"/>
                </w:rPr>
                <w:t>www.italianmovieaward.it</w:t>
              </w:r>
            </w:hyperlink>
            <w:r>
              <w:rPr>
                <w:noProof/>
                <w:sz w:val="16"/>
                <w:szCs w:val="16"/>
                <w:lang w:val="it-IT"/>
              </w:rPr>
              <w:t xml:space="preserve"> </w:t>
            </w:r>
          </w:p>
          <w:p w14:paraId="4A242F06" w14:textId="77777777" w:rsidR="00964A7E" w:rsidRDefault="00964A7E" w:rsidP="008A4B9E">
            <w:pPr>
              <w:pStyle w:val="ECVSectionBullet"/>
              <w:jc w:val="both"/>
              <w:rPr>
                <w:noProof/>
                <w:sz w:val="16"/>
                <w:szCs w:val="16"/>
                <w:lang w:val="it-IT"/>
              </w:rPr>
            </w:pPr>
            <w:r>
              <w:rPr>
                <w:noProof/>
                <w:sz w:val="16"/>
                <w:szCs w:val="16"/>
                <w:lang w:val="it-IT"/>
              </w:rPr>
              <w:t xml:space="preserve">Sito ufficiale del festival </w:t>
            </w:r>
            <w:hyperlink r:id="rId104" w:history="1">
              <w:r w:rsidRPr="00701817">
                <w:rPr>
                  <w:rStyle w:val="Collegamentoipertestuale"/>
                  <w:noProof/>
                  <w:sz w:val="16"/>
                  <w:szCs w:val="16"/>
                  <w:lang w:val="it-IT"/>
                </w:rPr>
                <w:t>www.italianmovieaward.it</w:t>
              </w:r>
            </w:hyperlink>
          </w:p>
          <w:p w14:paraId="692CE586" w14:textId="77777777" w:rsidR="00964A7E" w:rsidRDefault="00964A7E" w:rsidP="008A4B9E">
            <w:pPr>
              <w:pStyle w:val="ECVSectionBullet"/>
              <w:jc w:val="both"/>
              <w:rPr>
                <w:noProof/>
                <w:sz w:val="16"/>
                <w:szCs w:val="16"/>
                <w:lang w:val="it-IT"/>
              </w:rPr>
            </w:pPr>
            <w:r>
              <w:rPr>
                <w:noProof/>
                <w:sz w:val="16"/>
                <w:szCs w:val="16"/>
                <w:lang w:val="it-IT"/>
              </w:rPr>
              <w:t xml:space="preserve">Sito ufficiale del film e del libro </w:t>
            </w:r>
            <w:hyperlink r:id="rId105" w:history="1">
              <w:r w:rsidRPr="00701817">
                <w:rPr>
                  <w:rStyle w:val="Collegamentoipertestuale"/>
                  <w:noProof/>
                  <w:sz w:val="16"/>
                  <w:szCs w:val="16"/>
                  <w:lang w:val="it-IT"/>
                </w:rPr>
                <w:t>www.ilregistadelmondo.com</w:t>
              </w:r>
            </w:hyperlink>
          </w:p>
          <w:p w14:paraId="7A6E388B" w14:textId="77777777" w:rsidR="00964A7E" w:rsidRDefault="009C6E95" w:rsidP="008A4B9E">
            <w:pPr>
              <w:pStyle w:val="ECVSectionBullet"/>
              <w:jc w:val="both"/>
              <w:rPr>
                <w:noProof/>
                <w:sz w:val="16"/>
                <w:szCs w:val="16"/>
                <w:lang w:val="it-IT"/>
              </w:rPr>
            </w:pPr>
            <w:r>
              <w:rPr>
                <w:noProof/>
                <w:sz w:val="16"/>
                <w:szCs w:val="16"/>
                <w:lang w:val="it-IT"/>
              </w:rPr>
              <w:t xml:space="preserve">Pagina fb del festival </w:t>
            </w:r>
            <w:hyperlink r:id="rId106" w:history="1">
              <w:r w:rsidR="00D852D8" w:rsidRPr="003436FB">
                <w:rPr>
                  <w:rStyle w:val="Collegamentoipertestuale"/>
                  <w:noProof/>
                  <w:sz w:val="16"/>
                  <w:szCs w:val="16"/>
                  <w:lang w:val="it-IT"/>
                </w:rPr>
                <w:t>www.facebook.com/imafilmfest</w:t>
              </w:r>
            </w:hyperlink>
          </w:p>
          <w:p w14:paraId="717C17CA" w14:textId="77777777" w:rsidR="009C6E95" w:rsidRDefault="00E16848" w:rsidP="008A4B9E">
            <w:pPr>
              <w:pStyle w:val="ECVSectionBullet"/>
              <w:jc w:val="both"/>
              <w:rPr>
                <w:noProof/>
                <w:sz w:val="16"/>
                <w:szCs w:val="16"/>
                <w:lang w:val="it-IT"/>
              </w:rPr>
            </w:pPr>
            <w:r>
              <w:rPr>
                <w:noProof/>
                <w:sz w:val="16"/>
                <w:szCs w:val="16"/>
                <w:lang w:val="it-IT"/>
              </w:rPr>
              <w:t>Profilo e pagina</w:t>
            </w:r>
            <w:r w:rsidR="009C6E95">
              <w:rPr>
                <w:noProof/>
                <w:sz w:val="16"/>
                <w:szCs w:val="16"/>
                <w:lang w:val="it-IT"/>
              </w:rPr>
              <w:t xml:space="preserve"> fb Carlo Fumo </w:t>
            </w:r>
            <w:hyperlink r:id="rId107" w:history="1">
              <w:r w:rsidR="009C6E95" w:rsidRPr="00701817">
                <w:rPr>
                  <w:rStyle w:val="Collegamentoipertestuale"/>
                  <w:noProof/>
                  <w:sz w:val="16"/>
                  <w:szCs w:val="16"/>
                  <w:lang w:val="it-IT"/>
                </w:rPr>
                <w:t>www.faecbook.com/carlofumo</w:t>
              </w:r>
            </w:hyperlink>
            <w:r w:rsidR="009C6E95">
              <w:rPr>
                <w:noProof/>
                <w:sz w:val="16"/>
                <w:szCs w:val="16"/>
                <w:lang w:val="it-IT"/>
              </w:rPr>
              <w:t xml:space="preserve"> - </w:t>
            </w:r>
            <w:hyperlink r:id="rId108" w:history="1">
              <w:r w:rsidRPr="0088506A">
                <w:rPr>
                  <w:rStyle w:val="Collegamentoipertestuale"/>
                  <w:noProof/>
                  <w:sz w:val="16"/>
                  <w:szCs w:val="16"/>
                  <w:lang w:val="it-IT"/>
                </w:rPr>
                <w:t>www.facebook.com/carlofumopage</w:t>
              </w:r>
            </w:hyperlink>
            <w:r>
              <w:rPr>
                <w:noProof/>
                <w:sz w:val="16"/>
                <w:szCs w:val="16"/>
                <w:lang w:val="it-IT"/>
              </w:rPr>
              <w:t xml:space="preserve"> </w:t>
            </w:r>
          </w:p>
          <w:p w14:paraId="40A9A4C8" w14:textId="77777777" w:rsidR="009C6E95" w:rsidRDefault="009C6E95" w:rsidP="008A4B9E">
            <w:pPr>
              <w:pStyle w:val="ECVSectionBullet"/>
              <w:jc w:val="both"/>
              <w:rPr>
                <w:noProof/>
                <w:sz w:val="16"/>
                <w:szCs w:val="16"/>
                <w:lang w:val="it-IT"/>
              </w:rPr>
            </w:pPr>
            <w:r>
              <w:rPr>
                <w:noProof/>
                <w:sz w:val="16"/>
                <w:szCs w:val="16"/>
                <w:lang w:val="it-IT"/>
              </w:rPr>
              <w:t xml:space="preserve">Profilo linkedin </w:t>
            </w:r>
            <w:hyperlink r:id="rId109" w:history="1">
              <w:r w:rsidRPr="00701817">
                <w:rPr>
                  <w:rStyle w:val="Collegamentoipertestuale"/>
                  <w:noProof/>
                  <w:sz w:val="16"/>
                  <w:szCs w:val="16"/>
                  <w:lang w:val="it-IT"/>
                </w:rPr>
                <w:t>www.linkedin.com/carlofumo</w:t>
              </w:r>
            </w:hyperlink>
            <w:r>
              <w:rPr>
                <w:noProof/>
                <w:sz w:val="16"/>
                <w:szCs w:val="16"/>
                <w:lang w:val="it-IT"/>
              </w:rPr>
              <w:t xml:space="preserve"> </w:t>
            </w:r>
          </w:p>
          <w:p w14:paraId="472364FF" w14:textId="77777777" w:rsidR="0017208E" w:rsidRDefault="009C6E95" w:rsidP="0017208E">
            <w:pPr>
              <w:pStyle w:val="ECVSectionBullet"/>
              <w:jc w:val="both"/>
              <w:rPr>
                <w:noProof/>
                <w:sz w:val="16"/>
                <w:szCs w:val="16"/>
                <w:lang w:val="it-IT"/>
              </w:rPr>
            </w:pPr>
            <w:r>
              <w:rPr>
                <w:noProof/>
                <w:sz w:val="16"/>
                <w:szCs w:val="16"/>
                <w:lang w:val="it-IT"/>
              </w:rPr>
              <w:t xml:space="preserve">Profilo twitter </w:t>
            </w:r>
            <w:hyperlink r:id="rId110" w:history="1">
              <w:r w:rsidRPr="00701817">
                <w:rPr>
                  <w:rStyle w:val="Collegamentoipertestuale"/>
                  <w:noProof/>
                  <w:sz w:val="16"/>
                  <w:szCs w:val="16"/>
                  <w:lang w:val="it-IT"/>
                </w:rPr>
                <w:t>www.twitter.com/carlofumo</w:t>
              </w:r>
            </w:hyperlink>
            <w:r>
              <w:rPr>
                <w:noProof/>
                <w:sz w:val="16"/>
                <w:szCs w:val="16"/>
                <w:lang w:val="it-IT"/>
              </w:rPr>
              <w:t xml:space="preserve"> </w:t>
            </w:r>
          </w:p>
          <w:p w14:paraId="298C83C7" w14:textId="240A3C4B" w:rsidR="00D852D8" w:rsidRPr="00964A7E" w:rsidRDefault="00E16848" w:rsidP="00347D8B">
            <w:pPr>
              <w:pStyle w:val="ECVSectionBullet"/>
              <w:jc w:val="both"/>
              <w:rPr>
                <w:noProof/>
                <w:sz w:val="16"/>
                <w:szCs w:val="16"/>
                <w:lang w:val="it-IT"/>
              </w:rPr>
            </w:pPr>
            <w:r>
              <w:rPr>
                <w:noProof/>
                <w:sz w:val="16"/>
                <w:szCs w:val="16"/>
                <w:lang w:val="it-IT"/>
              </w:rPr>
              <w:t xml:space="preserve">Sito UFFICIALE CARLO FUMO </w:t>
            </w:r>
            <w:hyperlink r:id="rId111" w:history="1">
              <w:r w:rsidRPr="0088506A">
                <w:rPr>
                  <w:rStyle w:val="Collegamentoipertestuale"/>
                  <w:noProof/>
                  <w:sz w:val="16"/>
                  <w:szCs w:val="16"/>
                  <w:lang w:val="it-IT"/>
                </w:rPr>
                <w:t>www.carlofumo.com</w:t>
              </w:r>
            </w:hyperlink>
            <w:r>
              <w:rPr>
                <w:noProof/>
                <w:sz w:val="16"/>
                <w:szCs w:val="16"/>
                <w:lang w:val="it-IT"/>
              </w:rPr>
              <w:t xml:space="preserve"> </w:t>
            </w:r>
            <w:r w:rsidR="00D852D8">
              <w:rPr>
                <w:noProof/>
                <w:sz w:val="16"/>
                <w:szCs w:val="16"/>
                <w:lang w:val="it-IT"/>
              </w:rPr>
              <w:t>Inserito nel</w:t>
            </w:r>
            <w:r w:rsidR="00E13B7C">
              <w:rPr>
                <w:noProof/>
                <w:sz w:val="16"/>
                <w:szCs w:val="16"/>
                <w:lang w:val="it-IT"/>
              </w:rPr>
              <w:t>l’ANNUARIO DEL CINEMA ITALIANO.</w:t>
            </w:r>
          </w:p>
        </w:tc>
      </w:tr>
      <w:tr w:rsidR="0054163E" w:rsidRPr="00BF4545" w14:paraId="37EB378F" w14:textId="77777777" w:rsidTr="00FD6654">
        <w:trPr>
          <w:cantSplit/>
          <w:trHeight w:val="170"/>
        </w:trPr>
        <w:tc>
          <w:tcPr>
            <w:tcW w:w="2834" w:type="dxa"/>
          </w:tcPr>
          <w:p w14:paraId="65474200" w14:textId="77777777" w:rsidR="0054163E" w:rsidRPr="00964A7E" w:rsidRDefault="0054163E" w:rsidP="00FD6654">
            <w:pPr>
              <w:pStyle w:val="ECVLeftDetails"/>
              <w:rPr>
                <w:noProof/>
                <w:lang w:val="it-IT"/>
              </w:rPr>
            </w:pPr>
          </w:p>
        </w:tc>
        <w:tc>
          <w:tcPr>
            <w:tcW w:w="7542" w:type="dxa"/>
          </w:tcPr>
          <w:p w14:paraId="79BBE272" w14:textId="77777777" w:rsidR="0054163E" w:rsidRPr="00964A7E" w:rsidRDefault="0054163E" w:rsidP="00FD6654">
            <w:pPr>
              <w:pStyle w:val="ECVSectionBullet"/>
              <w:rPr>
                <w:noProof/>
                <w:lang w:val="it-IT"/>
              </w:rPr>
            </w:pPr>
          </w:p>
        </w:tc>
      </w:tr>
      <w:tr w:rsidR="0054163E" w:rsidRPr="00BF4545" w14:paraId="1E123913" w14:textId="77777777" w:rsidTr="00FD6654">
        <w:trPr>
          <w:cantSplit/>
          <w:trHeight w:val="170"/>
        </w:trPr>
        <w:tc>
          <w:tcPr>
            <w:tcW w:w="2834" w:type="dxa"/>
          </w:tcPr>
          <w:p w14:paraId="55BF4470" w14:textId="77777777" w:rsidR="0054163E" w:rsidRPr="009718F1" w:rsidRDefault="0054163E" w:rsidP="00FD6654">
            <w:pPr>
              <w:pStyle w:val="ECVLeftDetails"/>
              <w:rPr>
                <w:noProof/>
                <w:lang w:val="it-IT"/>
              </w:rPr>
            </w:pPr>
            <w:r w:rsidRPr="009718F1">
              <w:rPr>
                <w:noProof/>
                <w:lang w:val="it-IT"/>
              </w:rPr>
              <w:t>Dati personali</w:t>
            </w:r>
          </w:p>
        </w:tc>
        <w:tc>
          <w:tcPr>
            <w:tcW w:w="7542" w:type="dxa"/>
          </w:tcPr>
          <w:p w14:paraId="25B14E36" w14:textId="77777777" w:rsidR="0054163E" w:rsidRPr="009718F1" w:rsidRDefault="0054163E" w:rsidP="00FD6654">
            <w:pPr>
              <w:pStyle w:val="ECVSectionBullet"/>
              <w:rPr>
                <w:noProof/>
                <w:lang w:val="it-IT"/>
              </w:rPr>
            </w:pPr>
            <w:r w:rsidRPr="009718F1">
              <w:rPr>
                <w:noProof/>
                <w:lang w:val="it-IT"/>
              </w:rPr>
              <w:t>Autorizzo il trattamento dei miei dati personali ai sensi del Decreto Legislativo 30 giugno 2003, n. 196 "Codice in materia di protezione dei dati personali</w:t>
            </w:r>
            <w:r>
              <w:rPr>
                <w:noProof/>
                <w:lang w:val="it-IT"/>
              </w:rPr>
              <w:t>”</w:t>
            </w:r>
            <w:r w:rsidRPr="009718F1">
              <w:rPr>
                <w:noProof/>
                <w:lang w:val="it-IT"/>
              </w:rPr>
              <w:t>.</w:t>
            </w:r>
          </w:p>
        </w:tc>
      </w:tr>
    </w:tbl>
    <w:p w14:paraId="3C243E02" w14:textId="77777777" w:rsidR="002A00A2" w:rsidRPr="009718F1" w:rsidRDefault="002A00A2" w:rsidP="00E16848">
      <w:pPr>
        <w:pStyle w:val="ECVText"/>
        <w:tabs>
          <w:tab w:val="left" w:pos="3600"/>
        </w:tabs>
        <w:rPr>
          <w:noProof/>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A00A2" w:rsidRPr="009718F1" w14:paraId="307F315F" w14:textId="77777777" w:rsidTr="00E16848">
        <w:trPr>
          <w:cantSplit/>
          <w:trHeight w:val="80"/>
        </w:trPr>
        <w:tc>
          <w:tcPr>
            <w:tcW w:w="2835" w:type="dxa"/>
          </w:tcPr>
          <w:p w14:paraId="556B9DBB" w14:textId="77777777" w:rsidR="002A00A2" w:rsidRPr="009718F1" w:rsidRDefault="002A00A2">
            <w:pPr>
              <w:pStyle w:val="ECVLeftHeading"/>
              <w:rPr>
                <w:noProof/>
                <w:lang w:val="it-IT"/>
              </w:rPr>
            </w:pPr>
            <w:r w:rsidRPr="009718F1">
              <w:rPr>
                <w:caps w:val="0"/>
                <w:noProof/>
                <w:lang w:val="it-IT"/>
              </w:rPr>
              <w:t>ALLEGATI</w:t>
            </w:r>
          </w:p>
        </w:tc>
        <w:tc>
          <w:tcPr>
            <w:tcW w:w="7540" w:type="dxa"/>
            <w:vAlign w:val="bottom"/>
          </w:tcPr>
          <w:p w14:paraId="1C8EE1F5" w14:textId="6DE11DC2" w:rsidR="002A00A2" w:rsidRPr="009718F1" w:rsidRDefault="00933557">
            <w:pPr>
              <w:pStyle w:val="ECVBlueBox"/>
              <w:rPr>
                <w:noProof/>
                <w:lang w:val="it-IT"/>
              </w:rPr>
            </w:pPr>
            <w:r>
              <w:rPr>
                <w:noProof/>
                <w:lang w:val="it-IT"/>
              </w:rPr>
              <w:drawing>
                <wp:inline distT="0" distB="0" distL="0" distR="0" wp14:anchorId="727CDFAE" wp14:editId="65085EBF">
                  <wp:extent cx="4802505" cy="88900"/>
                  <wp:effectExtent l="0" t="0" r="0" b="0"/>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2505" cy="88900"/>
                          </a:xfrm>
                          <a:prstGeom prst="rect">
                            <a:avLst/>
                          </a:prstGeom>
                          <a:solidFill>
                            <a:srgbClr val="FFFFFF"/>
                          </a:solidFill>
                          <a:ln>
                            <a:noFill/>
                          </a:ln>
                        </pic:spPr>
                      </pic:pic>
                    </a:graphicData>
                  </a:graphic>
                </wp:inline>
              </w:drawing>
            </w:r>
            <w:r w:rsidR="002A00A2" w:rsidRPr="009718F1">
              <w:rPr>
                <w:noProof/>
                <w:lang w:val="it-IT"/>
              </w:rPr>
              <w:t xml:space="preserve"> </w:t>
            </w:r>
          </w:p>
        </w:tc>
      </w:tr>
    </w:tbl>
    <w:p w14:paraId="1A95DA49" w14:textId="77777777" w:rsidR="002A00A2" w:rsidRPr="009718F1" w:rsidRDefault="002A00A2" w:rsidP="00E16848">
      <w:pPr>
        <w:pStyle w:val="ECVText"/>
        <w:rPr>
          <w:noProof/>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A00A2" w:rsidRPr="00BF4545" w14:paraId="00D513D4" w14:textId="77777777">
        <w:trPr>
          <w:cantSplit/>
          <w:trHeight w:val="170"/>
        </w:trPr>
        <w:tc>
          <w:tcPr>
            <w:tcW w:w="2834" w:type="dxa"/>
          </w:tcPr>
          <w:p w14:paraId="01E3F505" w14:textId="77777777" w:rsidR="002A00A2" w:rsidRPr="009718F1" w:rsidRDefault="002A00A2">
            <w:pPr>
              <w:pStyle w:val="ECVLeftDetails"/>
              <w:rPr>
                <w:noProof/>
                <w:lang w:val="it-IT"/>
              </w:rPr>
            </w:pPr>
          </w:p>
        </w:tc>
        <w:tc>
          <w:tcPr>
            <w:tcW w:w="7542" w:type="dxa"/>
          </w:tcPr>
          <w:p w14:paraId="213B73C5" w14:textId="77777777" w:rsidR="002A00A2" w:rsidRPr="00684C5F" w:rsidRDefault="00C71C92" w:rsidP="00684C5F">
            <w:pPr>
              <w:pStyle w:val="ECVSectionBullet"/>
              <w:numPr>
                <w:ilvl w:val="0"/>
                <w:numId w:val="2"/>
              </w:numPr>
              <w:rPr>
                <w:noProof/>
                <w:lang w:val="it-IT"/>
              </w:rPr>
            </w:pPr>
            <w:r>
              <w:rPr>
                <w:noProof/>
                <w:lang w:val="it-IT"/>
              </w:rPr>
              <w:t>Attestati e diplomi, foto e breve biografia</w:t>
            </w:r>
            <w:r w:rsidR="00684C5F">
              <w:rPr>
                <w:noProof/>
                <w:lang w:val="it-IT"/>
              </w:rPr>
              <w:t xml:space="preserve"> </w:t>
            </w:r>
            <w:r w:rsidR="00D852D8">
              <w:rPr>
                <w:noProof/>
                <w:lang w:val="it-IT"/>
              </w:rPr>
              <w:t xml:space="preserve">su richiesta </w:t>
            </w:r>
            <w:hyperlink r:id="rId112" w:history="1">
              <w:r w:rsidR="00D852D8" w:rsidRPr="003436FB">
                <w:rPr>
                  <w:rStyle w:val="Collegamentoipertestuale"/>
                  <w:noProof/>
                  <w:lang w:val="it-IT"/>
                </w:rPr>
                <w:t>president@italianmovieaward.it</w:t>
              </w:r>
            </w:hyperlink>
            <w:r w:rsidR="00D852D8">
              <w:rPr>
                <w:noProof/>
                <w:lang w:val="it-IT"/>
              </w:rPr>
              <w:t xml:space="preserve"> </w:t>
            </w:r>
          </w:p>
        </w:tc>
      </w:tr>
    </w:tbl>
    <w:p w14:paraId="09666C88" w14:textId="77777777" w:rsidR="002A00A2" w:rsidRPr="00E13B7C" w:rsidRDefault="002A00A2" w:rsidP="00E13B7C">
      <w:pPr>
        <w:tabs>
          <w:tab w:val="left" w:pos="1440"/>
        </w:tabs>
        <w:rPr>
          <w:lang w:val="it-IT"/>
        </w:rPr>
      </w:pPr>
    </w:p>
    <w:sectPr w:rsidR="002A00A2" w:rsidRPr="00E13B7C">
      <w:headerReference w:type="even" r:id="rId113"/>
      <w:headerReference w:type="default" r:id="rId114"/>
      <w:footerReference w:type="even" r:id="rId115"/>
      <w:footerReference w:type="default" r:id="rId116"/>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E955" w14:textId="77777777" w:rsidR="00BE750B" w:rsidRDefault="00BE750B">
      <w:r>
        <w:separator/>
      </w:r>
    </w:p>
  </w:endnote>
  <w:endnote w:type="continuationSeparator" w:id="0">
    <w:p w14:paraId="15A2FD13" w14:textId="77777777" w:rsidR="00BE750B" w:rsidRDefault="00BE750B">
      <w:r>
        <w:continuationSeparator/>
      </w:r>
    </w:p>
  </w:endnote>
  <w:endnote w:type="continuationNotice" w:id="1">
    <w:p w14:paraId="51EF0B8F" w14:textId="77777777" w:rsidR="00BE750B" w:rsidRDefault="00BE7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7EE5" w14:textId="5D6154EF" w:rsidR="002A00A2" w:rsidRPr="00356960" w:rsidRDefault="002A00A2">
    <w:pPr>
      <w:pStyle w:val="Pidipagina"/>
      <w:tabs>
        <w:tab w:val="clear" w:pos="10205"/>
        <w:tab w:val="left" w:pos="2835"/>
        <w:tab w:val="right" w:pos="10375"/>
      </w:tabs>
      <w:autoSpaceDE w:val="0"/>
      <w:rPr>
        <w:lang w:val="it-IT"/>
      </w:rPr>
    </w:pPr>
    <w:r>
      <w:rPr>
        <w:rFonts w:ascii="ArialMT" w:eastAsia="ArialMT" w:hAnsi="ArialMT" w:cs="ArialMT"/>
        <w:color w:val="26B4EA"/>
        <w:sz w:val="14"/>
        <w:szCs w:val="14"/>
      </w:rPr>
      <w:tab/>
    </w:r>
    <w:r w:rsidRPr="00356960">
      <w:rPr>
        <w:rFonts w:ascii="ArialMT" w:eastAsia="ArialMT" w:hAnsi="ArialMT" w:cs="ArialMT"/>
        <w:color w:val="26B4EA"/>
        <w:sz w:val="14"/>
        <w:szCs w:val="14"/>
        <w:lang w:val="it-IT"/>
      </w:rPr>
      <w:t xml:space="preserve"> </w:t>
    </w:r>
    <w:r w:rsidRPr="00356960">
      <w:rPr>
        <w:rFonts w:ascii="ArialMT" w:eastAsia="ArialMT" w:hAnsi="ArialMT" w:cs="ArialMT"/>
        <w:sz w:val="14"/>
        <w:szCs w:val="14"/>
        <w:lang w:val="it-IT"/>
      </w:rPr>
      <w:t>© Unione europea, 2002-20</w:t>
    </w:r>
    <w:r w:rsidR="00323834">
      <w:rPr>
        <w:rFonts w:ascii="ArialMT" w:eastAsia="ArialMT" w:hAnsi="ArialMT" w:cs="ArialMT"/>
        <w:sz w:val="14"/>
        <w:szCs w:val="14"/>
        <w:lang w:val="it-IT"/>
      </w:rPr>
      <w:t>26</w:t>
    </w:r>
    <w:r w:rsidRPr="00356960">
      <w:rPr>
        <w:rFonts w:ascii="ArialMT" w:eastAsia="ArialMT" w:hAnsi="ArialMT" w:cs="ArialMT"/>
        <w:sz w:val="14"/>
        <w:szCs w:val="14"/>
        <w:lang w:val="it-IT"/>
      </w:rPr>
      <w:t xml:space="preserve"> | http://europass.cedefop.europa.eu </w:t>
    </w:r>
    <w:r w:rsidRPr="00356960">
      <w:rPr>
        <w:rFonts w:ascii="ArialMT" w:eastAsia="ArialMT" w:hAnsi="ArialMT" w:cs="ArialMT"/>
        <w:sz w:val="14"/>
        <w:szCs w:val="14"/>
        <w:lang w:val="it-IT"/>
      </w:rPr>
      <w:tab/>
      <w:t>Pagina</w:t>
    </w:r>
    <w:r w:rsidRPr="00356960">
      <w:rPr>
        <w:rFonts w:ascii="ArialMT" w:eastAsia="ArialMT" w:hAnsi="ArialMT" w:cs="ArialMT"/>
        <w:color w:val="26B4EA"/>
        <w:sz w:val="14"/>
        <w:szCs w:val="14"/>
        <w:lang w:val="it-IT"/>
      </w:rPr>
      <w:t xml:space="preserve"> </w:t>
    </w:r>
    <w:r>
      <w:rPr>
        <w:rFonts w:eastAsia="ArialMT" w:cs="ArialMT"/>
        <w:sz w:val="14"/>
        <w:szCs w:val="14"/>
      </w:rPr>
      <w:fldChar w:fldCharType="begin"/>
    </w:r>
    <w:r w:rsidRPr="00356960">
      <w:rPr>
        <w:rFonts w:eastAsia="ArialMT" w:cs="ArialMT"/>
        <w:sz w:val="14"/>
        <w:szCs w:val="14"/>
        <w:lang w:val="it-IT"/>
      </w:rPr>
      <w:instrText xml:space="preserve"> PAGE </w:instrText>
    </w:r>
    <w:r>
      <w:rPr>
        <w:rFonts w:eastAsia="ArialMT" w:cs="ArialMT"/>
        <w:sz w:val="14"/>
        <w:szCs w:val="14"/>
      </w:rPr>
      <w:fldChar w:fldCharType="separate"/>
    </w:r>
    <w:r w:rsidR="0075004A">
      <w:rPr>
        <w:rFonts w:eastAsia="ArialMT" w:cs="ArialMT"/>
        <w:noProof/>
        <w:sz w:val="14"/>
        <w:szCs w:val="14"/>
        <w:lang w:val="it-IT"/>
      </w:rPr>
      <w:t>2</w:t>
    </w:r>
    <w:r>
      <w:rPr>
        <w:rFonts w:eastAsia="ArialMT" w:cs="ArialMT"/>
        <w:sz w:val="14"/>
        <w:szCs w:val="14"/>
      </w:rPr>
      <w:fldChar w:fldCharType="end"/>
    </w:r>
    <w:r w:rsidRPr="00356960">
      <w:rPr>
        <w:rFonts w:ascii="ArialMT" w:eastAsia="ArialMT" w:hAnsi="ArialMT" w:cs="ArialMT"/>
        <w:sz w:val="14"/>
        <w:szCs w:val="14"/>
        <w:lang w:val="it-IT"/>
      </w:rPr>
      <w:t xml:space="preserve"> / </w:t>
    </w:r>
    <w:r>
      <w:rPr>
        <w:rFonts w:eastAsia="ArialMT" w:cs="ArialMT"/>
        <w:sz w:val="14"/>
        <w:szCs w:val="14"/>
      </w:rPr>
      <w:fldChar w:fldCharType="begin"/>
    </w:r>
    <w:r w:rsidRPr="00356960">
      <w:rPr>
        <w:rFonts w:eastAsia="ArialMT" w:cs="ArialMT"/>
        <w:sz w:val="14"/>
        <w:szCs w:val="14"/>
        <w:lang w:val="it-IT"/>
      </w:rPr>
      <w:instrText xml:space="preserve"> NUMPAGES </w:instrText>
    </w:r>
    <w:r>
      <w:rPr>
        <w:rFonts w:eastAsia="ArialMT" w:cs="ArialMT"/>
        <w:sz w:val="14"/>
        <w:szCs w:val="14"/>
      </w:rPr>
      <w:fldChar w:fldCharType="separate"/>
    </w:r>
    <w:r w:rsidR="0075004A">
      <w:rPr>
        <w:rFonts w:eastAsia="ArialMT" w:cs="ArialMT"/>
        <w:noProof/>
        <w:sz w:val="14"/>
        <w:szCs w:val="14"/>
        <w:lang w:val="it-IT"/>
      </w:rPr>
      <w:t>10</w:t>
    </w:r>
    <w:r>
      <w:rPr>
        <w:rFonts w:eastAsia="ArialMT" w:cs="ArialMT"/>
        <w:sz w:val="14"/>
        <w:szCs w:val="14"/>
      </w:rPr>
      <w:fldChar w:fldCharType="end"/>
    </w:r>
    <w:r w:rsidRPr="00356960">
      <w:rPr>
        <w:rFonts w:ascii="ArialMT" w:eastAsia="ArialMT" w:hAnsi="ArialMT" w:cs="ArialMT"/>
        <w:color w:val="26B4EA"/>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6868" w14:textId="1DE4FAF1" w:rsidR="002A00A2" w:rsidRPr="00356960" w:rsidRDefault="002A00A2">
    <w:pPr>
      <w:pStyle w:val="Pidipagina"/>
      <w:tabs>
        <w:tab w:val="clear" w:pos="10205"/>
        <w:tab w:val="left" w:pos="2835"/>
        <w:tab w:val="right" w:pos="10375"/>
      </w:tabs>
      <w:autoSpaceDE w:val="0"/>
      <w:rPr>
        <w:lang w:val="it-IT"/>
      </w:rPr>
    </w:pPr>
    <w:r>
      <w:rPr>
        <w:rFonts w:ascii="ArialMT" w:eastAsia="ArialMT" w:hAnsi="ArialMT" w:cs="ArialMT"/>
        <w:color w:val="26B4EA"/>
        <w:sz w:val="14"/>
        <w:szCs w:val="14"/>
      </w:rPr>
      <w:tab/>
    </w:r>
    <w:r w:rsidRPr="00356960">
      <w:rPr>
        <w:rFonts w:ascii="ArialMT" w:eastAsia="ArialMT" w:hAnsi="ArialMT" w:cs="ArialMT"/>
        <w:color w:val="26B4EA"/>
        <w:sz w:val="14"/>
        <w:szCs w:val="14"/>
        <w:lang w:val="it-IT"/>
      </w:rPr>
      <w:t xml:space="preserve"> </w:t>
    </w:r>
    <w:r w:rsidRPr="00356960">
      <w:rPr>
        <w:rFonts w:ascii="ArialMT" w:eastAsia="ArialMT" w:hAnsi="ArialMT" w:cs="ArialMT"/>
        <w:sz w:val="14"/>
        <w:szCs w:val="14"/>
        <w:lang w:val="it-IT"/>
      </w:rPr>
      <w:t>© Unione europea, 2002-20</w:t>
    </w:r>
    <w:r w:rsidR="00347D8B">
      <w:rPr>
        <w:rFonts w:ascii="ArialMT" w:eastAsia="ArialMT" w:hAnsi="ArialMT" w:cs="ArialMT"/>
        <w:sz w:val="14"/>
        <w:szCs w:val="14"/>
        <w:lang w:val="it-IT"/>
      </w:rPr>
      <w:t>23</w:t>
    </w:r>
    <w:r w:rsidRPr="00356960">
      <w:rPr>
        <w:rFonts w:ascii="ArialMT" w:eastAsia="ArialMT" w:hAnsi="ArialMT" w:cs="ArialMT"/>
        <w:sz w:val="14"/>
        <w:szCs w:val="14"/>
        <w:lang w:val="it-IT"/>
      </w:rPr>
      <w:t xml:space="preserve"> | </w:t>
    </w:r>
    <w:r w:rsidR="00347D8B">
      <w:rPr>
        <w:rFonts w:ascii="ArialMT" w:eastAsia="ArialMT" w:hAnsi="ArialMT" w:cs="ArialMT"/>
        <w:sz w:val="14"/>
        <w:szCs w:val="14"/>
        <w:lang w:val="it-IT"/>
      </w:rPr>
      <w:t>www.carlofumo.com</w:t>
    </w:r>
    <w:r w:rsidRPr="00356960">
      <w:rPr>
        <w:rFonts w:ascii="ArialMT" w:eastAsia="ArialMT" w:hAnsi="ArialMT" w:cs="ArialMT"/>
        <w:sz w:val="14"/>
        <w:szCs w:val="14"/>
        <w:lang w:val="it-IT"/>
      </w:rPr>
      <w:t xml:space="preserve"> </w:t>
    </w:r>
    <w:r w:rsidRPr="00356960">
      <w:rPr>
        <w:rFonts w:ascii="ArialMT" w:eastAsia="ArialMT" w:hAnsi="ArialMT" w:cs="ArialMT"/>
        <w:sz w:val="14"/>
        <w:szCs w:val="14"/>
        <w:lang w:val="it-IT"/>
      </w:rPr>
      <w:tab/>
      <w:t>Pagina</w:t>
    </w:r>
    <w:r w:rsidRPr="00356960">
      <w:rPr>
        <w:rFonts w:ascii="ArialMT" w:eastAsia="ArialMT" w:hAnsi="ArialMT" w:cs="ArialMT"/>
        <w:color w:val="26B4EA"/>
        <w:sz w:val="14"/>
        <w:szCs w:val="14"/>
        <w:lang w:val="it-IT"/>
      </w:rPr>
      <w:t xml:space="preserve"> </w:t>
    </w:r>
    <w:r>
      <w:rPr>
        <w:rFonts w:eastAsia="ArialMT" w:cs="ArialMT"/>
        <w:sz w:val="14"/>
        <w:szCs w:val="14"/>
      </w:rPr>
      <w:fldChar w:fldCharType="begin"/>
    </w:r>
    <w:r w:rsidRPr="00356960">
      <w:rPr>
        <w:rFonts w:eastAsia="ArialMT" w:cs="ArialMT"/>
        <w:sz w:val="14"/>
        <w:szCs w:val="14"/>
        <w:lang w:val="it-IT"/>
      </w:rPr>
      <w:instrText xml:space="preserve"> PAGE </w:instrText>
    </w:r>
    <w:r>
      <w:rPr>
        <w:rFonts w:eastAsia="ArialMT" w:cs="ArialMT"/>
        <w:sz w:val="14"/>
        <w:szCs w:val="14"/>
      </w:rPr>
      <w:fldChar w:fldCharType="separate"/>
    </w:r>
    <w:r w:rsidR="00B849C0">
      <w:rPr>
        <w:rFonts w:eastAsia="ArialMT" w:cs="ArialMT"/>
        <w:noProof/>
        <w:sz w:val="14"/>
        <w:szCs w:val="14"/>
        <w:lang w:val="it-IT"/>
      </w:rPr>
      <w:t>1</w:t>
    </w:r>
    <w:r>
      <w:rPr>
        <w:rFonts w:eastAsia="ArialMT" w:cs="ArialMT"/>
        <w:sz w:val="14"/>
        <w:szCs w:val="14"/>
      </w:rPr>
      <w:fldChar w:fldCharType="end"/>
    </w:r>
    <w:r w:rsidRPr="00356960">
      <w:rPr>
        <w:rFonts w:ascii="ArialMT" w:eastAsia="ArialMT" w:hAnsi="ArialMT" w:cs="ArialMT"/>
        <w:sz w:val="14"/>
        <w:szCs w:val="14"/>
        <w:lang w:val="it-IT"/>
      </w:rPr>
      <w:t xml:space="preserve"> / </w:t>
    </w:r>
    <w:r>
      <w:rPr>
        <w:rFonts w:eastAsia="ArialMT" w:cs="ArialMT"/>
        <w:sz w:val="14"/>
        <w:szCs w:val="14"/>
      </w:rPr>
      <w:fldChar w:fldCharType="begin"/>
    </w:r>
    <w:r w:rsidRPr="00356960">
      <w:rPr>
        <w:rFonts w:eastAsia="ArialMT" w:cs="ArialMT"/>
        <w:sz w:val="14"/>
        <w:szCs w:val="14"/>
        <w:lang w:val="it-IT"/>
      </w:rPr>
      <w:instrText xml:space="preserve"> NUMPAGES </w:instrText>
    </w:r>
    <w:r>
      <w:rPr>
        <w:rFonts w:eastAsia="ArialMT" w:cs="ArialMT"/>
        <w:sz w:val="14"/>
        <w:szCs w:val="14"/>
      </w:rPr>
      <w:fldChar w:fldCharType="separate"/>
    </w:r>
    <w:r w:rsidR="00B849C0">
      <w:rPr>
        <w:rFonts w:eastAsia="ArialMT" w:cs="ArialMT"/>
        <w:noProof/>
        <w:sz w:val="14"/>
        <w:szCs w:val="14"/>
        <w:lang w:val="it-IT"/>
      </w:rPr>
      <w:t>1</w:t>
    </w:r>
    <w:r>
      <w:rPr>
        <w:rFonts w:eastAsia="ArialMT" w:cs="ArialMT"/>
        <w:sz w:val="14"/>
        <w:szCs w:val="14"/>
      </w:rPr>
      <w:fldChar w:fldCharType="end"/>
    </w:r>
    <w:r w:rsidRPr="00356960">
      <w:rPr>
        <w:rFonts w:ascii="ArialMT" w:eastAsia="ArialMT" w:hAnsi="ArialMT" w:cs="ArialMT"/>
        <w:color w:val="26B4EA"/>
        <w:sz w:val="14"/>
        <w:szCs w:val="14"/>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9254" w14:textId="77777777" w:rsidR="00BE750B" w:rsidRDefault="00BE750B">
      <w:r>
        <w:separator/>
      </w:r>
    </w:p>
  </w:footnote>
  <w:footnote w:type="continuationSeparator" w:id="0">
    <w:p w14:paraId="77A2D72B" w14:textId="77777777" w:rsidR="00BE750B" w:rsidRDefault="00BE750B">
      <w:r>
        <w:continuationSeparator/>
      </w:r>
    </w:p>
  </w:footnote>
  <w:footnote w:type="continuationNotice" w:id="1">
    <w:p w14:paraId="6378D954" w14:textId="77777777" w:rsidR="00BE750B" w:rsidRDefault="00BE7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EAD3" w14:textId="23249437" w:rsidR="002A00A2" w:rsidRPr="00356960" w:rsidRDefault="00933557">
    <w:pPr>
      <w:pStyle w:val="ECVCurriculumVitaeNextPages"/>
      <w:rPr>
        <w:lang w:val="it-IT"/>
      </w:rPr>
    </w:pPr>
    <w:r>
      <w:rPr>
        <w:noProof/>
      </w:rPr>
      <w:drawing>
        <wp:anchor distT="0" distB="0" distL="0" distR="0" simplePos="0" relativeHeight="251657216" behindDoc="0" locked="0" layoutInCell="1" allowOverlap="1" wp14:anchorId="312F6640" wp14:editId="32EC0264">
          <wp:simplePos x="0" y="0"/>
          <wp:positionH relativeFrom="column">
            <wp:posOffset>0</wp:posOffset>
          </wp:positionH>
          <wp:positionV relativeFrom="paragraph">
            <wp:posOffset>0</wp:posOffset>
          </wp:positionV>
          <wp:extent cx="993140" cy="287655"/>
          <wp:effectExtent l="0" t="0" r="0" b="0"/>
          <wp:wrapSquare wrapText="bothSides"/>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A00A2" w:rsidRPr="00356960">
      <w:rPr>
        <w:lang w:val="it-IT"/>
      </w:rPr>
      <w:t xml:space="preserve"> </w:t>
    </w:r>
    <w:r w:rsidR="002A00A2" w:rsidRPr="00356960">
      <w:rPr>
        <w:lang w:val="it-IT"/>
      </w:rPr>
      <w:tab/>
      <w:t xml:space="preserve"> </w:t>
    </w:r>
    <w:r w:rsidR="002A00A2" w:rsidRPr="00356960">
      <w:rPr>
        <w:szCs w:val="20"/>
        <w:lang w:val="it-IT"/>
      </w:rPr>
      <w:t>Curriculum Vitae</w:t>
    </w:r>
    <w:r w:rsidR="002A00A2" w:rsidRPr="00356960">
      <w:rPr>
        <w:szCs w:val="20"/>
        <w:lang w:val="it-IT"/>
      </w:rPr>
      <w:tab/>
      <w:t xml:space="preserve"> </w:t>
    </w:r>
    <w:r w:rsidR="001E4E6E">
      <w:rPr>
        <w:szCs w:val="20"/>
        <w:lang w:val="it-IT"/>
      </w:rPr>
      <w:t>Carlo Fumo</w:t>
    </w:r>
    <w:r w:rsidR="002A00A2" w:rsidRPr="00356960">
      <w:rPr>
        <w:lang w:val="it-I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F7D3" w14:textId="39042573" w:rsidR="002A00A2" w:rsidRPr="00356960" w:rsidRDefault="00933557">
    <w:pPr>
      <w:pStyle w:val="ECVCurriculumVitaeNextPages"/>
      <w:rPr>
        <w:lang w:val="it-IT"/>
      </w:rPr>
    </w:pPr>
    <w:r>
      <w:rPr>
        <w:noProof/>
      </w:rPr>
      <w:drawing>
        <wp:anchor distT="0" distB="0" distL="0" distR="0" simplePos="0" relativeHeight="251658240" behindDoc="0" locked="0" layoutInCell="1" allowOverlap="1" wp14:anchorId="02726475" wp14:editId="3790EEB9">
          <wp:simplePos x="0" y="0"/>
          <wp:positionH relativeFrom="column">
            <wp:posOffset>0</wp:posOffset>
          </wp:positionH>
          <wp:positionV relativeFrom="paragraph">
            <wp:posOffset>0</wp:posOffset>
          </wp:positionV>
          <wp:extent cx="993140" cy="28765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A00A2" w:rsidRPr="00356960">
      <w:rPr>
        <w:lang w:val="it-IT"/>
      </w:rPr>
      <w:t xml:space="preserve"> </w:t>
    </w:r>
    <w:r w:rsidR="002A00A2" w:rsidRPr="00356960">
      <w:rPr>
        <w:lang w:val="it-IT"/>
      </w:rPr>
      <w:tab/>
      <w:t xml:space="preserve"> </w:t>
    </w:r>
    <w:r w:rsidR="002A00A2" w:rsidRPr="00356960">
      <w:rPr>
        <w:szCs w:val="20"/>
        <w:lang w:val="it-IT"/>
      </w:rPr>
      <w:t>Curriculum Vitae</w:t>
    </w:r>
    <w:r w:rsidR="00347D8B">
      <w:rPr>
        <w:szCs w:val="20"/>
        <w:lang w:val="it-IT"/>
      </w:rPr>
      <w:t xml:space="preserve"> 202</w:t>
    </w:r>
    <w:r w:rsidR="00197E17">
      <w:rPr>
        <w:szCs w:val="20"/>
        <w:lang w:val="it-IT"/>
      </w:rPr>
      <w:t>6</w:t>
    </w:r>
    <w:r w:rsidR="002A00A2" w:rsidRPr="00356960">
      <w:rPr>
        <w:szCs w:val="20"/>
        <w:lang w:val="it-IT"/>
      </w:rPr>
      <w:tab/>
    </w:r>
    <w:r w:rsidR="003B331F">
      <w:rPr>
        <w:szCs w:val="20"/>
        <w:lang w:val="it-IT"/>
      </w:rPr>
      <w:t>CARLO FUMO</w:t>
    </w:r>
    <w:r w:rsidR="002A00A2" w:rsidRPr="00356960">
      <w:rPr>
        <w:lang w:val="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72A06E9"/>
    <w:multiLevelType w:val="hybridMultilevel"/>
    <w:tmpl w:val="671AAC1E"/>
    <w:lvl w:ilvl="0" w:tplc="72FA523E">
      <w:start w:val="2014"/>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A7857"/>
    <w:multiLevelType w:val="hybridMultilevel"/>
    <w:tmpl w:val="01440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70690F"/>
    <w:multiLevelType w:val="hybridMultilevel"/>
    <w:tmpl w:val="CE924E62"/>
    <w:lvl w:ilvl="0" w:tplc="21BC83F4">
      <w:start w:val="2002"/>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296CA2"/>
    <w:multiLevelType w:val="hybridMultilevel"/>
    <w:tmpl w:val="E0EAEE02"/>
    <w:lvl w:ilvl="0" w:tplc="048CE71C">
      <w:start w:val="1"/>
      <w:numFmt w:val="bullet"/>
      <w:lvlText w:val="-"/>
      <w:lvlJc w:val="left"/>
      <w:pPr>
        <w:ind w:left="720" w:hanging="360"/>
      </w:pPr>
      <w:rPr>
        <w:rFonts w:ascii="Arial" w:eastAsia="SimSun" w:hAnsi="Arial" w:cs="Arial" w:hint="default"/>
        <w:color w:val="3F3A3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906406"/>
    <w:multiLevelType w:val="hybridMultilevel"/>
    <w:tmpl w:val="C19634D6"/>
    <w:lvl w:ilvl="0" w:tplc="8AAA47B8">
      <w:start w:val="2014"/>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DF3FEA"/>
    <w:multiLevelType w:val="hybridMultilevel"/>
    <w:tmpl w:val="5CE06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2112A2"/>
    <w:multiLevelType w:val="hybridMultilevel"/>
    <w:tmpl w:val="20E44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946CAA"/>
    <w:multiLevelType w:val="hybridMultilevel"/>
    <w:tmpl w:val="1DA49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9B2FA1"/>
    <w:multiLevelType w:val="hybridMultilevel"/>
    <w:tmpl w:val="55AE7D40"/>
    <w:lvl w:ilvl="0" w:tplc="1FB260D6">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1C5041"/>
    <w:multiLevelType w:val="hybridMultilevel"/>
    <w:tmpl w:val="34947EFC"/>
    <w:lvl w:ilvl="0" w:tplc="048CE71C">
      <w:start w:val="1"/>
      <w:numFmt w:val="bullet"/>
      <w:lvlText w:val="-"/>
      <w:lvlJc w:val="left"/>
      <w:pPr>
        <w:ind w:left="720" w:hanging="360"/>
      </w:pPr>
      <w:rPr>
        <w:rFonts w:ascii="Arial" w:eastAsia="SimSun" w:hAnsi="Arial" w:cs="Arial" w:hint="default"/>
        <w:color w:val="3F3A3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8E286A"/>
    <w:multiLevelType w:val="hybridMultilevel"/>
    <w:tmpl w:val="04C0A4C6"/>
    <w:lvl w:ilvl="0" w:tplc="8584B608">
      <w:start w:val="1"/>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D2380C"/>
    <w:multiLevelType w:val="hybridMultilevel"/>
    <w:tmpl w:val="A2E0E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E756F9"/>
    <w:multiLevelType w:val="hybridMultilevel"/>
    <w:tmpl w:val="BE1A9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FE0E19"/>
    <w:multiLevelType w:val="hybridMultilevel"/>
    <w:tmpl w:val="DE3A153A"/>
    <w:lvl w:ilvl="0" w:tplc="D38C37A4">
      <w:start w:val="7"/>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9915505">
    <w:abstractNumId w:val="0"/>
  </w:num>
  <w:num w:numId="2" w16cid:durableId="2084060370">
    <w:abstractNumId w:val="1"/>
  </w:num>
  <w:num w:numId="3" w16cid:durableId="172304573">
    <w:abstractNumId w:val="4"/>
  </w:num>
  <w:num w:numId="4" w16cid:durableId="468672718">
    <w:abstractNumId w:val="15"/>
  </w:num>
  <w:num w:numId="5" w16cid:durableId="2017802339">
    <w:abstractNumId w:val="2"/>
  </w:num>
  <w:num w:numId="6" w16cid:durableId="2022657650">
    <w:abstractNumId w:val="6"/>
  </w:num>
  <w:num w:numId="7" w16cid:durableId="478882499">
    <w:abstractNumId w:val="12"/>
  </w:num>
  <w:num w:numId="8" w16cid:durableId="1416898071">
    <w:abstractNumId w:val="5"/>
  </w:num>
  <w:num w:numId="9" w16cid:durableId="1414626280">
    <w:abstractNumId w:val="11"/>
  </w:num>
  <w:num w:numId="10" w16cid:durableId="1790009784">
    <w:abstractNumId w:val="8"/>
  </w:num>
  <w:num w:numId="11" w16cid:durableId="2091391658">
    <w:abstractNumId w:val="7"/>
  </w:num>
  <w:num w:numId="12" w16cid:durableId="1023172919">
    <w:abstractNumId w:val="13"/>
  </w:num>
  <w:num w:numId="13" w16cid:durableId="595211361">
    <w:abstractNumId w:val="9"/>
  </w:num>
  <w:num w:numId="14" w16cid:durableId="1495799682">
    <w:abstractNumId w:val="3"/>
  </w:num>
  <w:num w:numId="15" w16cid:durableId="1639647140">
    <w:abstractNumId w:val="14"/>
  </w:num>
  <w:num w:numId="16" w16cid:durableId="900555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60"/>
    <w:rsid w:val="000047E1"/>
    <w:rsid w:val="00007E4A"/>
    <w:rsid w:val="00011670"/>
    <w:rsid w:val="00024C1B"/>
    <w:rsid w:val="00027D60"/>
    <w:rsid w:val="000411A4"/>
    <w:rsid w:val="00044245"/>
    <w:rsid w:val="00044839"/>
    <w:rsid w:val="00045FCA"/>
    <w:rsid w:val="0004665D"/>
    <w:rsid w:val="000642C7"/>
    <w:rsid w:val="00070CA9"/>
    <w:rsid w:val="00071D3D"/>
    <w:rsid w:val="00096533"/>
    <w:rsid w:val="000B1C6C"/>
    <w:rsid w:val="000B74F9"/>
    <w:rsid w:val="000D29BA"/>
    <w:rsid w:val="000F4228"/>
    <w:rsid w:val="001052A1"/>
    <w:rsid w:val="0012259A"/>
    <w:rsid w:val="0013118B"/>
    <w:rsid w:val="00137ED7"/>
    <w:rsid w:val="00147C7F"/>
    <w:rsid w:val="00165092"/>
    <w:rsid w:val="0017196C"/>
    <w:rsid w:val="0017208E"/>
    <w:rsid w:val="00186C5D"/>
    <w:rsid w:val="00195871"/>
    <w:rsid w:val="00197E17"/>
    <w:rsid w:val="001A5C71"/>
    <w:rsid w:val="001C1075"/>
    <w:rsid w:val="001C6658"/>
    <w:rsid w:val="001D50E4"/>
    <w:rsid w:val="001E4E6E"/>
    <w:rsid w:val="001F3FCF"/>
    <w:rsid w:val="00202B05"/>
    <w:rsid w:val="002054D1"/>
    <w:rsid w:val="00222E82"/>
    <w:rsid w:val="00227BF6"/>
    <w:rsid w:val="00242E6B"/>
    <w:rsid w:val="00266460"/>
    <w:rsid w:val="002807AB"/>
    <w:rsid w:val="002A00A2"/>
    <w:rsid w:val="002A3118"/>
    <w:rsid w:val="002A7013"/>
    <w:rsid w:val="002B2867"/>
    <w:rsid w:val="002B51AB"/>
    <w:rsid w:val="002C4A97"/>
    <w:rsid w:val="002D5F2E"/>
    <w:rsid w:val="002E0887"/>
    <w:rsid w:val="002F380A"/>
    <w:rsid w:val="00311CB2"/>
    <w:rsid w:val="0032028A"/>
    <w:rsid w:val="00323834"/>
    <w:rsid w:val="003241B4"/>
    <w:rsid w:val="00340B5A"/>
    <w:rsid w:val="00341AB4"/>
    <w:rsid w:val="003422EB"/>
    <w:rsid w:val="00347D8B"/>
    <w:rsid w:val="00353E92"/>
    <w:rsid w:val="00356960"/>
    <w:rsid w:val="00375538"/>
    <w:rsid w:val="003B0329"/>
    <w:rsid w:val="003B331F"/>
    <w:rsid w:val="003D19A8"/>
    <w:rsid w:val="003D6CDC"/>
    <w:rsid w:val="003F6E80"/>
    <w:rsid w:val="004003C6"/>
    <w:rsid w:val="0040064F"/>
    <w:rsid w:val="004052CE"/>
    <w:rsid w:val="004214C5"/>
    <w:rsid w:val="0042279C"/>
    <w:rsid w:val="00430712"/>
    <w:rsid w:val="00437DBB"/>
    <w:rsid w:val="00442AFD"/>
    <w:rsid w:val="004535B9"/>
    <w:rsid w:val="00472962"/>
    <w:rsid w:val="00473819"/>
    <w:rsid w:val="004A3A16"/>
    <w:rsid w:val="004A5037"/>
    <w:rsid w:val="004C18C9"/>
    <w:rsid w:val="004C18EF"/>
    <w:rsid w:val="004C322F"/>
    <w:rsid w:val="004D06E3"/>
    <w:rsid w:val="004D2C41"/>
    <w:rsid w:val="004D3EB4"/>
    <w:rsid w:val="004D47E2"/>
    <w:rsid w:val="004E1950"/>
    <w:rsid w:val="004F57EC"/>
    <w:rsid w:val="004F7FF7"/>
    <w:rsid w:val="005064C3"/>
    <w:rsid w:val="00507CB4"/>
    <w:rsid w:val="00513FF1"/>
    <w:rsid w:val="00520D34"/>
    <w:rsid w:val="005232FC"/>
    <w:rsid w:val="00527DAD"/>
    <w:rsid w:val="0054163E"/>
    <w:rsid w:val="00545658"/>
    <w:rsid w:val="00545C13"/>
    <w:rsid w:val="00546549"/>
    <w:rsid w:val="00546B3E"/>
    <w:rsid w:val="00547972"/>
    <w:rsid w:val="00564FE2"/>
    <w:rsid w:val="00571B19"/>
    <w:rsid w:val="00576C4E"/>
    <w:rsid w:val="005777F6"/>
    <w:rsid w:val="00584974"/>
    <w:rsid w:val="00585964"/>
    <w:rsid w:val="005A2675"/>
    <w:rsid w:val="005C2812"/>
    <w:rsid w:val="005D4ADB"/>
    <w:rsid w:val="005E3C8C"/>
    <w:rsid w:val="005F202E"/>
    <w:rsid w:val="005F4AC5"/>
    <w:rsid w:val="005F52B0"/>
    <w:rsid w:val="006022A7"/>
    <w:rsid w:val="006050E6"/>
    <w:rsid w:val="00616FEC"/>
    <w:rsid w:val="00617FE2"/>
    <w:rsid w:val="00623044"/>
    <w:rsid w:val="00625E03"/>
    <w:rsid w:val="006510F4"/>
    <w:rsid w:val="006515DC"/>
    <w:rsid w:val="00657749"/>
    <w:rsid w:val="006640BE"/>
    <w:rsid w:val="00670DD6"/>
    <w:rsid w:val="00670EE6"/>
    <w:rsid w:val="00676BD7"/>
    <w:rsid w:val="00676E92"/>
    <w:rsid w:val="00684C5F"/>
    <w:rsid w:val="006976E6"/>
    <w:rsid w:val="006A302B"/>
    <w:rsid w:val="006A5500"/>
    <w:rsid w:val="006C19AF"/>
    <w:rsid w:val="006C515A"/>
    <w:rsid w:val="006C6D9B"/>
    <w:rsid w:val="006D4CFD"/>
    <w:rsid w:val="006D7884"/>
    <w:rsid w:val="006E2272"/>
    <w:rsid w:val="006E37EE"/>
    <w:rsid w:val="00703D11"/>
    <w:rsid w:val="007062F9"/>
    <w:rsid w:val="007175E8"/>
    <w:rsid w:val="00723F9D"/>
    <w:rsid w:val="00733B36"/>
    <w:rsid w:val="00741628"/>
    <w:rsid w:val="00742899"/>
    <w:rsid w:val="0075004A"/>
    <w:rsid w:val="00761696"/>
    <w:rsid w:val="007677FC"/>
    <w:rsid w:val="00774E0D"/>
    <w:rsid w:val="00786880"/>
    <w:rsid w:val="007904D0"/>
    <w:rsid w:val="007A0F44"/>
    <w:rsid w:val="007A6D22"/>
    <w:rsid w:val="007B1B6D"/>
    <w:rsid w:val="007B3472"/>
    <w:rsid w:val="007C5629"/>
    <w:rsid w:val="007E14BA"/>
    <w:rsid w:val="007E1AE2"/>
    <w:rsid w:val="007E7A98"/>
    <w:rsid w:val="00811C0E"/>
    <w:rsid w:val="0081204D"/>
    <w:rsid w:val="00825467"/>
    <w:rsid w:val="00830FA8"/>
    <w:rsid w:val="00833174"/>
    <w:rsid w:val="0083439D"/>
    <w:rsid w:val="00835293"/>
    <w:rsid w:val="008362B3"/>
    <w:rsid w:val="00866D15"/>
    <w:rsid w:val="00896FDC"/>
    <w:rsid w:val="008A032A"/>
    <w:rsid w:val="008A3DFF"/>
    <w:rsid w:val="008A4B9E"/>
    <w:rsid w:val="008C524C"/>
    <w:rsid w:val="008D0334"/>
    <w:rsid w:val="008D4483"/>
    <w:rsid w:val="008E5FAC"/>
    <w:rsid w:val="0090735B"/>
    <w:rsid w:val="009210ED"/>
    <w:rsid w:val="00921125"/>
    <w:rsid w:val="0092722F"/>
    <w:rsid w:val="00932811"/>
    <w:rsid w:val="00933557"/>
    <w:rsid w:val="00936C4F"/>
    <w:rsid w:val="00951C51"/>
    <w:rsid w:val="00964A7E"/>
    <w:rsid w:val="009718F1"/>
    <w:rsid w:val="00997D19"/>
    <w:rsid w:val="009B67E9"/>
    <w:rsid w:val="009B6E44"/>
    <w:rsid w:val="009C6E95"/>
    <w:rsid w:val="009F51CA"/>
    <w:rsid w:val="00A06A13"/>
    <w:rsid w:val="00A06A5A"/>
    <w:rsid w:val="00A149B4"/>
    <w:rsid w:val="00A208DA"/>
    <w:rsid w:val="00A217F8"/>
    <w:rsid w:val="00A27E02"/>
    <w:rsid w:val="00A47139"/>
    <w:rsid w:val="00A50303"/>
    <w:rsid w:val="00A55796"/>
    <w:rsid w:val="00A67376"/>
    <w:rsid w:val="00A73AB1"/>
    <w:rsid w:val="00A76441"/>
    <w:rsid w:val="00A77694"/>
    <w:rsid w:val="00A83756"/>
    <w:rsid w:val="00A8593F"/>
    <w:rsid w:val="00AB2D70"/>
    <w:rsid w:val="00AB4A86"/>
    <w:rsid w:val="00AB6AC6"/>
    <w:rsid w:val="00AC0CDD"/>
    <w:rsid w:val="00AD7FCF"/>
    <w:rsid w:val="00AE20AE"/>
    <w:rsid w:val="00AE3D6C"/>
    <w:rsid w:val="00AE4A4A"/>
    <w:rsid w:val="00AF60D4"/>
    <w:rsid w:val="00B03370"/>
    <w:rsid w:val="00B23728"/>
    <w:rsid w:val="00B23DC2"/>
    <w:rsid w:val="00B53471"/>
    <w:rsid w:val="00B639E0"/>
    <w:rsid w:val="00B66145"/>
    <w:rsid w:val="00B70287"/>
    <w:rsid w:val="00B75235"/>
    <w:rsid w:val="00B755F5"/>
    <w:rsid w:val="00B849C0"/>
    <w:rsid w:val="00B92BEC"/>
    <w:rsid w:val="00B9500E"/>
    <w:rsid w:val="00B95AE4"/>
    <w:rsid w:val="00BB45E7"/>
    <w:rsid w:val="00BB4FBE"/>
    <w:rsid w:val="00BC1328"/>
    <w:rsid w:val="00BD442F"/>
    <w:rsid w:val="00BD4A9A"/>
    <w:rsid w:val="00BE750B"/>
    <w:rsid w:val="00BF4545"/>
    <w:rsid w:val="00C02AB3"/>
    <w:rsid w:val="00C04802"/>
    <w:rsid w:val="00C162C0"/>
    <w:rsid w:val="00C164DE"/>
    <w:rsid w:val="00C24F74"/>
    <w:rsid w:val="00C45C60"/>
    <w:rsid w:val="00C71C92"/>
    <w:rsid w:val="00C825FB"/>
    <w:rsid w:val="00C87A36"/>
    <w:rsid w:val="00C90326"/>
    <w:rsid w:val="00C97AB9"/>
    <w:rsid w:val="00CA4799"/>
    <w:rsid w:val="00CB6F23"/>
    <w:rsid w:val="00CE7CCA"/>
    <w:rsid w:val="00CF0164"/>
    <w:rsid w:val="00D10FEA"/>
    <w:rsid w:val="00D16EAB"/>
    <w:rsid w:val="00D17D3B"/>
    <w:rsid w:val="00D42E8F"/>
    <w:rsid w:val="00D724E5"/>
    <w:rsid w:val="00D74FE7"/>
    <w:rsid w:val="00D82085"/>
    <w:rsid w:val="00D852D8"/>
    <w:rsid w:val="00D874A5"/>
    <w:rsid w:val="00DB2BA6"/>
    <w:rsid w:val="00DB508C"/>
    <w:rsid w:val="00DB6A23"/>
    <w:rsid w:val="00DD0932"/>
    <w:rsid w:val="00DE4899"/>
    <w:rsid w:val="00DE4EC3"/>
    <w:rsid w:val="00E13B7C"/>
    <w:rsid w:val="00E142FC"/>
    <w:rsid w:val="00E16848"/>
    <w:rsid w:val="00E254EE"/>
    <w:rsid w:val="00E25E18"/>
    <w:rsid w:val="00E3498C"/>
    <w:rsid w:val="00E457F3"/>
    <w:rsid w:val="00E465D9"/>
    <w:rsid w:val="00E517A4"/>
    <w:rsid w:val="00E6213E"/>
    <w:rsid w:val="00E705FF"/>
    <w:rsid w:val="00E72C7C"/>
    <w:rsid w:val="00E7319D"/>
    <w:rsid w:val="00E76545"/>
    <w:rsid w:val="00E863C6"/>
    <w:rsid w:val="00E87A38"/>
    <w:rsid w:val="00E87E71"/>
    <w:rsid w:val="00E967CF"/>
    <w:rsid w:val="00EA1208"/>
    <w:rsid w:val="00EA28C8"/>
    <w:rsid w:val="00EA2BB2"/>
    <w:rsid w:val="00EC4058"/>
    <w:rsid w:val="00EC7466"/>
    <w:rsid w:val="00EE2BDB"/>
    <w:rsid w:val="00F0060F"/>
    <w:rsid w:val="00F0446B"/>
    <w:rsid w:val="00F044C8"/>
    <w:rsid w:val="00F04DAD"/>
    <w:rsid w:val="00F15B88"/>
    <w:rsid w:val="00F35509"/>
    <w:rsid w:val="00F35875"/>
    <w:rsid w:val="00F407D4"/>
    <w:rsid w:val="00F40934"/>
    <w:rsid w:val="00F47437"/>
    <w:rsid w:val="00F525D9"/>
    <w:rsid w:val="00F549B6"/>
    <w:rsid w:val="00F656B7"/>
    <w:rsid w:val="00F702F7"/>
    <w:rsid w:val="00F80F6A"/>
    <w:rsid w:val="00F81CBB"/>
    <w:rsid w:val="00F91230"/>
    <w:rsid w:val="00F95C73"/>
    <w:rsid w:val="00FA0373"/>
    <w:rsid w:val="00FA4C27"/>
    <w:rsid w:val="00FD4B19"/>
    <w:rsid w:val="00FD5C1E"/>
    <w:rsid w:val="00FD6654"/>
    <w:rsid w:val="00FD6E9D"/>
    <w:rsid w:val="00FE3BAE"/>
    <w:rsid w:val="00FE4A0C"/>
    <w:rsid w:val="00FF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EF44CD"/>
  <w15:chartTrackingRefBased/>
  <w15:docId w15:val="{700B2B8E-06A9-4C10-AACD-FF84CF52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0329"/>
    <w:pPr>
      <w:widowControl w:val="0"/>
      <w:suppressAutoHyphens/>
    </w:pPr>
    <w:rPr>
      <w:rFonts w:ascii="Arial" w:eastAsia="SimSun" w:hAnsi="Arial" w:cs="Mangal"/>
      <w:color w:val="3F3A38"/>
      <w:spacing w:val="-6"/>
      <w:kern w:val="1"/>
      <w:sz w:val="16"/>
      <w:szCs w:val="24"/>
      <w:lang w:val="en-GB" w:eastAsia="zh-C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styleId="Paragrafoelenco">
    <w:name w:val="List Paragraph"/>
    <w:basedOn w:val="Normale"/>
    <w:uiPriority w:val="34"/>
    <w:qFormat/>
    <w:rsid w:val="00E7319D"/>
    <w:pPr>
      <w:ind w:left="708"/>
    </w:pPr>
  </w:style>
  <w:style w:type="paragraph" w:styleId="Testofumetto">
    <w:name w:val="Balloon Text"/>
    <w:basedOn w:val="Normale"/>
    <w:link w:val="TestofumettoCarattere"/>
    <w:uiPriority w:val="99"/>
    <w:semiHidden/>
    <w:unhideWhenUsed/>
    <w:rsid w:val="008362B3"/>
    <w:rPr>
      <w:rFonts w:ascii="Tahoma" w:hAnsi="Tahoma"/>
      <w:szCs w:val="14"/>
    </w:rPr>
  </w:style>
  <w:style w:type="character" w:customStyle="1" w:styleId="TestofumettoCarattere">
    <w:name w:val="Testo fumetto Carattere"/>
    <w:link w:val="Testofumetto"/>
    <w:uiPriority w:val="99"/>
    <w:semiHidden/>
    <w:rsid w:val="008362B3"/>
    <w:rPr>
      <w:rFonts w:ascii="Tahoma" w:eastAsia="SimSun" w:hAnsi="Tahoma" w:cs="Mangal"/>
      <w:color w:val="3F3A38"/>
      <w:spacing w:val="-6"/>
      <w:kern w:val="1"/>
      <w:sz w:val="16"/>
      <w:szCs w:val="14"/>
      <w:lang w:val="en-GB" w:eastAsia="zh-CN" w:bidi="hi-IN"/>
    </w:rPr>
  </w:style>
  <w:style w:type="character" w:styleId="Menzionenonrisolta">
    <w:name w:val="Unresolved Mention"/>
    <w:uiPriority w:val="99"/>
    <w:semiHidden/>
    <w:unhideWhenUsed/>
    <w:rsid w:val="00AB4A86"/>
    <w:rPr>
      <w:color w:val="605E5C"/>
      <w:shd w:val="clear" w:color="auto" w:fill="E1DFDD"/>
    </w:rPr>
  </w:style>
  <w:style w:type="character" w:customStyle="1" w:styleId="oypena">
    <w:name w:val="oypena"/>
    <w:basedOn w:val="Carpredefinitoparagrafo"/>
    <w:rsid w:val="00527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asetplay.mediaset.it/programmi-tv/italianmovieawardnewyork_b100000979" TargetMode="External"/><Relationship Id="rId117" Type="http://schemas.openxmlformats.org/officeDocument/2006/relationships/fontTable" Target="fontTable.xml"/><Relationship Id="rId21" Type="http://schemas.openxmlformats.org/officeDocument/2006/relationships/hyperlink" Target="http://www.pizzagirls.it/" TargetMode="External"/><Relationship Id="rId42" Type="http://schemas.openxmlformats.org/officeDocument/2006/relationships/hyperlink" Target="https://www.pizzagirls.it/stampa" TargetMode="External"/><Relationship Id="rId47" Type="http://schemas.openxmlformats.org/officeDocument/2006/relationships/hyperlink" Target="http://www.carlofumo.com" TargetMode="External"/><Relationship Id="rId63" Type="http://schemas.openxmlformats.org/officeDocument/2006/relationships/hyperlink" Target="http://art-football.com/festival/moscow-2015/" TargetMode="External"/><Relationship Id="rId68" Type="http://schemas.openxmlformats.org/officeDocument/2006/relationships/hyperlink" Target="http://pluralplus.unaoc.org/" TargetMode="External"/><Relationship Id="rId84" Type="http://schemas.openxmlformats.org/officeDocument/2006/relationships/hyperlink" Target="http://art-football.com/festival/moscow-2016/" TargetMode="External"/><Relationship Id="rId89" Type="http://schemas.openxmlformats.org/officeDocument/2006/relationships/hyperlink" Target="http://art-football.com/festival/moscow-2016/" TargetMode="External"/><Relationship Id="rId112" Type="http://schemas.openxmlformats.org/officeDocument/2006/relationships/hyperlink" Target="mailto:president@italianmovieaward.it" TargetMode="External"/><Relationship Id="rId16" Type="http://schemas.openxmlformats.org/officeDocument/2006/relationships/image" Target="media/image6.png"/><Relationship Id="rId107" Type="http://schemas.openxmlformats.org/officeDocument/2006/relationships/hyperlink" Target="http://www.faecbook.com/carlofumo" TargetMode="External"/><Relationship Id="rId11" Type="http://schemas.openxmlformats.org/officeDocument/2006/relationships/image" Target="media/image4.png"/><Relationship Id="rId32" Type="http://schemas.openxmlformats.org/officeDocument/2006/relationships/hyperlink" Target="https://www.mediasetplay.mediaset.it/video/italianmovieawardnewyork/italian-movie-award-new-york-2018_F309593301000101" TargetMode="External"/><Relationship Id="rId37" Type="http://schemas.openxmlformats.org/officeDocument/2006/relationships/hyperlink" Target="http://www.pizzagirls.it" TargetMode="External"/><Relationship Id="rId53" Type="http://schemas.openxmlformats.org/officeDocument/2006/relationships/hyperlink" Target="http://www.italianmovieaward.it/italianmoviemaster" TargetMode="External"/><Relationship Id="rId58" Type="http://schemas.openxmlformats.org/officeDocument/2006/relationships/hyperlink" Target="http://www.ilregistadelmondo.com/home/index.php?option=com_content&amp;view=article&amp;id=94:anteprimausamalibucaliforniailregistadelmondo&amp;catid=35:news&amp;Itemid=56" TargetMode="External"/><Relationship Id="rId74" Type="http://schemas.openxmlformats.org/officeDocument/2006/relationships/hyperlink" Target="https://vimeo.com/185087852" TargetMode="External"/><Relationship Id="rId79" Type="http://schemas.openxmlformats.org/officeDocument/2006/relationships/hyperlink" Target="http://m.ilmattino.it/napoli/cronaca/tanta_napoli_alla_casa_bianca_il_magistrato_cantone_e_l_oncologo_giordano-2033549.html" TargetMode="External"/><Relationship Id="rId102" Type="http://schemas.openxmlformats.org/officeDocument/2006/relationships/hyperlink" Target="http://www.i-italy.org/34298/carlo-fumo-youth-and-cinema-valsele-international-film-festival" TargetMode="External"/><Relationship Id="rId5" Type="http://schemas.openxmlformats.org/officeDocument/2006/relationships/webSettings" Target="webSettings.xml"/><Relationship Id="rId90" Type="http://schemas.openxmlformats.org/officeDocument/2006/relationships/hyperlink" Target="http://www.italianmovieaward.it/wp-content/uploads/2019/05/Cartella-Stampa-Italian-Movie-Award-2019.zip" TargetMode="External"/><Relationship Id="rId95" Type="http://schemas.openxmlformats.org/officeDocument/2006/relationships/hyperlink" Target="http://www.italianmovieaward.it" TargetMode="External"/><Relationship Id="rId22" Type="http://schemas.openxmlformats.org/officeDocument/2006/relationships/hyperlink" Target="http://www.italianmovieaward.it" TargetMode="External"/><Relationship Id="rId27" Type="http://schemas.openxmlformats.org/officeDocument/2006/relationships/hyperlink" Target="https://vimeo.com/imafilmfest" TargetMode="External"/><Relationship Id="rId43" Type="http://schemas.openxmlformats.org/officeDocument/2006/relationships/image" Target="media/image11.png"/><Relationship Id="rId48" Type="http://schemas.openxmlformats.org/officeDocument/2006/relationships/hyperlink" Target="https://www.raiplay.it/programmi/paparazzi" TargetMode="External"/><Relationship Id="rId64" Type="http://schemas.openxmlformats.org/officeDocument/2006/relationships/hyperlink" Target="http://www.nazionaleartistitv.com/presenze/" TargetMode="External"/><Relationship Id="rId69" Type="http://schemas.openxmlformats.org/officeDocument/2006/relationships/hyperlink" Target="http://pluralplus.unaoc.org/plural-plus-news/plural-2015-youth-video-festival-celebrates-winning-videos-at-the-paley-center-for-media-in-new-york/"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s://it.rbth.com/cultura/2016/11/02/inaugurato-a-mosca-il-festival-del-cinema-italo-russo_644517" TargetMode="External"/><Relationship Id="rId85" Type="http://schemas.openxmlformats.org/officeDocument/2006/relationships/hyperlink" Target="http://www.nazionaleartistitv.com/presenze/" TargetMode="External"/><Relationship Id="rId12" Type="http://schemas.openxmlformats.org/officeDocument/2006/relationships/image" Target="media/image5.png"/><Relationship Id="rId17" Type="http://schemas.openxmlformats.org/officeDocument/2006/relationships/hyperlink" Target="http://www.carlofumo.com" TargetMode="External"/><Relationship Id="rId33" Type="http://schemas.openxmlformats.org/officeDocument/2006/relationships/hyperlink" Target="https://www.youtube.com/watch?v=6HpBAoB63DI" TargetMode="External"/><Relationship Id="rId38" Type="http://schemas.openxmlformats.org/officeDocument/2006/relationships/hyperlink" Target="http://www.pizzagirls.it" TargetMode="External"/><Relationship Id="rId59" Type="http://schemas.openxmlformats.org/officeDocument/2006/relationships/hyperlink" Target="http://www.filmforlife.org/2012/02/film-4-life-film-4-meeting-and-much-more/" TargetMode="External"/><Relationship Id="rId103" Type="http://schemas.openxmlformats.org/officeDocument/2006/relationships/hyperlink" Target="file:///C:\Users\italianmovieaward\Desktop\Foto%20CARLO%20FUMO\2016\www.italianmovieaward.it" TargetMode="External"/><Relationship Id="rId108" Type="http://schemas.openxmlformats.org/officeDocument/2006/relationships/hyperlink" Target="http://www.facebook.com/carlofumopage" TargetMode="External"/><Relationship Id="rId54" Type="http://schemas.openxmlformats.org/officeDocument/2006/relationships/image" Target="media/image14.png"/><Relationship Id="rId70" Type="http://schemas.openxmlformats.org/officeDocument/2006/relationships/hyperlink" Target="http://www.italianmovieaward.it/post/successo-a-cannes-per-la-presentazione-del-festival-italian-movie-award-2016/" TargetMode="External"/><Relationship Id="rId75" Type="http://schemas.openxmlformats.org/officeDocument/2006/relationships/hyperlink" Target="http://fcstarco.ru/photos/tobolsk-13-08-16/" TargetMode="External"/><Relationship Id="rId91" Type="http://schemas.openxmlformats.org/officeDocument/2006/relationships/hyperlink" Target="https://www.mediasetplay.mediaset.it/programmi-tv/italianmovieawardnewyork_b100000979" TargetMode="External"/><Relationship Id="rId96" Type="http://schemas.openxmlformats.org/officeDocument/2006/relationships/hyperlink" Target="http://www.ilregistadelmondo.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lmattino.it/napoli/cronaca/tanta_napoli_alla_casa_bianca_il_magistrato_cantone_e_l_oncologo_giordano-2033549.html" TargetMode="External"/><Relationship Id="rId28" Type="http://schemas.openxmlformats.org/officeDocument/2006/relationships/hyperlink" Target="https://vimeo.com/390621787" TargetMode="External"/><Relationship Id="rId49" Type="http://schemas.openxmlformats.org/officeDocument/2006/relationships/image" Target="media/image13.png"/><Relationship Id="rId114"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http://www.carlofumo.com" TargetMode="External"/><Relationship Id="rId44" Type="http://schemas.openxmlformats.org/officeDocument/2006/relationships/hyperlink" Target="http://www.tuvuofalammericano.com" TargetMode="External"/><Relationship Id="rId52" Type="http://schemas.openxmlformats.org/officeDocument/2006/relationships/hyperlink" Target="https://www.raiplay.it/programmi/lineaazzurr" TargetMode="External"/><Relationship Id="rId60" Type="http://schemas.openxmlformats.org/officeDocument/2006/relationships/hyperlink" Target="https://vimeo.com/66103032" TargetMode="External"/><Relationship Id="rId65" Type="http://schemas.openxmlformats.org/officeDocument/2006/relationships/hyperlink" Target="https://www.youtube.com/watch?v=s9DbKWU_jsU" TargetMode="External"/><Relationship Id="rId73" Type="http://schemas.openxmlformats.org/officeDocument/2006/relationships/hyperlink" Target="http://www.nazionaleartistitv.com/presenze/" TargetMode="External"/><Relationship Id="rId78" Type="http://schemas.openxmlformats.org/officeDocument/2006/relationships/hyperlink" Target="http://www.niaf.org/events/niaf-41st-anniversary-gala/" TargetMode="External"/><Relationship Id="rId81" Type="http://schemas.openxmlformats.org/officeDocument/2006/relationships/hyperlink" Target="http://www.vesti.ru/videos/show/vid/696647/" TargetMode="External"/><Relationship Id="rId86" Type="http://schemas.openxmlformats.org/officeDocument/2006/relationships/hyperlink" Target="http://www.italianmovieaward.it/post/presentato-a-venezia-litalian-movie-award-ix-edizione/" TargetMode="External"/><Relationship Id="rId94" Type="http://schemas.openxmlformats.org/officeDocument/2006/relationships/hyperlink" Target="http://www.italianmovieaward.it" TargetMode="External"/><Relationship Id="rId99" Type="http://schemas.openxmlformats.org/officeDocument/2006/relationships/hyperlink" Target="http://www.cinemaitaliano.info/pers/033302/carlo-fumo.html" TargetMode="External"/><Relationship Id="rId101" Type="http://schemas.openxmlformats.org/officeDocument/2006/relationships/hyperlink" Target="http://www.torinocittadelcinema.it/schedafilm.php?film_id=1504&amp;stile=small"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president@italianmovieaward.it" TargetMode="External"/><Relationship Id="rId18" Type="http://schemas.openxmlformats.org/officeDocument/2006/relationships/hyperlink" Target="file:///C:\Users\italianmovieaward\Desktop\Foto%20CARLO%20FUMO\2016\www.ilregistadelmondo.com" TargetMode="External"/><Relationship Id="rId39" Type="http://schemas.openxmlformats.org/officeDocument/2006/relationships/hyperlink" Target="https://www.raiplay.it/programmi/pizzagirls" TargetMode="External"/><Relationship Id="rId109" Type="http://schemas.openxmlformats.org/officeDocument/2006/relationships/hyperlink" Target="http://www.linkedin.com/carlofumo" TargetMode="External"/><Relationship Id="rId34" Type="http://schemas.openxmlformats.org/officeDocument/2006/relationships/hyperlink" Target="https://www.youtube.com/watch?v=J2aMicSw_Pk" TargetMode="External"/><Relationship Id="rId50" Type="http://schemas.openxmlformats.org/officeDocument/2006/relationships/hyperlink" Target="http://www.instagram.com/lineaazzurri" TargetMode="External"/><Relationship Id="rId55" Type="http://schemas.openxmlformats.org/officeDocument/2006/relationships/hyperlink" Target="http://www.youfilmaker,org" TargetMode="External"/><Relationship Id="rId76" Type="http://schemas.openxmlformats.org/officeDocument/2006/relationships/hyperlink" Target="http://www.newswise.com/articles/women-leaders-in-advanced-cancer-research" TargetMode="External"/><Relationship Id="rId97" Type="http://schemas.openxmlformats.org/officeDocument/2006/relationships/hyperlink" Target="https://www.edizionimea.it/product/humanoma-il-virus-siamo-noi-di-carlo-fumo/" TargetMode="External"/><Relationship Id="rId104" Type="http://schemas.openxmlformats.org/officeDocument/2006/relationships/hyperlink" Target="http://www.italianmovieaward.it" TargetMode="External"/><Relationship Id="rId7" Type="http://schemas.openxmlformats.org/officeDocument/2006/relationships/endnotes" Target="endnotes.xml"/><Relationship Id="rId71" Type="http://schemas.openxmlformats.org/officeDocument/2006/relationships/hyperlink" Target="https://vimeo.com/170402960" TargetMode="External"/><Relationship Id="rId92" Type="http://schemas.openxmlformats.org/officeDocument/2006/relationships/hyperlink" Target="https://vimeo.com/390621787" TargetMode="External"/><Relationship Id="rId2" Type="http://schemas.openxmlformats.org/officeDocument/2006/relationships/numbering" Target="numbering.xml"/><Relationship Id="rId29" Type="http://schemas.openxmlformats.org/officeDocument/2006/relationships/image" Target="media/image9.jpeg"/><Relationship Id="rId24" Type="http://schemas.openxmlformats.org/officeDocument/2006/relationships/image" Target="media/image8.png"/><Relationship Id="rId40" Type="http://schemas.openxmlformats.org/officeDocument/2006/relationships/hyperlink" Target="https://mediasetinfinity.mediaset.it/programmi-tv/pizzagirls_SE000000001062" TargetMode="External"/><Relationship Id="rId45" Type="http://schemas.openxmlformats.org/officeDocument/2006/relationships/hyperlink" Target="http://www.tuvuofalammericano.com" TargetMode="External"/><Relationship Id="rId66" Type="http://schemas.openxmlformats.org/officeDocument/2006/relationships/hyperlink" Target="http://www.niaf.org/events/niaf-40th-anniversary-gala/" TargetMode="External"/><Relationship Id="rId87" Type="http://schemas.openxmlformats.org/officeDocument/2006/relationships/hyperlink" Target="http://www.italianmovieaward.it/post/presentato-a-venezia-litalian-movie-award-ix-edizione/" TargetMode="External"/><Relationship Id="rId110" Type="http://schemas.openxmlformats.org/officeDocument/2006/relationships/hyperlink" Target="http://www.twitter.com/carlofumo" TargetMode="External"/><Relationship Id="rId115" Type="http://schemas.openxmlformats.org/officeDocument/2006/relationships/footer" Target="footer1.xml"/><Relationship Id="rId61" Type="http://schemas.openxmlformats.org/officeDocument/2006/relationships/hyperlink" Target="http://www.swedenabroad.com/en-GB/Embassies/Tirana/Current-affairs/Events/Apolonia-International-Students-Film-Festival-sys/" TargetMode="External"/><Relationship Id="rId82" Type="http://schemas.openxmlformats.org/officeDocument/2006/relationships/hyperlink" Target="http://www.ilmattino.it/spettacoli/cinema/salute_ambiente_russia_italia_film_festival-2066241.html" TargetMode="External"/><Relationship Id="rId19" Type="http://schemas.openxmlformats.org/officeDocument/2006/relationships/image" Target="media/image7.png"/><Relationship Id="rId14" Type="http://schemas.openxmlformats.org/officeDocument/2006/relationships/hyperlink" Target="file:///C:\Users\italianmovieaward\Desktop\Foto%20CARLO%20FUMO\2016\carlofumo@legalmail.it" TargetMode="External"/><Relationship Id="rId30" Type="http://schemas.openxmlformats.org/officeDocument/2006/relationships/hyperlink" Target="http://www.raiplay.com" TargetMode="External"/><Relationship Id="rId35" Type="http://schemas.openxmlformats.org/officeDocument/2006/relationships/hyperlink" Target="http://video.sky.it/news/spettacolo/gomorra_la_serie_trionfa_allitalian_movie_award/v295824.vid" TargetMode="External"/><Relationship Id="rId56" Type="http://schemas.openxmlformats.org/officeDocument/2006/relationships/hyperlink" Target="http://ricerca.repubblica.it/repubblica/archivio/repubblica/2015/03/22/dedicato-a-mario-cuomo-ex-governatore-di-new-york-il-festival-youfilmakerNapoli20.html" TargetMode="External"/><Relationship Id="rId77" Type="http://schemas.openxmlformats.org/officeDocument/2006/relationships/hyperlink" Target="https://vimeo.com/189345217" TargetMode="External"/><Relationship Id="rId100" Type="http://schemas.openxmlformats.org/officeDocument/2006/relationships/hyperlink" Target="http://www.mymovies.it/biografia/?r=37449" TargetMode="External"/><Relationship Id="rId105" Type="http://schemas.openxmlformats.org/officeDocument/2006/relationships/hyperlink" Target="http://www.ilregistadelmondo.com" TargetMode="External"/><Relationship Id="rId8" Type="http://schemas.openxmlformats.org/officeDocument/2006/relationships/image" Target="media/image1.jpeg"/><Relationship Id="rId51" Type="http://schemas.openxmlformats.org/officeDocument/2006/relationships/hyperlink" Target="https://www.tvblog.it/post/linea-azzurri-sportitalia-2-giugno-conduttrici-domenica-sera" TargetMode="External"/><Relationship Id="rId72" Type="http://schemas.openxmlformats.org/officeDocument/2006/relationships/hyperlink" Target="http://art-football.com/festival/moscow-2016/" TargetMode="External"/><Relationship Id="rId93" Type="http://schemas.openxmlformats.org/officeDocument/2006/relationships/hyperlink" Target="http://www.italianmovieaward.it/risorse/" TargetMode="External"/><Relationship Id="rId98" Type="http://schemas.openxmlformats.org/officeDocument/2006/relationships/hyperlink" Target="https://vimeo.com/imafilmfest" TargetMode="External"/><Relationship Id="rId3" Type="http://schemas.openxmlformats.org/officeDocument/2006/relationships/styles" Target="styles.xml"/><Relationship Id="rId25" Type="http://schemas.openxmlformats.org/officeDocument/2006/relationships/hyperlink" Target="http://www.italianmoiveaward.com" TargetMode="External"/><Relationship Id="rId46" Type="http://schemas.openxmlformats.org/officeDocument/2006/relationships/image" Target="media/image12.png"/><Relationship Id="rId67" Type="http://schemas.openxmlformats.org/officeDocument/2006/relationships/hyperlink" Target="http://www.iitaly.org/magazine/focus-in-italiano/fatti-e-storie/article/da-napoli-new-york-viaggio-nella-grande-mela-i" TargetMode="External"/><Relationship Id="rId116" Type="http://schemas.openxmlformats.org/officeDocument/2006/relationships/footer" Target="footer2.xml"/><Relationship Id="rId20" Type="http://schemas.openxmlformats.org/officeDocument/2006/relationships/hyperlink" Target="https://www.youtube.com/watch?v=XNFFERfW9UA" TargetMode="External"/><Relationship Id="rId41" Type="http://schemas.openxmlformats.org/officeDocument/2006/relationships/hyperlink" Target="https://www.sorrisi.com/tv/programmi/su-la5-arriva-pizza-girls/" TargetMode="External"/><Relationship Id="rId62" Type="http://schemas.openxmlformats.org/officeDocument/2006/relationships/hyperlink" Target="https://www.facebook.com/Apolonia.Film.Festival/posts/10203130438278358" TargetMode="External"/><Relationship Id="rId83" Type="http://schemas.openxmlformats.org/officeDocument/2006/relationships/hyperlink" Target="http://lacittadisalerno.gelocal.it/tempo-libero/2016/11/05/news/il-film-di-carlo-fumo-sbarca-in-russia-1.14366306/amp/" TargetMode="External"/><Relationship Id="rId88" Type="http://schemas.openxmlformats.org/officeDocument/2006/relationships/hyperlink" Target="http://www.italianmovieaward.it/post/festival-2018-presentazione-a-cannes/" TargetMode="External"/><Relationship Id="rId111" Type="http://schemas.openxmlformats.org/officeDocument/2006/relationships/hyperlink" Target="http://www.carlofumo.com" TargetMode="External"/><Relationship Id="rId15" Type="http://schemas.openxmlformats.org/officeDocument/2006/relationships/hyperlink" Target="file:///C:\Users\italianmovieaward\Desktop\Foto%20CARLO%20FUMO\2016\www.italianmovieaward.it" TargetMode="External"/><Relationship Id="rId36" Type="http://schemas.openxmlformats.org/officeDocument/2006/relationships/image" Target="media/image10.png"/><Relationship Id="rId57" Type="http://schemas.openxmlformats.org/officeDocument/2006/relationships/hyperlink" Target="https://vimeo.com/110037220" TargetMode="External"/><Relationship Id="rId106" Type="http://schemas.openxmlformats.org/officeDocument/2006/relationships/hyperlink" Target="http://www.facebook.com/imafilmf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8188-CA9B-41A1-BF6C-1647B27D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9001</Words>
  <Characters>56887</Characters>
  <Application>Microsoft Office Word</Application>
  <DocSecurity>0</DocSecurity>
  <Lines>1387</Lines>
  <Paragraphs>1080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CV Eu CARLO FUMO</vt:lpstr>
      <vt:lpstr>CV Eu CARLO FUMO</vt:lpstr>
    </vt:vector>
  </TitlesOfParts>
  <Company>kkostas</Company>
  <LinksUpToDate>false</LinksUpToDate>
  <CharactersWithSpaces>64808</CharactersWithSpaces>
  <SharedDoc>false</SharedDoc>
  <HLinks>
    <vt:vector size="396" baseType="variant">
      <vt:variant>
        <vt:i4>720941</vt:i4>
      </vt:variant>
      <vt:variant>
        <vt:i4>195</vt:i4>
      </vt:variant>
      <vt:variant>
        <vt:i4>0</vt:i4>
      </vt:variant>
      <vt:variant>
        <vt:i4>5</vt:i4>
      </vt:variant>
      <vt:variant>
        <vt:lpwstr>mailto:president@italianmovieaward.it</vt:lpwstr>
      </vt:variant>
      <vt:variant>
        <vt:lpwstr/>
      </vt:variant>
      <vt:variant>
        <vt:i4>4259863</vt:i4>
      </vt:variant>
      <vt:variant>
        <vt:i4>192</vt:i4>
      </vt:variant>
      <vt:variant>
        <vt:i4>0</vt:i4>
      </vt:variant>
      <vt:variant>
        <vt:i4>5</vt:i4>
      </vt:variant>
      <vt:variant>
        <vt:lpwstr>http://www.carlofumo.com/</vt:lpwstr>
      </vt:variant>
      <vt:variant>
        <vt:lpwstr/>
      </vt:variant>
      <vt:variant>
        <vt:i4>5898334</vt:i4>
      </vt:variant>
      <vt:variant>
        <vt:i4>189</vt:i4>
      </vt:variant>
      <vt:variant>
        <vt:i4>0</vt:i4>
      </vt:variant>
      <vt:variant>
        <vt:i4>5</vt:i4>
      </vt:variant>
      <vt:variant>
        <vt:lpwstr>http://www.twitter.com/carlofumo</vt:lpwstr>
      </vt:variant>
      <vt:variant>
        <vt:lpwstr/>
      </vt:variant>
      <vt:variant>
        <vt:i4>5046365</vt:i4>
      </vt:variant>
      <vt:variant>
        <vt:i4>186</vt:i4>
      </vt:variant>
      <vt:variant>
        <vt:i4>0</vt:i4>
      </vt:variant>
      <vt:variant>
        <vt:i4>5</vt:i4>
      </vt:variant>
      <vt:variant>
        <vt:lpwstr>http://www.linkedin.com/carlofumo</vt:lpwstr>
      </vt:variant>
      <vt:variant>
        <vt:lpwstr/>
      </vt:variant>
      <vt:variant>
        <vt:i4>6029403</vt:i4>
      </vt:variant>
      <vt:variant>
        <vt:i4>183</vt:i4>
      </vt:variant>
      <vt:variant>
        <vt:i4>0</vt:i4>
      </vt:variant>
      <vt:variant>
        <vt:i4>5</vt:i4>
      </vt:variant>
      <vt:variant>
        <vt:lpwstr>http://www.facebook.com/carlofumopage</vt:lpwstr>
      </vt:variant>
      <vt:variant>
        <vt:lpwstr/>
      </vt:variant>
      <vt:variant>
        <vt:i4>5046355</vt:i4>
      </vt:variant>
      <vt:variant>
        <vt:i4>180</vt:i4>
      </vt:variant>
      <vt:variant>
        <vt:i4>0</vt:i4>
      </vt:variant>
      <vt:variant>
        <vt:i4>5</vt:i4>
      </vt:variant>
      <vt:variant>
        <vt:lpwstr>http://www.faecbook.com/carlofumo</vt:lpwstr>
      </vt:variant>
      <vt:variant>
        <vt:lpwstr/>
      </vt:variant>
      <vt:variant>
        <vt:i4>4128823</vt:i4>
      </vt:variant>
      <vt:variant>
        <vt:i4>177</vt:i4>
      </vt:variant>
      <vt:variant>
        <vt:i4>0</vt:i4>
      </vt:variant>
      <vt:variant>
        <vt:i4>5</vt:i4>
      </vt:variant>
      <vt:variant>
        <vt:lpwstr>http://www.facebook.com/imafilmfest</vt:lpwstr>
      </vt:variant>
      <vt:variant>
        <vt:lpwstr/>
      </vt:variant>
      <vt:variant>
        <vt:i4>4325382</vt:i4>
      </vt:variant>
      <vt:variant>
        <vt:i4>174</vt:i4>
      </vt:variant>
      <vt:variant>
        <vt:i4>0</vt:i4>
      </vt:variant>
      <vt:variant>
        <vt:i4>5</vt:i4>
      </vt:variant>
      <vt:variant>
        <vt:lpwstr>http://www.ilregistadelmondo.com/</vt:lpwstr>
      </vt:variant>
      <vt:variant>
        <vt:lpwstr/>
      </vt:variant>
      <vt:variant>
        <vt:i4>8</vt:i4>
      </vt:variant>
      <vt:variant>
        <vt:i4>171</vt:i4>
      </vt:variant>
      <vt:variant>
        <vt:i4>0</vt:i4>
      </vt:variant>
      <vt:variant>
        <vt:i4>5</vt:i4>
      </vt:variant>
      <vt:variant>
        <vt:lpwstr>http://www.italianmovieaward.it/</vt:lpwstr>
      </vt:variant>
      <vt:variant>
        <vt:lpwstr/>
      </vt:variant>
      <vt:variant>
        <vt:i4>8126506</vt:i4>
      </vt:variant>
      <vt:variant>
        <vt:i4>168</vt:i4>
      </vt:variant>
      <vt:variant>
        <vt:i4>0</vt:i4>
      </vt:variant>
      <vt:variant>
        <vt:i4>5</vt:i4>
      </vt:variant>
      <vt:variant>
        <vt:lpwstr>C:\Users\italianmovieaward\Desktop\Foto CARLO FUMO\2016\www.italianmovieaward.it</vt:lpwstr>
      </vt:variant>
      <vt:variant>
        <vt:lpwstr/>
      </vt:variant>
      <vt:variant>
        <vt:i4>1114202</vt:i4>
      </vt:variant>
      <vt:variant>
        <vt:i4>165</vt:i4>
      </vt:variant>
      <vt:variant>
        <vt:i4>0</vt:i4>
      </vt:variant>
      <vt:variant>
        <vt:i4>5</vt:i4>
      </vt:variant>
      <vt:variant>
        <vt:lpwstr>http://www.i-italy.org/34298/carlo-fumo-youth-and-cinema-valsele-international-film-festival</vt:lpwstr>
      </vt:variant>
      <vt:variant>
        <vt:lpwstr/>
      </vt:variant>
      <vt:variant>
        <vt:i4>3539030</vt:i4>
      </vt:variant>
      <vt:variant>
        <vt:i4>162</vt:i4>
      </vt:variant>
      <vt:variant>
        <vt:i4>0</vt:i4>
      </vt:variant>
      <vt:variant>
        <vt:i4>5</vt:i4>
      </vt:variant>
      <vt:variant>
        <vt:lpwstr>http://www.torinocittadelcinema.it/schedafilm.php?film_id=1504&amp;stile=small</vt:lpwstr>
      </vt:variant>
      <vt:variant>
        <vt:lpwstr/>
      </vt:variant>
      <vt:variant>
        <vt:i4>1769542</vt:i4>
      </vt:variant>
      <vt:variant>
        <vt:i4>159</vt:i4>
      </vt:variant>
      <vt:variant>
        <vt:i4>0</vt:i4>
      </vt:variant>
      <vt:variant>
        <vt:i4>5</vt:i4>
      </vt:variant>
      <vt:variant>
        <vt:lpwstr>http://www.mymovies.it/biografia/?r=37449</vt:lpwstr>
      </vt:variant>
      <vt:variant>
        <vt:lpwstr/>
      </vt:variant>
      <vt:variant>
        <vt:i4>3604542</vt:i4>
      </vt:variant>
      <vt:variant>
        <vt:i4>156</vt:i4>
      </vt:variant>
      <vt:variant>
        <vt:i4>0</vt:i4>
      </vt:variant>
      <vt:variant>
        <vt:i4>5</vt:i4>
      </vt:variant>
      <vt:variant>
        <vt:lpwstr>http://www.cinemaitaliano.info/pers/033302/carlo-fumo.html</vt:lpwstr>
      </vt:variant>
      <vt:variant>
        <vt:lpwstr/>
      </vt:variant>
      <vt:variant>
        <vt:i4>65619</vt:i4>
      </vt:variant>
      <vt:variant>
        <vt:i4>153</vt:i4>
      </vt:variant>
      <vt:variant>
        <vt:i4>0</vt:i4>
      </vt:variant>
      <vt:variant>
        <vt:i4>5</vt:i4>
      </vt:variant>
      <vt:variant>
        <vt:lpwstr>https://vimeo.com/imafilmfest</vt:lpwstr>
      </vt:variant>
      <vt:variant>
        <vt:lpwstr/>
      </vt:variant>
      <vt:variant>
        <vt:i4>4325382</vt:i4>
      </vt:variant>
      <vt:variant>
        <vt:i4>150</vt:i4>
      </vt:variant>
      <vt:variant>
        <vt:i4>0</vt:i4>
      </vt:variant>
      <vt:variant>
        <vt:i4>5</vt:i4>
      </vt:variant>
      <vt:variant>
        <vt:lpwstr>http://www.ilregistadelmondo.com/</vt:lpwstr>
      </vt:variant>
      <vt:variant>
        <vt:lpwstr/>
      </vt:variant>
      <vt:variant>
        <vt:i4>8</vt:i4>
      </vt:variant>
      <vt:variant>
        <vt:i4>147</vt:i4>
      </vt:variant>
      <vt:variant>
        <vt:i4>0</vt:i4>
      </vt:variant>
      <vt:variant>
        <vt:i4>5</vt:i4>
      </vt:variant>
      <vt:variant>
        <vt:lpwstr>http://www.italianmovieaward.it/</vt:lpwstr>
      </vt:variant>
      <vt:variant>
        <vt:lpwstr/>
      </vt:variant>
      <vt:variant>
        <vt:i4>8</vt:i4>
      </vt:variant>
      <vt:variant>
        <vt:i4>144</vt:i4>
      </vt:variant>
      <vt:variant>
        <vt:i4>0</vt:i4>
      </vt:variant>
      <vt:variant>
        <vt:i4>5</vt:i4>
      </vt:variant>
      <vt:variant>
        <vt:lpwstr>http://www.italianmovieaward.it/</vt:lpwstr>
      </vt:variant>
      <vt:variant>
        <vt:lpwstr/>
      </vt:variant>
      <vt:variant>
        <vt:i4>6946927</vt:i4>
      </vt:variant>
      <vt:variant>
        <vt:i4>141</vt:i4>
      </vt:variant>
      <vt:variant>
        <vt:i4>0</vt:i4>
      </vt:variant>
      <vt:variant>
        <vt:i4>5</vt:i4>
      </vt:variant>
      <vt:variant>
        <vt:lpwstr>http://www.italianmovieaward.it/post/presentato-a-venezia-litalian-movie-award-ix-edizione/</vt:lpwstr>
      </vt:variant>
      <vt:variant>
        <vt:lpwstr/>
      </vt:variant>
      <vt:variant>
        <vt:i4>6946927</vt:i4>
      </vt:variant>
      <vt:variant>
        <vt:i4>138</vt:i4>
      </vt:variant>
      <vt:variant>
        <vt:i4>0</vt:i4>
      </vt:variant>
      <vt:variant>
        <vt:i4>5</vt:i4>
      </vt:variant>
      <vt:variant>
        <vt:lpwstr>http://www.italianmovieaward.it/post/presentato-a-venezia-litalian-movie-award-ix-edizione/</vt:lpwstr>
      </vt:variant>
      <vt:variant>
        <vt:lpwstr/>
      </vt:variant>
      <vt:variant>
        <vt:i4>2818087</vt:i4>
      </vt:variant>
      <vt:variant>
        <vt:i4>135</vt:i4>
      </vt:variant>
      <vt:variant>
        <vt:i4>0</vt:i4>
      </vt:variant>
      <vt:variant>
        <vt:i4>5</vt:i4>
      </vt:variant>
      <vt:variant>
        <vt:lpwstr>http://www.nazionaleartistitv.com/presenze/</vt:lpwstr>
      </vt:variant>
      <vt:variant>
        <vt:lpwstr/>
      </vt:variant>
      <vt:variant>
        <vt:i4>393220</vt:i4>
      </vt:variant>
      <vt:variant>
        <vt:i4>132</vt:i4>
      </vt:variant>
      <vt:variant>
        <vt:i4>0</vt:i4>
      </vt:variant>
      <vt:variant>
        <vt:i4>5</vt:i4>
      </vt:variant>
      <vt:variant>
        <vt:lpwstr>http://art-football.com/festival/moscow-2016/</vt:lpwstr>
      </vt:variant>
      <vt:variant>
        <vt:lpwstr/>
      </vt:variant>
      <vt:variant>
        <vt:i4>6488162</vt:i4>
      </vt:variant>
      <vt:variant>
        <vt:i4>129</vt:i4>
      </vt:variant>
      <vt:variant>
        <vt:i4>0</vt:i4>
      </vt:variant>
      <vt:variant>
        <vt:i4>5</vt:i4>
      </vt:variant>
      <vt:variant>
        <vt:lpwstr>http://lacittadisalerno.gelocal.it/tempo-libero/2016/11/05/news/il-film-di-carlo-fumo-sbarca-in-russia-1.14366306/amp/</vt:lpwstr>
      </vt:variant>
      <vt:variant>
        <vt:lpwstr/>
      </vt:variant>
      <vt:variant>
        <vt:i4>6422555</vt:i4>
      </vt:variant>
      <vt:variant>
        <vt:i4>126</vt:i4>
      </vt:variant>
      <vt:variant>
        <vt:i4>0</vt:i4>
      </vt:variant>
      <vt:variant>
        <vt:i4>5</vt:i4>
      </vt:variant>
      <vt:variant>
        <vt:lpwstr>http://www.ilmattino.it/spettacoli/cinema/salute_ambiente_russia_italia_film_festival-2066241.html</vt:lpwstr>
      </vt:variant>
      <vt:variant>
        <vt:lpwstr/>
      </vt:variant>
      <vt:variant>
        <vt:i4>2621553</vt:i4>
      </vt:variant>
      <vt:variant>
        <vt:i4>123</vt:i4>
      </vt:variant>
      <vt:variant>
        <vt:i4>0</vt:i4>
      </vt:variant>
      <vt:variant>
        <vt:i4>5</vt:i4>
      </vt:variant>
      <vt:variant>
        <vt:lpwstr>http://www.vesti.ru/videos/show/vid/696647/</vt:lpwstr>
      </vt:variant>
      <vt:variant>
        <vt:lpwstr/>
      </vt:variant>
      <vt:variant>
        <vt:i4>7340035</vt:i4>
      </vt:variant>
      <vt:variant>
        <vt:i4>120</vt:i4>
      </vt:variant>
      <vt:variant>
        <vt:i4>0</vt:i4>
      </vt:variant>
      <vt:variant>
        <vt:i4>5</vt:i4>
      </vt:variant>
      <vt:variant>
        <vt:lpwstr>https://it.rbth.com/cultura/2016/11/02/inaugurato-a-mosca-il-festival-del-cinema-italo-russo_644517</vt:lpwstr>
      </vt:variant>
      <vt:variant>
        <vt:lpwstr/>
      </vt:variant>
      <vt:variant>
        <vt:i4>6291468</vt:i4>
      </vt:variant>
      <vt:variant>
        <vt:i4>117</vt:i4>
      </vt:variant>
      <vt:variant>
        <vt:i4>0</vt:i4>
      </vt:variant>
      <vt:variant>
        <vt:i4>5</vt:i4>
      </vt:variant>
      <vt:variant>
        <vt:lpwstr>http://m.ilmattino.it/napoli/cronaca/tanta_napoli_alla_casa_bianca_il_magistrato_cantone_e_l_oncologo_giordano-2033549.html</vt:lpwstr>
      </vt:variant>
      <vt:variant>
        <vt:lpwstr/>
      </vt:variant>
      <vt:variant>
        <vt:i4>6029388</vt:i4>
      </vt:variant>
      <vt:variant>
        <vt:i4>114</vt:i4>
      </vt:variant>
      <vt:variant>
        <vt:i4>0</vt:i4>
      </vt:variant>
      <vt:variant>
        <vt:i4>5</vt:i4>
      </vt:variant>
      <vt:variant>
        <vt:lpwstr>http://www.niaf.org/events/niaf-41st-anniversary-gala/</vt:lpwstr>
      </vt:variant>
      <vt:variant>
        <vt:lpwstr>ad-image-94</vt:lpwstr>
      </vt:variant>
      <vt:variant>
        <vt:i4>8126516</vt:i4>
      </vt:variant>
      <vt:variant>
        <vt:i4>111</vt:i4>
      </vt:variant>
      <vt:variant>
        <vt:i4>0</vt:i4>
      </vt:variant>
      <vt:variant>
        <vt:i4>5</vt:i4>
      </vt:variant>
      <vt:variant>
        <vt:lpwstr>https://vimeo.com/189345217</vt:lpwstr>
      </vt:variant>
      <vt:variant>
        <vt:lpwstr/>
      </vt:variant>
      <vt:variant>
        <vt:i4>2752557</vt:i4>
      </vt:variant>
      <vt:variant>
        <vt:i4>108</vt:i4>
      </vt:variant>
      <vt:variant>
        <vt:i4>0</vt:i4>
      </vt:variant>
      <vt:variant>
        <vt:i4>5</vt:i4>
      </vt:variant>
      <vt:variant>
        <vt:lpwstr>http://www.newswise.com/articles/women-leaders-in-advanced-cancer-research</vt:lpwstr>
      </vt:variant>
      <vt:variant>
        <vt:lpwstr/>
      </vt:variant>
      <vt:variant>
        <vt:i4>8257589</vt:i4>
      </vt:variant>
      <vt:variant>
        <vt:i4>105</vt:i4>
      </vt:variant>
      <vt:variant>
        <vt:i4>0</vt:i4>
      </vt:variant>
      <vt:variant>
        <vt:i4>5</vt:i4>
      </vt:variant>
      <vt:variant>
        <vt:lpwstr>http://fcstarco.ru/photos/tobolsk-13-08-16/</vt:lpwstr>
      </vt:variant>
      <vt:variant>
        <vt:lpwstr/>
      </vt:variant>
      <vt:variant>
        <vt:i4>7929918</vt:i4>
      </vt:variant>
      <vt:variant>
        <vt:i4>102</vt:i4>
      </vt:variant>
      <vt:variant>
        <vt:i4>0</vt:i4>
      </vt:variant>
      <vt:variant>
        <vt:i4>5</vt:i4>
      </vt:variant>
      <vt:variant>
        <vt:lpwstr>https://vimeo.com/185087852</vt:lpwstr>
      </vt:variant>
      <vt:variant>
        <vt:lpwstr/>
      </vt:variant>
      <vt:variant>
        <vt:i4>2818087</vt:i4>
      </vt:variant>
      <vt:variant>
        <vt:i4>99</vt:i4>
      </vt:variant>
      <vt:variant>
        <vt:i4>0</vt:i4>
      </vt:variant>
      <vt:variant>
        <vt:i4>5</vt:i4>
      </vt:variant>
      <vt:variant>
        <vt:lpwstr>http://www.nazionaleartistitv.com/presenze/</vt:lpwstr>
      </vt:variant>
      <vt:variant>
        <vt:lpwstr/>
      </vt:variant>
      <vt:variant>
        <vt:i4>393220</vt:i4>
      </vt:variant>
      <vt:variant>
        <vt:i4>96</vt:i4>
      </vt:variant>
      <vt:variant>
        <vt:i4>0</vt:i4>
      </vt:variant>
      <vt:variant>
        <vt:i4>5</vt:i4>
      </vt:variant>
      <vt:variant>
        <vt:lpwstr>http://art-football.com/festival/moscow-2016/</vt:lpwstr>
      </vt:variant>
      <vt:variant>
        <vt:lpwstr/>
      </vt:variant>
      <vt:variant>
        <vt:i4>7602226</vt:i4>
      </vt:variant>
      <vt:variant>
        <vt:i4>93</vt:i4>
      </vt:variant>
      <vt:variant>
        <vt:i4>0</vt:i4>
      </vt:variant>
      <vt:variant>
        <vt:i4>5</vt:i4>
      </vt:variant>
      <vt:variant>
        <vt:lpwstr>https://vimeo.com/170402960</vt:lpwstr>
      </vt:variant>
      <vt:variant>
        <vt:lpwstr/>
      </vt:variant>
      <vt:variant>
        <vt:i4>8126526</vt:i4>
      </vt:variant>
      <vt:variant>
        <vt:i4>90</vt:i4>
      </vt:variant>
      <vt:variant>
        <vt:i4>0</vt:i4>
      </vt:variant>
      <vt:variant>
        <vt:i4>5</vt:i4>
      </vt:variant>
      <vt:variant>
        <vt:lpwstr>http://www.italianmovieaward.it/post/successo-a-cannes-per-la-presentazione-del-festival-italian-movie-award-2016/</vt:lpwstr>
      </vt:variant>
      <vt:variant>
        <vt:lpwstr/>
      </vt:variant>
      <vt:variant>
        <vt:i4>7864435</vt:i4>
      </vt:variant>
      <vt:variant>
        <vt:i4>87</vt:i4>
      </vt:variant>
      <vt:variant>
        <vt:i4>0</vt:i4>
      </vt:variant>
      <vt:variant>
        <vt:i4>5</vt:i4>
      </vt:variant>
      <vt:variant>
        <vt:lpwstr>http://pluralplus.unaoc.org/plural-plus-news/plural-2015-youth-video-festival-celebrates-winning-videos-at-the-paley-center-for-media-in-new-york/</vt:lpwstr>
      </vt:variant>
      <vt:variant>
        <vt:lpwstr/>
      </vt:variant>
      <vt:variant>
        <vt:i4>1441819</vt:i4>
      </vt:variant>
      <vt:variant>
        <vt:i4>84</vt:i4>
      </vt:variant>
      <vt:variant>
        <vt:i4>0</vt:i4>
      </vt:variant>
      <vt:variant>
        <vt:i4>5</vt:i4>
      </vt:variant>
      <vt:variant>
        <vt:lpwstr>http://pluralplus.unaoc.org/</vt:lpwstr>
      </vt:variant>
      <vt:variant>
        <vt:lpwstr/>
      </vt:variant>
      <vt:variant>
        <vt:i4>3211310</vt:i4>
      </vt:variant>
      <vt:variant>
        <vt:i4>81</vt:i4>
      </vt:variant>
      <vt:variant>
        <vt:i4>0</vt:i4>
      </vt:variant>
      <vt:variant>
        <vt:i4>5</vt:i4>
      </vt:variant>
      <vt:variant>
        <vt:lpwstr>http://www.iitaly.org/magazine/focus-in-italiano/fatti-e-storie/article/da-napoli-new-york-viaggio-nella-grande-mela-i</vt:lpwstr>
      </vt:variant>
      <vt:variant>
        <vt:lpwstr/>
      </vt:variant>
      <vt:variant>
        <vt:i4>4784203</vt:i4>
      </vt:variant>
      <vt:variant>
        <vt:i4>78</vt:i4>
      </vt:variant>
      <vt:variant>
        <vt:i4>0</vt:i4>
      </vt:variant>
      <vt:variant>
        <vt:i4>5</vt:i4>
      </vt:variant>
      <vt:variant>
        <vt:lpwstr>http://www.niaf.org/events/niaf-40th-anniversary-gala/</vt:lpwstr>
      </vt:variant>
      <vt:variant>
        <vt:lpwstr>ad-image-11</vt:lpwstr>
      </vt:variant>
      <vt:variant>
        <vt:i4>6225964</vt:i4>
      </vt:variant>
      <vt:variant>
        <vt:i4>75</vt:i4>
      </vt:variant>
      <vt:variant>
        <vt:i4>0</vt:i4>
      </vt:variant>
      <vt:variant>
        <vt:i4>5</vt:i4>
      </vt:variant>
      <vt:variant>
        <vt:lpwstr>https://www.youtube.com/watch?v=s9DbKWU_jsU</vt:lpwstr>
      </vt:variant>
      <vt:variant>
        <vt:lpwstr/>
      </vt:variant>
      <vt:variant>
        <vt:i4>2818087</vt:i4>
      </vt:variant>
      <vt:variant>
        <vt:i4>72</vt:i4>
      </vt:variant>
      <vt:variant>
        <vt:i4>0</vt:i4>
      </vt:variant>
      <vt:variant>
        <vt:i4>5</vt:i4>
      </vt:variant>
      <vt:variant>
        <vt:lpwstr>http://www.nazionaleartistitv.com/presenze/</vt:lpwstr>
      </vt:variant>
      <vt:variant>
        <vt:lpwstr/>
      </vt:variant>
      <vt:variant>
        <vt:i4>327684</vt:i4>
      </vt:variant>
      <vt:variant>
        <vt:i4>69</vt:i4>
      </vt:variant>
      <vt:variant>
        <vt:i4>0</vt:i4>
      </vt:variant>
      <vt:variant>
        <vt:i4>5</vt:i4>
      </vt:variant>
      <vt:variant>
        <vt:lpwstr>http://art-football.com/festival/moscow-2015/</vt:lpwstr>
      </vt:variant>
      <vt:variant>
        <vt:lpwstr/>
      </vt:variant>
      <vt:variant>
        <vt:i4>7274593</vt:i4>
      </vt:variant>
      <vt:variant>
        <vt:i4>66</vt:i4>
      </vt:variant>
      <vt:variant>
        <vt:i4>0</vt:i4>
      </vt:variant>
      <vt:variant>
        <vt:i4>5</vt:i4>
      </vt:variant>
      <vt:variant>
        <vt:lpwstr>https://www.facebook.com/Apolonia.Film.Festival/posts/10203130438278358</vt:lpwstr>
      </vt:variant>
      <vt:variant>
        <vt:lpwstr/>
      </vt:variant>
      <vt:variant>
        <vt:i4>5636106</vt:i4>
      </vt:variant>
      <vt:variant>
        <vt:i4>63</vt:i4>
      </vt:variant>
      <vt:variant>
        <vt:i4>0</vt:i4>
      </vt:variant>
      <vt:variant>
        <vt:i4>5</vt:i4>
      </vt:variant>
      <vt:variant>
        <vt:lpwstr>http://www.swedenabroad.com/en-GB/Embassies/Tirana/Current-affairs/Events/Apolonia-International-Students-Film-Festival-sys/</vt:lpwstr>
      </vt:variant>
      <vt:variant>
        <vt:lpwstr/>
      </vt:variant>
      <vt:variant>
        <vt:i4>7798845</vt:i4>
      </vt:variant>
      <vt:variant>
        <vt:i4>60</vt:i4>
      </vt:variant>
      <vt:variant>
        <vt:i4>0</vt:i4>
      </vt:variant>
      <vt:variant>
        <vt:i4>5</vt:i4>
      </vt:variant>
      <vt:variant>
        <vt:lpwstr>https://vimeo.com/66103032</vt:lpwstr>
      </vt:variant>
      <vt:variant>
        <vt:lpwstr/>
      </vt:variant>
      <vt:variant>
        <vt:i4>2031698</vt:i4>
      </vt:variant>
      <vt:variant>
        <vt:i4>57</vt:i4>
      </vt:variant>
      <vt:variant>
        <vt:i4>0</vt:i4>
      </vt:variant>
      <vt:variant>
        <vt:i4>5</vt:i4>
      </vt:variant>
      <vt:variant>
        <vt:lpwstr>http://www.filmforlife.org/2012/02/film-4-life-film-4-meeting-and-much-more/</vt:lpwstr>
      </vt:variant>
      <vt:variant>
        <vt:lpwstr/>
      </vt:variant>
      <vt:variant>
        <vt:i4>3407949</vt:i4>
      </vt:variant>
      <vt:variant>
        <vt:i4>54</vt:i4>
      </vt:variant>
      <vt:variant>
        <vt:i4>0</vt:i4>
      </vt:variant>
      <vt:variant>
        <vt:i4>5</vt:i4>
      </vt:variant>
      <vt:variant>
        <vt:lpwstr>http://www.ilregistadelmondo.com/home/index.php?option=com_content&amp;view=article&amp;id=94:anteprimausamalibucaliforniailregistadelmondo&amp;catid=35:news&amp;Itemid=56</vt:lpwstr>
      </vt:variant>
      <vt:variant>
        <vt:lpwstr/>
      </vt:variant>
      <vt:variant>
        <vt:i4>3539030</vt:i4>
      </vt:variant>
      <vt:variant>
        <vt:i4>51</vt:i4>
      </vt:variant>
      <vt:variant>
        <vt:i4>0</vt:i4>
      </vt:variant>
      <vt:variant>
        <vt:i4>5</vt:i4>
      </vt:variant>
      <vt:variant>
        <vt:lpwstr>http://www.torinocittadelcinema.it/schedafilm.php?film_id=1504&amp;stile=small</vt:lpwstr>
      </vt:variant>
      <vt:variant>
        <vt:lpwstr/>
      </vt:variant>
      <vt:variant>
        <vt:i4>4325382</vt:i4>
      </vt:variant>
      <vt:variant>
        <vt:i4>48</vt:i4>
      </vt:variant>
      <vt:variant>
        <vt:i4>0</vt:i4>
      </vt:variant>
      <vt:variant>
        <vt:i4>5</vt:i4>
      </vt:variant>
      <vt:variant>
        <vt:lpwstr>http://www.ilregistadelmondo.com/</vt:lpwstr>
      </vt:variant>
      <vt:variant>
        <vt:lpwstr/>
      </vt:variant>
      <vt:variant>
        <vt:i4>4325382</vt:i4>
      </vt:variant>
      <vt:variant>
        <vt:i4>45</vt:i4>
      </vt:variant>
      <vt:variant>
        <vt:i4>0</vt:i4>
      </vt:variant>
      <vt:variant>
        <vt:i4>5</vt:i4>
      </vt:variant>
      <vt:variant>
        <vt:lpwstr>http://www.ilregistadelmondo.com/</vt:lpwstr>
      </vt:variant>
      <vt:variant>
        <vt:lpwstr/>
      </vt:variant>
      <vt:variant>
        <vt:i4>6226002</vt:i4>
      </vt:variant>
      <vt:variant>
        <vt:i4>42</vt:i4>
      </vt:variant>
      <vt:variant>
        <vt:i4>0</vt:i4>
      </vt:variant>
      <vt:variant>
        <vt:i4>5</vt:i4>
      </vt:variant>
      <vt:variant>
        <vt:lpwstr>http://vimeo.com/79514189</vt:lpwstr>
      </vt:variant>
      <vt:variant>
        <vt:lpwstr/>
      </vt:variant>
      <vt:variant>
        <vt:i4>5898328</vt:i4>
      </vt:variant>
      <vt:variant>
        <vt:i4>39</vt:i4>
      </vt:variant>
      <vt:variant>
        <vt:i4>0</vt:i4>
      </vt:variant>
      <vt:variant>
        <vt:i4>5</vt:i4>
      </vt:variant>
      <vt:variant>
        <vt:lpwstr>http://vimeo.com/96734619</vt:lpwstr>
      </vt:variant>
      <vt:variant>
        <vt:lpwstr/>
      </vt:variant>
      <vt:variant>
        <vt:i4>4521986</vt:i4>
      </vt:variant>
      <vt:variant>
        <vt:i4>36</vt:i4>
      </vt:variant>
      <vt:variant>
        <vt:i4>0</vt:i4>
      </vt:variant>
      <vt:variant>
        <vt:i4>5</vt:i4>
      </vt:variant>
      <vt:variant>
        <vt:lpwstr>https://www.youtube.com/user/ChefdItalia</vt:lpwstr>
      </vt:variant>
      <vt:variant>
        <vt:lpwstr/>
      </vt:variant>
      <vt:variant>
        <vt:i4>4325382</vt:i4>
      </vt:variant>
      <vt:variant>
        <vt:i4>33</vt:i4>
      </vt:variant>
      <vt:variant>
        <vt:i4>0</vt:i4>
      </vt:variant>
      <vt:variant>
        <vt:i4>5</vt:i4>
      </vt:variant>
      <vt:variant>
        <vt:lpwstr>http://www.ilregistadelmondo.com/</vt:lpwstr>
      </vt:variant>
      <vt:variant>
        <vt:lpwstr/>
      </vt:variant>
      <vt:variant>
        <vt:i4>7798842</vt:i4>
      </vt:variant>
      <vt:variant>
        <vt:i4>30</vt:i4>
      </vt:variant>
      <vt:variant>
        <vt:i4>0</vt:i4>
      </vt:variant>
      <vt:variant>
        <vt:i4>5</vt:i4>
      </vt:variant>
      <vt:variant>
        <vt:lpwstr>https://vimeo.com/110037220</vt:lpwstr>
      </vt:variant>
      <vt:variant>
        <vt:lpwstr/>
      </vt:variant>
      <vt:variant>
        <vt:i4>4784221</vt:i4>
      </vt:variant>
      <vt:variant>
        <vt:i4>27</vt:i4>
      </vt:variant>
      <vt:variant>
        <vt:i4>0</vt:i4>
      </vt:variant>
      <vt:variant>
        <vt:i4>5</vt:i4>
      </vt:variant>
      <vt:variant>
        <vt:lpwstr>http://ricerca.repubblica.it/repubblica/archivio/repubblica/2015/03/22/dedicato-a-mario-cuomo-ex-governatore-di-new-york-il-festival-youfilmakerNapoli20.html</vt:lpwstr>
      </vt:variant>
      <vt:variant>
        <vt:lpwstr/>
      </vt:variant>
      <vt:variant>
        <vt:i4>3276911</vt:i4>
      </vt:variant>
      <vt:variant>
        <vt:i4>24</vt:i4>
      </vt:variant>
      <vt:variant>
        <vt:i4>0</vt:i4>
      </vt:variant>
      <vt:variant>
        <vt:i4>5</vt:i4>
      </vt:variant>
      <vt:variant>
        <vt:lpwstr>http://www.youfilmaker,org/</vt:lpwstr>
      </vt:variant>
      <vt:variant>
        <vt:lpwstr/>
      </vt:variant>
      <vt:variant>
        <vt:i4>6160472</vt:i4>
      </vt:variant>
      <vt:variant>
        <vt:i4>21</vt:i4>
      </vt:variant>
      <vt:variant>
        <vt:i4>0</vt:i4>
      </vt:variant>
      <vt:variant>
        <vt:i4>5</vt:i4>
      </vt:variant>
      <vt:variant>
        <vt:lpwstr>http://video.sky.it/news/spettacolo/gomorra_la_serie_trionfa_allitalian_movie_award/v295824.vid</vt:lpwstr>
      </vt:variant>
      <vt:variant>
        <vt:lpwstr/>
      </vt:variant>
      <vt:variant>
        <vt:i4>7471157</vt:i4>
      </vt:variant>
      <vt:variant>
        <vt:i4>18</vt:i4>
      </vt:variant>
      <vt:variant>
        <vt:i4>0</vt:i4>
      </vt:variant>
      <vt:variant>
        <vt:i4>5</vt:i4>
      </vt:variant>
      <vt:variant>
        <vt:lpwstr>https://vimeo.com/178326435</vt:lpwstr>
      </vt:variant>
      <vt:variant>
        <vt:lpwstr/>
      </vt:variant>
      <vt:variant>
        <vt:i4>5701644</vt:i4>
      </vt:variant>
      <vt:variant>
        <vt:i4>15</vt:i4>
      </vt:variant>
      <vt:variant>
        <vt:i4>0</vt:i4>
      </vt:variant>
      <vt:variant>
        <vt:i4>5</vt:i4>
      </vt:variant>
      <vt:variant>
        <vt:lpwstr>http://www.italianmoiveaward.com/</vt:lpwstr>
      </vt:variant>
      <vt:variant>
        <vt:lpwstr/>
      </vt:variant>
      <vt:variant>
        <vt:i4>7471146</vt:i4>
      </vt:variant>
      <vt:variant>
        <vt:i4>12</vt:i4>
      </vt:variant>
      <vt:variant>
        <vt:i4>0</vt:i4>
      </vt:variant>
      <vt:variant>
        <vt:i4>5</vt:i4>
      </vt:variant>
      <vt:variant>
        <vt:lpwstr>C:\Users\italianmovieaward\Desktop\Foto CARLO FUMO\2016\www.ilregistadelmondo.com</vt:lpwstr>
      </vt:variant>
      <vt:variant>
        <vt:lpwstr/>
      </vt:variant>
      <vt:variant>
        <vt:i4>4259863</vt:i4>
      </vt:variant>
      <vt:variant>
        <vt:i4>9</vt:i4>
      </vt:variant>
      <vt:variant>
        <vt:i4>0</vt:i4>
      </vt:variant>
      <vt:variant>
        <vt:i4>5</vt:i4>
      </vt:variant>
      <vt:variant>
        <vt:lpwstr>http://www.carlofumo.com/</vt:lpwstr>
      </vt:variant>
      <vt:variant>
        <vt:lpwstr/>
      </vt:variant>
      <vt:variant>
        <vt:i4>8126506</vt:i4>
      </vt:variant>
      <vt:variant>
        <vt:i4>6</vt:i4>
      </vt:variant>
      <vt:variant>
        <vt:i4>0</vt:i4>
      </vt:variant>
      <vt:variant>
        <vt:i4>5</vt:i4>
      </vt:variant>
      <vt:variant>
        <vt:lpwstr>C:\Users\italianmovieaward\Desktop\Foto CARLO FUMO\2016\www.italianmovieaward.it</vt:lpwstr>
      </vt:variant>
      <vt:variant>
        <vt:lpwstr/>
      </vt:variant>
      <vt:variant>
        <vt:i4>6357065</vt:i4>
      </vt:variant>
      <vt:variant>
        <vt:i4>3</vt:i4>
      </vt:variant>
      <vt:variant>
        <vt:i4>0</vt:i4>
      </vt:variant>
      <vt:variant>
        <vt:i4>5</vt:i4>
      </vt:variant>
      <vt:variant>
        <vt:lpwstr>C:\Users\italianmovieaward\Desktop\Foto CARLO FUMO\2016\carlofumo@legalmail.it</vt:lpwstr>
      </vt:variant>
      <vt:variant>
        <vt:lpwstr/>
      </vt:variant>
      <vt:variant>
        <vt:i4>720941</vt:i4>
      </vt:variant>
      <vt:variant>
        <vt:i4>0</vt:i4>
      </vt:variant>
      <vt:variant>
        <vt:i4>0</vt:i4>
      </vt:variant>
      <vt:variant>
        <vt:i4>5</vt:i4>
      </vt:variant>
      <vt:variant>
        <vt:lpwstr>mailto:president@italianmovieaward.it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Eu CARLO FUMO</dc:title>
  <dc:subject>Europass CV</dc:subject>
  <dc:creator>@carlofumo;Carlo Fumo nato a Oliveto Citra il 06/09/1986 FMUCRL86P06G039G</dc:creator>
  <cp:keywords>Cv, Carlo Fumo, EU</cp:keywords>
  <dc:description>Europass CV</dc:description>
  <cp:lastModifiedBy>Carlo Fumo</cp:lastModifiedBy>
  <cp:revision>7</cp:revision>
  <cp:lastPrinted>2024-05-22T16:40:00Z</cp:lastPrinted>
  <dcterms:created xsi:type="dcterms:W3CDTF">2026-02-14T23:40:00Z</dcterms:created>
  <dcterms:modified xsi:type="dcterms:W3CDTF">2026-06-04T22:00:00Z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